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E64FEF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="00E64FEF" w:rsidRPr="00E64FEF">
          <w:rPr>
            <w:rStyle w:val="a9"/>
          </w:rPr>
          <w:t>Федеральное государственное бюджетное образовательное учреждение высшего образования "Чувашский государс</w:t>
        </w:r>
        <w:r w:rsidR="00E64FEF" w:rsidRPr="00E64FEF">
          <w:rPr>
            <w:rStyle w:val="a9"/>
          </w:rPr>
          <w:t>т</w:t>
        </w:r>
        <w:r w:rsidR="00E64FEF" w:rsidRPr="00E64FEF">
          <w:rPr>
            <w:rStyle w:val="a9"/>
          </w:rPr>
          <w:t>венный университет им. И.Н. Ульянова"</w:t>
        </w:r>
      </w:fldSimple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3118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063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3118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063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187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3118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063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E64FE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E64FE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4111"/>
        <w:gridCol w:w="283"/>
        <w:gridCol w:w="284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425"/>
        <w:gridCol w:w="426"/>
        <w:gridCol w:w="567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E64FEF">
        <w:trPr>
          <w:cantSplit/>
          <w:trHeight w:val="245"/>
          <w:tblHeader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4678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E64FEF">
        <w:trPr>
          <w:cantSplit/>
          <w:trHeight w:val="2254"/>
          <w:tblHeader/>
        </w:trPr>
        <w:tc>
          <w:tcPr>
            <w:tcW w:w="1951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28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283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E64FEF">
        <w:trPr>
          <w:tblHeader/>
        </w:trPr>
        <w:tc>
          <w:tcPr>
            <w:tcW w:w="1951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4111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Pr="00F06873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b/>
                <w:sz w:val="18"/>
                <w:szCs w:val="18"/>
              </w:rPr>
            </w:pPr>
            <w:r w:rsidRPr="00E64FEF">
              <w:rPr>
                <w:b/>
                <w:sz w:val="18"/>
                <w:szCs w:val="18"/>
              </w:rPr>
              <w:t>Медицинский факультет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Pr="00F06873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Деканат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Pr="00F06873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Декан факультета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Pr="00F06873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28.2017/3А (28.2017/2А)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28.2017/4А (28.2017/2А)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28.2017/5А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28.2017/6А (28.2017/5А)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28.2017/7А (28.2017/5А)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Диспетчер факультета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акушерства и гинекологии имени  Г.М.  Воронцовой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Президентский перинатальный центр, Моско</w:t>
            </w:r>
            <w:r w:rsidRPr="00E64FEF">
              <w:rPr>
                <w:i/>
                <w:sz w:val="18"/>
                <w:szCs w:val="18"/>
              </w:rPr>
              <w:t>в</w:t>
            </w:r>
            <w:r w:rsidRPr="00E64FEF">
              <w:rPr>
                <w:i/>
                <w:sz w:val="18"/>
                <w:szCs w:val="18"/>
              </w:rPr>
              <w:t>ский пр. 9/1.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Городская клиническая больница №1, пр. Тракт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ростроителей, 46.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28.2017/15А (28.2017/14А)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28.2017/16А (28.2017/14А)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Городская клиническая больница №1, акушерское отделение №1, пр. Тракторостроителей, 18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28.2017/18А (28.2017/17А)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28.2017/19А (28.2017/17А)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Больница скорой медицинской помощи, Моско</w:t>
            </w:r>
            <w:r w:rsidRPr="00E64FEF">
              <w:rPr>
                <w:i/>
                <w:sz w:val="18"/>
                <w:szCs w:val="18"/>
              </w:rPr>
              <w:t>в</w:t>
            </w:r>
            <w:r w:rsidRPr="00E64FEF">
              <w:rPr>
                <w:i/>
                <w:sz w:val="18"/>
                <w:szCs w:val="18"/>
              </w:rPr>
              <w:t>ский пр., 47.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Вторая городская больница, ул. Гагарина, 53.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28.2017/21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Новочебоксарский медицинский центр, г. Новоч</w:t>
            </w:r>
            <w:r w:rsidRPr="00E64FEF">
              <w:rPr>
                <w:i/>
                <w:sz w:val="18"/>
                <w:szCs w:val="18"/>
              </w:rPr>
              <w:t>е</w:t>
            </w:r>
            <w:r w:rsidRPr="00E64FEF">
              <w:rPr>
                <w:i/>
                <w:sz w:val="18"/>
                <w:szCs w:val="18"/>
              </w:rPr>
              <w:t>боксарск, ул. Винокурова, 93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28.2017/22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28.2017/24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внутренних болезней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Городская клиническая больница №1, пр.Тракторостроителей, 46.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28.2017/25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Городская детская больница №3, пр. Трактор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строителей, 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28.2017/28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Республиканская клиническая больница, Моско</w:t>
            </w:r>
            <w:r w:rsidRPr="00E64FEF">
              <w:rPr>
                <w:i/>
                <w:sz w:val="18"/>
                <w:szCs w:val="18"/>
              </w:rPr>
              <w:t>в</w:t>
            </w:r>
            <w:r w:rsidRPr="00E64FEF">
              <w:rPr>
                <w:i/>
                <w:sz w:val="18"/>
                <w:szCs w:val="18"/>
              </w:rPr>
              <w:t>ский пр., 9.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28.2017/29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БУ "Центральная городская больница", пр. Лен</w:t>
            </w:r>
            <w:r w:rsidRPr="00E64FEF">
              <w:rPr>
                <w:i/>
                <w:sz w:val="18"/>
                <w:szCs w:val="18"/>
              </w:rPr>
              <w:t>и</w:t>
            </w:r>
            <w:r w:rsidRPr="00E64FEF">
              <w:rPr>
                <w:i/>
                <w:sz w:val="18"/>
                <w:szCs w:val="18"/>
              </w:rPr>
              <w:t>на, 47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28.2017/32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дерматовенерологии с курсом гигиены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28.2017/34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28.2017/35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28.2017/38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28.2017/39А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28.2017/40А (28.2017/39А)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28.2017/41А (28.2017/39А)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28.2017/42А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28.2017/43А (28.2017/42А)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28.2017/44А (28.2017/42А)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28.2017/45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медицинской биологии с курсом микр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биологии и вирусологии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28.2017/48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28.2017/49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28.2017/50А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28.2017/51А (28.2017/50А)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28.2017/52А (28.2017/50А)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28.2017/53А (28.2017/50А)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28.2017/54А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28.2017/55А (28.2017/54А)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28.2017/56А (28.2017/54А)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28.2017/57А (28.2017/54А)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28.2017/58А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28.2017/59А (28.2017/58А)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28.2017/60А (28.2017/58А)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28.2017/61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28.2017/62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педиатрии и детской хирургии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Городская детская больница №3, пр. Трактор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строителей, 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28.2017/64А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28.2017/65А (28.2017/64А)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28.2017/66А (28.2017/64А)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28.2017/67А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28.2017/68А (28.2017/67А)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28.2017/69А (28.2017/67А)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28.2017/72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пропедевтики внутренних болезней с курсом лучевой диагностики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Вторая городская больница, ул. Гагарина, 53.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28.2017/74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28.2017/75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Городская клиническая больница №1, пр. Тракт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ростроителей, 46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Больница скорой медицинской помощи, Моско</w:t>
            </w:r>
            <w:r w:rsidRPr="00E64FEF">
              <w:rPr>
                <w:i/>
                <w:sz w:val="18"/>
                <w:szCs w:val="18"/>
              </w:rPr>
              <w:t>в</w:t>
            </w:r>
            <w:r w:rsidRPr="00E64FEF">
              <w:rPr>
                <w:i/>
                <w:sz w:val="18"/>
                <w:szCs w:val="18"/>
              </w:rPr>
              <w:t>ский пр., 47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 xml:space="preserve">Республиканский клинический онкологический диспансер. Диагностический корпус. ул. Гладкова </w:t>
            </w:r>
            <w:r w:rsidRPr="00E64FEF">
              <w:rPr>
                <w:i/>
                <w:sz w:val="18"/>
                <w:szCs w:val="18"/>
              </w:rPr>
              <w:lastRenderedPageBreak/>
              <w:t>25 б.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28.2017/78А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28.2017/79А (28.2017/78А)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28.2017/80А (28.2017/78А)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28.2017/81А (28.2017/78А)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28.2017/82А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28.2017/83А (28.2017/82А)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28.2017/84А (28.2017/82А)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пропедевтики стоматологических заб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леваний и новых технологий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28.2017/85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28.2017/87А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28.2017/88А (28.2017/87А)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28.2017/89А (28.2017/87А)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28.2017/90А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28.2017/91А (28.2017/90А)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28.2017/92А (28.2017/90А)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28.2017/93А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28.2017/94А (28.2017/93А)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28.2017/95А (28.2017/93А)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28.2017/96А </w:t>
            </w:r>
            <w:r>
              <w:rPr>
                <w:sz w:val="18"/>
                <w:szCs w:val="18"/>
              </w:rPr>
              <w:lastRenderedPageBreak/>
              <w:t>(28.2017/93А)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психиатрии, медицинской психологии и неврологии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Республиканская психиатрическая больница, ул. Пирогова, 6.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28.2017/98А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28.2017/99А (28.2017/98А)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28.2017/100А (28.2017/98А)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28.2017/101А (28.2017/98А)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28.2017/102А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28.2017/103А (28.2017/102А)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28.2017/104А (28.2017/102А)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28.2017/105А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28.2017/106А (28.2017/105А)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28.2017/107А (28.2017/105А)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28.2017/108А (28.2017/105А)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28.2017/109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стоматологии детского возраста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28.2017/112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28.2017/114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Поликлиника №3 АУ "Городская стоматологич</w:t>
            </w:r>
            <w:r w:rsidRPr="00E64FEF">
              <w:rPr>
                <w:i/>
                <w:sz w:val="18"/>
                <w:szCs w:val="18"/>
              </w:rPr>
              <w:t>е</w:t>
            </w:r>
            <w:r w:rsidRPr="00E64FEF">
              <w:rPr>
                <w:i/>
                <w:sz w:val="18"/>
                <w:szCs w:val="18"/>
              </w:rPr>
              <w:lastRenderedPageBreak/>
              <w:t>ская поликлиника", Тракторостроителей 101.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28.2017/115А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28.2017/116А (28.2017/115А)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28.2017/117А (28.2017/115А)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28.2017/118А (28.2017/115А)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терапевтической стоматологии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Поликлиника №3 АУ "Городская стоматологич</w:t>
            </w:r>
            <w:r w:rsidRPr="00E64FEF">
              <w:rPr>
                <w:i/>
                <w:sz w:val="18"/>
                <w:szCs w:val="18"/>
              </w:rPr>
              <w:t>е</w:t>
            </w:r>
            <w:r w:rsidRPr="00E64FEF">
              <w:rPr>
                <w:i/>
                <w:sz w:val="18"/>
                <w:szCs w:val="18"/>
              </w:rPr>
              <w:t>ская поликлиника", Тракторостроителей 101.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28.2017/119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травматологии, ортопедии и экстр</w:t>
            </w:r>
            <w:r w:rsidRPr="00E64FEF">
              <w:rPr>
                <w:i/>
                <w:sz w:val="18"/>
                <w:szCs w:val="18"/>
              </w:rPr>
              <w:t>е</w:t>
            </w:r>
            <w:r w:rsidRPr="00E64FEF">
              <w:rPr>
                <w:i/>
                <w:sz w:val="18"/>
                <w:szCs w:val="18"/>
              </w:rPr>
              <w:t>мальной медицины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28.2017/122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28.2017/124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28.2017/125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БУ "Центральная городская больница", пр. Лен</w:t>
            </w:r>
            <w:r w:rsidRPr="00E64FEF">
              <w:rPr>
                <w:i/>
                <w:sz w:val="18"/>
                <w:szCs w:val="18"/>
              </w:rPr>
              <w:t>и</w:t>
            </w:r>
            <w:r w:rsidRPr="00E64FEF">
              <w:rPr>
                <w:i/>
                <w:sz w:val="18"/>
                <w:szCs w:val="18"/>
              </w:rPr>
              <w:t>на, 47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28.2017/128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Федеральный центр травматологии, ортопедии и эндопротезирования, ул Гладкова, 33.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28.2017/129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управления и экономики здравоохран</w:t>
            </w:r>
            <w:r w:rsidRPr="00E64FEF">
              <w:rPr>
                <w:i/>
                <w:sz w:val="18"/>
                <w:szCs w:val="18"/>
              </w:rPr>
              <w:t>е</w:t>
            </w:r>
            <w:r w:rsidRPr="00E64FEF">
              <w:rPr>
                <w:i/>
                <w:sz w:val="18"/>
                <w:szCs w:val="18"/>
              </w:rPr>
              <w:t xml:space="preserve">ния 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28.2017/132А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28.2017/133А (28.2017/132А)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28.2017/134А (28.2017/132А)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28.2017/135А (28.2017/132А)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факультетской и госпитальной тер</w:t>
            </w:r>
            <w:r w:rsidRPr="00E64FEF">
              <w:rPr>
                <w:i/>
                <w:sz w:val="18"/>
                <w:szCs w:val="18"/>
              </w:rPr>
              <w:t>а</w:t>
            </w:r>
            <w:r w:rsidRPr="00E64FEF">
              <w:rPr>
                <w:i/>
                <w:sz w:val="18"/>
                <w:szCs w:val="18"/>
              </w:rPr>
              <w:t>пии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Республиканская клиническая больница, Моско</w:t>
            </w:r>
            <w:r w:rsidRPr="00E64FEF">
              <w:rPr>
                <w:i/>
                <w:sz w:val="18"/>
                <w:szCs w:val="18"/>
              </w:rPr>
              <w:t>в</w:t>
            </w:r>
            <w:r w:rsidRPr="00E64FEF">
              <w:rPr>
                <w:i/>
                <w:sz w:val="18"/>
                <w:szCs w:val="18"/>
              </w:rPr>
              <w:t>ский пр., 9.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28.2017/138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28.2017/139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28.2017/141А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28.2017/142А (28.2017/141А)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28.2017/143А (28.2017/141А)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28.2017/144А (28.2017/141А)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28.2017/145А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28.2017/146А (28.2017/145А)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28.2017/147А (28.2017/145А)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28.2017/148А (28.2017/145А)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28.2017/149А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28.2017/150А (28.2017/149А)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28.2017/151А </w:t>
            </w:r>
            <w:r>
              <w:rPr>
                <w:sz w:val="18"/>
                <w:szCs w:val="18"/>
              </w:rPr>
              <w:lastRenderedPageBreak/>
              <w:t>(28.2017/149А)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28.2017/152А (28.2017/149А)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28.2017/153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Больница скорой медицинской помощи, ул. Ун</w:t>
            </w:r>
            <w:r w:rsidRPr="00E64FEF">
              <w:rPr>
                <w:i/>
                <w:sz w:val="18"/>
                <w:szCs w:val="18"/>
              </w:rPr>
              <w:t>и</w:t>
            </w:r>
            <w:r w:rsidRPr="00E64FEF">
              <w:rPr>
                <w:i/>
                <w:sz w:val="18"/>
                <w:szCs w:val="18"/>
              </w:rPr>
              <w:t>верситетская, 24.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28.2017/154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28.2017/155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28.2017/156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28.2017/157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Республиканский кардиологический диспансер, ул. Гладкова, 29а.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28.2017/158А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28.2017/159А (28.2017/158А)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28.2017/160А (28.2017/158А)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Городская клиническая больница №1, пр. Тракт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ростроителей, 46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28.2017/161А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28.2017/162А (28.2017/161А)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28.2017/163А (28.2017/161А)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28.2017/164А (28.2017/161А)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28.2017/165А (28.2017/161А)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фармакологии, клинической фармакол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гии и биохимии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28.2017/168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28.2017/169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28.2017/172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28.2017/174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28.2017/175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преподаватель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офтальмологии и отоларингологии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Городская детская больница №3, пр. Трактор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строителей, 12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28.2017/178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ЧФ МНТК "Микрохирургия глаза", пр. Трактор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строителей, 10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28.2017/179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ортопедической стоматологии и орт</w:t>
            </w:r>
            <w:r w:rsidRPr="00E64FEF">
              <w:rPr>
                <w:i/>
                <w:sz w:val="18"/>
                <w:szCs w:val="18"/>
              </w:rPr>
              <w:t>о</w:t>
            </w:r>
            <w:r w:rsidRPr="00E64FEF">
              <w:rPr>
                <w:i/>
                <w:sz w:val="18"/>
                <w:szCs w:val="18"/>
              </w:rPr>
              <w:t>донтии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АУ "Городская стоматологическая поликлиника", г.Чебоксары, пр. М.Горького, 11.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28.2017/180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28.2017/181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Кафедра хирургических болезней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Городская клиническая больница №1, пр.Тракторостроителей,46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28.2017/182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28.2017/183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28.2017/184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28.2017/185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Республиканская клиническая больница, Моско</w:t>
            </w:r>
            <w:r w:rsidRPr="00E64FEF">
              <w:rPr>
                <w:i/>
                <w:sz w:val="18"/>
                <w:szCs w:val="18"/>
              </w:rPr>
              <w:t>в</w:t>
            </w:r>
            <w:r w:rsidRPr="00E64FEF">
              <w:rPr>
                <w:i/>
                <w:sz w:val="18"/>
                <w:szCs w:val="18"/>
              </w:rPr>
              <w:t>ский пр., 9.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28.2017/186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i/>
                <w:sz w:val="18"/>
                <w:szCs w:val="18"/>
              </w:rPr>
            </w:pPr>
            <w:r w:rsidRPr="00E64FEF">
              <w:rPr>
                <w:i/>
                <w:sz w:val="18"/>
                <w:szCs w:val="18"/>
              </w:rPr>
              <w:t>Больница скорой медицинской помощи, Моско</w:t>
            </w:r>
            <w:r w:rsidRPr="00E64FEF">
              <w:rPr>
                <w:i/>
                <w:sz w:val="18"/>
                <w:szCs w:val="18"/>
              </w:rPr>
              <w:t>в</w:t>
            </w:r>
            <w:r w:rsidRPr="00E64FEF">
              <w:rPr>
                <w:i/>
                <w:sz w:val="18"/>
                <w:szCs w:val="18"/>
              </w:rPr>
              <w:lastRenderedPageBreak/>
              <w:t>ский пр., 47.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64FEF" w:rsidRPr="00F06873" w:rsidTr="00E64FEF">
        <w:tc>
          <w:tcPr>
            <w:tcW w:w="1951" w:type="dxa"/>
            <w:shd w:val="clear" w:color="auto" w:fill="auto"/>
            <w:vAlign w:val="center"/>
          </w:tcPr>
          <w:p w:rsid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28.2017/187 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64FEF" w:rsidRPr="00E64FEF" w:rsidRDefault="00E64FEF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делопроизводитель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83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64FEF" w:rsidRDefault="00E64FEF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Default="00936F48" w:rsidP="00936F48">
      <w:pPr>
        <w:rPr>
          <w:rStyle w:val="a9"/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E64FEF">
          <w:rPr>
            <w:rStyle w:val="a9"/>
          </w:rPr>
          <w:t>08.12.2017</w:t>
        </w:r>
      </w:fldSimple>
      <w:r>
        <w:rPr>
          <w:rStyle w:val="a9"/>
          <w:lang w:val="en-US"/>
        </w:rPr>
        <w:t> </w:t>
      </w: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Default="00245511" w:rsidP="00936F48">
      <w:pPr>
        <w:rPr>
          <w:rStyle w:val="a9"/>
          <w:lang w:val="en-US"/>
        </w:rPr>
      </w:pPr>
    </w:p>
    <w:p w:rsidR="00245511" w:rsidRPr="00DB70BA" w:rsidRDefault="00245511" w:rsidP="00245511">
      <w:pPr>
        <w:pStyle w:val="a7"/>
        <w:jc w:val="center"/>
      </w:pPr>
      <w:r w:rsidRPr="00DB70BA">
        <w:lastRenderedPageBreak/>
        <w:t>Перечень рекомендуемых мероприятий по улучшению условий труда</w:t>
      </w:r>
    </w:p>
    <w:p w:rsidR="00245511" w:rsidRPr="003702E2" w:rsidRDefault="00245511" w:rsidP="00245511"/>
    <w:p w:rsidR="00245511" w:rsidRPr="00710271" w:rsidRDefault="00245511" w:rsidP="00245511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fldSimple w:instr=" DOCVARIABLE ceh_info \* MERGEFORMAT ">
        <w:r w:rsidRPr="003702E2">
          <w:rPr>
            <w:rStyle w:val="a9"/>
          </w:rPr>
          <w:t xml:space="preserve"> Федеральное государственное бюджетное образовательное учреждение высшего образования "Чувашский госуда</w:t>
        </w:r>
        <w:r w:rsidRPr="003702E2">
          <w:rPr>
            <w:rStyle w:val="a9"/>
          </w:rPr>
          <w:t>р</w:t>
        </w:r>
        <w:r w:rsidRPr="003702E2">
          <w:rPr>
            <w:rStyle w:val="a9"/>
          </w:rPr>
          <w:t xml:space="preserve">ственный университет им. И.Н. Ульянова" </w:t>
        </w:r>
      </w:fldSimple>
      <w:r w:rsidRPr="00883461">
        <w:rPr>
          <w:rStyle w:val="a9"/>
        </w:rPr>
        <w:t> </w:t>
      </w:r>
    </w:p>
    <w:p w:rsidR="00245511" w:rsidRDefault="00245511" w:rsidP="00245511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563" w:type="dxa"/>
        <w:jc w:val="center"/>
        <w:tblInd w:w="-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49"/>
        <w:gridCol w:w="3686"/>
        <w:gridCol w:w="2835"/>
        <w:gridCol w:w="1384"/>
        <w:gridCol w:w="3294"/>
        <w:gridCol w:w="1315"/>
      </w:tblGrid>
      <w:tr w:rsidR="00245511" w:rsidRPr="00AF49A3" w:rsidTr="00516E79">
        <w:trPr>
          <w:tblHeader/>
          <w:jc w:val="center"/>
        </w:trPr>
        <w:tc>
          <w:tcPr>
            <w:tcW w:w="3049" w:type="dxa"/>
            <w:vAlign w:val="center"/>
          </w:tcPr>
          <w:p w:rsidR="00245511" w:rsidRPr="00063DF1" w:rsidRDefault="00245511" w:rsidP="00516E79">
            <w:pPr>
              <w:pStyle w:val="aa"/>
            </w:pPr>
            <w:bookmarkStart w:id="7" w:name="main_table"/>
            <w:bookmarkEnd w:id="7"/>
            <w:r w:rsidRPr="00063DF1">
              <w:t>Наименование структурного подразделения, рабочего места</w:t>
            </w:r>
          </w:p>
        </w:tc>
        <w:tc>
          <w:tcPr>
            <w:tcW w:w="3686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Наименование мероприятия</w:t>
            </w:r>
          </w:p>
        </w:tc>
        <w:tc>
          <w:tcPr>
            <w:tcW w:w="2835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Цель мероприятия</w:t>
            </w:r>
          </w:p>
        </w:tc>
        <w:tc>
          <w:tcPr>
            <w:tcW w:w="1384" w:type="dxa"/>
            <w:vAlign w:val="center"/>
          </w:tcPr>
          <w:p w:rsidR="00245511" w:rsidRPr="00063DF1" w:rsidRDefault="00245511" w:rsidP="00516E79">
            <w:pPr>
              <w:pStyle w:val="aa"/>
            </w:pPr>
            <w:r>
              <w:t>Срок</w:t>
            </w:r>
            <w:r>
              <w:rPr>
                <w:lang w:val="en-US"/>
              </w:rPr>
              <w:br/>
            </w:r>
            <w:r w:rsidRPr="00063DF1">
              <w:t>выполнения</w:t>
            </w:r>
          </w:p>
        </w:tc>
        <w:tc>
          <w:tcPr>
            <w:tcW w:w="3294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Структурные подразделения, пр</w:t>
            </w:r>
            <w:r w:rsidRPr="00063DF1">
              <w:t>и</w:t>
            </w:r>
            <w:r w:rsidRPr="00063DF1">
              <w:t>влекаемые для выполнения</w:t>
            </w:r>
          </w:p>
        </w:tc>
        <w:tc>
          <w:tcPr>
            <w:tcW w:w="1315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Отметка о выполнении</w:t>
            </w:r>
          </w:p>
        </w:tc>
      </w:tr>
      <w:tr w:rsidR="00245511" w:rsidRPr="00AF49A3" w:rsidTr="00516E79">
        <w:trPr>
          <w:jc w:val="center"/>
        </w:trPr>
        <w:tc>
          <w:tcPr>
            <w:tcW w:w="3049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1</w:t>
            </w:r>
          </w:p>
        </w:tc>
        <w:tc>
          <w:tcPr>
            <w:tcW w:w="3686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2</w:t>
            </w:r>
          </w:p>
        </w:tc>
        <w:tc>
          <w:tcPr>
            <w:tcW w:w="2835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3</w:t>
            </w:r>
          </w:p>
        </w:tc>
        <w:tc>
          <w:tcPr>
            <w:tcW w:w="1384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4</w:t>
            </w:r>
          </w:p>
        </w:tc>
        <w:tc>
          <w:tcPr>
            <w:tcW w:w="3294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5</w:t>
            </w:r>
          </w:p>
        </w:tc>
        <w:tc>
          <w:tcPr>
            <w:tcW w:w="1315" w:type="dxa"/>
            <w:vAlign w:val="center"/>
          </w:tcPr>
          <w:p w:rsidR="00245511" w:rsidRPr="00063DF1" w:rsidRDefault="00245511" w:rsidP="00516E79">
            <w:pPr>
              <w:pStyle w:val="aa"/>
            </w:pPr>
            <w:r w:rsidRPr="00063DF1">
              <w:t>6</w:t>
            </w:r>
          </w:p>
        </w:tc>
      </w:tr>
      <w:tr w:rsidR="00245511" w:rsidRPr="00AF49A3" w:rsidTr="00516E79">
        <w:trPr>
          <w:jc w:val="center"/>
        </w:trPr>
        <w:tc>
          <w:tcPr>
            <w:tcW w:w="3049" w:type="dxa"/>
            <w:vAlign w:val="center"/>
          </w:tcPr>
          <w:p w:rsidR="00245511" w:rsidRPr="003702E2" w:rsidRDefault="00245511" w:rsidP="00516E79">
            <w:pPr>
              <w:pStyle w:val="aa"/>
              <w:rPr>
                <w:b/>
                <w:i/>
              </w:rPr>
            </w:pPr>
            <w:r>
              <w:rPr>
                <w:b/>
                <w:i/>
              </w:rPr>
              <w:t>Медицинский факультет</w:t>
            </w:r>
          </w:p>
        </w:tc>
        <w:tc>
          <w:tcPr>
            <w:tcW w:w="3686" w:type="dxa"/>
            <w:vAlign w:val="center"/>
          </w:tcPr>
          <w:p w:rsidR="00245511" w:rsidRPr="00063DF1" w:rsidRDefault="00245511" w:rsidP="00516E79">
            <w:pPr>
              <w:pStyle w:val="aa"/>
            </w:pPr>
            <w:r>
              <w:t>---</w:t>
            </w:r>
          </w:p>
        </w:tc>
        <w:tc>
          <w:tcPr>
            <w:tcW w:w="2835" w:type="dxa"/>
            <w:vAlign w:val="center"/>
          </w:tcPr>
          <w:p w:rsidR="00245511" w:rsidRPr="00063DF1" w:rsidRDefault="00245511" w:rsidP="00516E79">
            <w:pPr>
              <w:pStyle w:val="aa"/>
            </w:pPr>
            <w:r>
              <w:t>---</w:t>
            </w:r>
          </w:p>
        </w:tc>
        <w:tc>
          <w:tcPr>
            <w:tcW w:w="1384" w:type="dxa"/>
            <w:vAlign w:val="center"/>
          </w:tcPr>
          <w:p w:rsidR="00245511" w:rsidRPr="00063DF1" w:rsidRDefault="00245511" w:rsidP="00516E79">
            <w:pPr>
              <w:pStyle w:val="aa"/>
            </w:pPr>
            <w:r>
              <w:t>---</w:t>
            </w:r>
          </w:p>
        </w:tc>
        <w:tc>
          <w:tcPr>
            <w:tcW w:w="3294" w:type="dxa"/>
            <w:vAlign w:val="center"/>
          </w:tcPr>
          <w:p w:rsidR="00245511" w:rsidRPr="00063DF1" w:rsidRDefault="00245511" w:rsidP="00516E79">
            <w:pPr>
              <w:pStyle w:val="aa"/>
            </w:pPr>
            <w:r>
              <w:t>---</w:t>
            </w:r>
          </w:p>
        </w:tc>
        <w:tc>
          <w:tcPr>
            <w:tcW w:w="1315" w:type="dxa"/>
            <w:vAlign w:val="center"/>
          </w:tcPr>
          <w:p w:rsidR="00245511" w:rsidRPr="00063DF1" w:rsidRDefault="00245511" w:rsidP="00516E79">
            <w:pPr>
              <w:pStyle w:val="aa"/>
            </w:pPr>
            <w:r>
              <w:t>---</w:t>
            </w:r>
          </w:p>
        </w:tc>
      </w:tr>
    </w:tbl>
    <w:p w:rsidR="00245511" w:rsidRDefault="00245511" w:rsidP="00245511"/>
    <w:p w:rsidR="00245511" w:rsidRPr="003702E2" w:rsidRDefault="00245511" w:rsidP="00245511"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>
          <w:rPr>
            <w:rStyle w:val="a9"/>
          </w:rPr>
          <w:t xml:space="preserve">    08.12.2017   </w:t>
        </w:r>
      </w:fldSimple>
      <w:r>
        <w:rPr>
          <w:rStyle w:val="a9"/>
          <w:lang w:val="en-US"/>
        </w:rPr>
        <w:t> </w:t>
      </w:r>
    </w:p>
    <w:p w:rsidR="00245511" w:rsidRPr="003702E2" w:rsidRDefault="00245511" w:rsidP="00245511">
      <w:pPr>
        <w:rPr>
          <w:sz w:val="18"/>
          <w:szCs w:val="18"/>
        </w:rPr>
      </w:pPr>
    </w:p>
    <w:p w:rsidR="00245511" w:rsidRPr="00FD5E7D" w:rsidRDefault="00245511" w:rsidP="00936F48">
      <w:pPr>
        <w:rPr>
          <w:lang w:val="en-US"/>
        </w:rPr>
      </w:pPr>
    </w:p>
    <w:p w:rsidR="004654AF" w:rsidRDefault="004654AF" w:rsidP="009D6532"/>
    <w:p w:rsidR="00E64FEF" w:rsidRDefault="00E64FEF" w:rsidP="009D6532"/>
    <w:p w:rsidR="00DC1A91" w:rsidRDefault="00DC1A91" w:rsidP="00DC1A91">
      <w:pPr>
        <w:rPr>
          <w:lang w:val="en-US"/>
        </w:rPr>
      </w:pPr>
    </w:p>
    <w:sectPr w:rsidR="00DC1A91" w:rsidSect="000203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E6D" w:rsidRDefault="00AD3E6D" w:rsidP="00E64FEF">
      <w:r>
        <w:separator/>
      </w:r>
    </w:p>
  </w:endnote>
  <w:endnote w:type="continuationSeparator" w:id="1">
    <w:p w:rsidR="00AD3E6D" w:rsidRDefault="00AD3E6D" w:rsidP="00E64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EF" w:rsidRDefault="00E64FE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EF" w:rsidRDefault="00E64FE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EF" w:rsidRDefault="00E64FE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E6D" w:rsidRDefault="00AD3E6D" w:rsidP="00E64FEF">
      <w:r>
        <w:separator/>
      </w:r>
    </w:p>
  </w:footnote>
  <w:footnote w:type="continuationSeparator" w:id="1">
    <w:p w:rsidR="00AD3E6D" w:rsidRDefault="00AD3E6D" w:rsidP="00E64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EF" w:rsidRDefault="00E64FE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EF" w:rsidRDefault="00E64FE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4FEF" w:rsidRDefault="00E64FEF">
    <w:pPr>
      <w:pStyle w:val="ab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activedoc_name" w:val="Документ2"/>
    <w:docVar w:name="ceh_info" w:val="Федеральное государственное бюджетное образовательное учреждение высшего образования &quot;Чувашский государственный университет им. И.Н. Ульянова&quot;"/>
    <w:docVar w:name="doc_name" w:val="Документ2"/>
    <w:docVar w:name="fill_date" w:val="08.12.2017"/>
    <w:docVar w:name="org_name" w:val="     "/>
    <w:docVar w:name="pers_guids" w:val="7144C45CC13B4EE5BF3A281D4F005B63@128-455-684 87"/>
    <w:docVar w:name="pers_snils" w:val="7144C45CC13B4EE5BF3A281D4F005B63@128-455-684 87"/>
    <w:docVar w:name="sv_docs" w:val="1"/>
  </w:docVars>
  <w:rsids>
    <w:rsidRoot w:val="00E64FEF"/>
    <w:rsid w:val="0002033E"/>
    <w:rsid w:val="000C5130"/>
    <w:rsid w:val="000D3760"/>
    <w:rsid w:val="000F0714"/>
    <w:rsid w:val="00196135"/>
    <w:rsid w:val="001A7AC3"/>
    <w:rsid w:val="001B19D8"/>
    <w:rsid w:val="00237B32"/>
    <w:rsid w:val="00245511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25F52"/>
    <w:rsid w:val="00547088"/>
    <w:rsid w:val="005567D6"/>
    <w:rsid w:val="005645F0"/>
    <w:rsid w:val="00572AE0"/>
    <w:rsid w:val="00584289"/>
    <w:rsid w:val="005C37AB"/>
    <w:rsid w:val="005F64E6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D3E6D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16144"/>
    <w:rsid w:val="00DC0F74"/>
    <w:rsid w:val="00DC1A91"/>
    <w:rsid w:val="00DD6622"/>
    <w:rsid w:val="00E25119"/>
    <w:rsid w:val="00E30B79"/>
    <w:rsid w:val="00E458F1"/>
    <w:rsid w:val="00E64FEF"/>
    <w:rsid w:val="00EA3306"/>
    <w:rsid w:val="00EB7BDE"/>
    <w:rsid w:val="00EC5373"/>
    <w:rsid w:val="00F06873"/>
    <w:rsid w:val="00F262EE"/>
    <w:rsid w:val="00F835B0"/>
    <w:rsid w:val="00F967BB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E64FE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64FEF"/>
    <w:rPr>
      <w:sz w:val="24"/>
    </w:rPr>
  </w:style>
  <w:style w:type="paragraph" w:styleId="ad">
    <w:name w:val="footer"/>
    <w:basedOn w:val="a"/>
    <w:link w:val="ae"/>
    <w:rsid w:val="00E64FE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64FE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6</TotalTime>
  <Pages>13</Pages>
  <Words>3374</Words>
  <Characters>19232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>Home</Company>
  <LinksUpToDate>false</LinksUpToDate>
  <CharactersWithSpaces>22561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labr4</dc:creator>
  <cp:lastModifiedBy>ps</cp:lastModifiedBy>
  <cp:revision>3</cp:revision>
  <cp:lastPrinted>2017-12-08T13:26:00Z</cp:lastPrinted>
  <dcterms:created xsi:type="dcterms:W3CDTF">2017-12-08T13:22:00Z</dcterms:created>
  <dcterms:modified xsi:type="dcterms:W3CDTF">2017-12-21T10:37:00Z</dcterms:modified>
</cp:coreProperties>
</file>