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F" w:rsidRPr="00E0686F" w:rsidRDefault="00E0686F" w:rsidP="00E0686F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rFonts w:asciiTheme="majorHAnsi" w:hAnsiTheme="majorHAnsi"/>
          <w:b/>
          <w:bCs/>
          <w:color w:val="000000"/>
          <w:sz w:val="24"/>
          <w:szCs w:val="24"/>
          <w:lang w:eastAsia="ru-RU" w:bidi="ru-RU"/>
        </w:rPr>
      </w:pPr>
      <w:r w:rsidRPr="00E0686F">
        <w:rPr>
          <w:rFonts w:asciiTheme="majorHAnsi" w:hAnsiTheme="majorHAnsi"/>
          <w:b/>
          <w:bCs/>
          <w:color w:val="000000"/>
          <w:sz w:val="24"/>
          <w:szCs w:val="24"/>
          <w:lang w:eastAsia="ru-RU" w:bidi="ru-RU"/>
        </w:rPr>
        <w:t>Типовые вопросы к эксперту</w:t>
      </w:r>
    </w:p>
    <w:p w:rsidR="00E0686F" w:rsidRDefault="00E0686F" w:rsidP="00E0686F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rFonts w:asciiTheme="majorHAnsi" w:hAnsiTheme="majorHAnsi"/>
          <w:bCs/>
          <w:color w:val="000000"/>
          <w:sz w:val="24"/>
          <w:szCs w:val="24"/>
          <w:lang w:eastAsia="ru-RU" w:bidi="ru-RU"/>
        </w:rPr>
      </w:pPr>
      <w:r>
        <w:rPr>
          <w:rFonts w:asciiTheme="majorHAnsi" w:hAnsiTheme="majorHAnsi"/>
          <w:bCs/>
          <w:color w:val="000000"/>
          <w:sz w:val="24"/>
          <w:szCs w:val="24"/>
          <w:lang w:eastAsia="ru-RU" w:bidi="ru-RU"/>
        </w:rPr>
        <w:t>по антикоррупционным делам</w:t>
      </w:r>
    </w:p>
    <w:p w:rsidR="00E0686F" w:rsidRPr="00FF7541" w:rsidRDefault="00E0686F" w:rsidP="00E0686F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rFonts w:asciiTheme="majorHAnsi" w:hAnsiTheme="majorHAnsi"/>
          <w:bCs/>
          <w:color w:val="000000"/>
          <w:sz w:val="24"/>
          <w:szCs w:val="24"/>
          <w:lang w:eastAsia="ru-RU" w:bidi="ru-RU"/>
        </w:rPr>
      </w:pP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Идет ли речь в разговорах о передаче денежных средств от одного собеседника другому? Если да, то кто в данном разговоре является передающим, а кто получателем денежных средств? Как в разговоре характеризуется передача этих денежных средств?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Имеют ли место в разговоре речевые указания на какие-либо ситуации взаимодействия между участниками разговора, имевшие место ранее, или наличие у участников разговора общего знания по поводу ситуации их взаимодействия?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Имеют ли место речевые акты побуждения или утверждение о намерении?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Кому принадлежат речевые акты побуждения или утверждения?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Кому они адресованы?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Какова реакция собеседника?</w:t>
      </w:r>
    </w:p>
    <w:p w:rsidR="00E0686F" w:rsidRPr="00E0686F" w:rsidRDefault="00E0686F" w:rsidP="00E068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686F">
        <w:rPr>
          <w:rFonts w:ascii="Times New Roman" w:hAnsi="Times New Roman" w:cs="Times New Roman"/>
          <w:i/>
          <w:sz w:val="24"/>
          <w:szCs w:val="24"/>
        </w:rPr>
        <w:t>Дача взятки: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Имеются ли в указанных разговорах высказывания, в которых говорится о намерении перед</w:t>
      </w:r>
      <w:bookmarkStart w:id="0" w:name="_GoBack"/>
      <w:bookmarkEnd w:id="0"/>
      <w:r w:rsidRPr="00E0686F">
        <w:rPr>
          <w:rFonts w:ascii="Times New Roman" w:hAnsi="Times New Roman" w:cs="Times New Roman"/>
          <w:sz w:val="24"/>
          <w:szCs w:val="24"/>
        </w:rPr>
        <w:t xml:space="preserve">ачи денежных средств за совершение каких-либо действий, либо за </w:t>
      </w:r>
      <w:proofErr w:type="spellStart"/>
      <w:r w:rsidRPr="00E0686F">
        <w:rPr>
          <w:rFonts w:ascii="Times New Roman" w:hAnsi="Times New Roman" w:cs="Times New Roman"/>
          <w:sz w:val="24"/>
          <w:szCs w:val="24"/>
        </w:rPr>
        <w:t>несовершение</w:t>
      </w:r>
      <w:proofErr w:type="spellEnd"/>
      <w:r w:rsidRPr="00E0686F">
        <w:rPr>
          <w:rFonts w:ascii="Times New Roman" w:hAnsi="Times New Roman" w:cs="Times New Roman"/>
          <w:sz w:val="24"/>
          <w:szCs w:val="24"/>
        </w:rPr>
        <w:t xml:space="preserve"> каких-либо действий? Если да, то о каких действиях идет речь?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 xml:space="preserve">Имеются ли в данном разговоре признаки побуждения к совершению каких-либо действий или к </w:t>
      </w:r>
      <w:proofErr w:type="spellStart"/>
      <w:r w:rsidRPr="00E0686F">
        <w:rPr>
          <w:rFonts w:ascii="Times New Roman" w:hAnsi="Times New Roman" w:cs="Times New Roman"/>
          <w:sz w:val="24"/>
          <w:szCs w:val="24"/>
        </w:rPr>
        <w:t>несовершению</w:t>
      </w:r>
      <w:proofErr w:type="spellEnd"/>
      <w:r w:rsidRPr="00E0686F">
        <w:rPr>
          <w:rFonts w:ascii="Times New Roman" w:hAnsi="Times New Roman" w:cs="Times New Roman"/>
          <w:sz w:val="24"/>
          <w:szCs w:val="24"/>
        </w:rPr>
        <w:t xml:space="preserve"> каких-либо действий в обмен на получение денежных средств? Если да, то о каких действиях идет речь? Если да, то кто является субъектом побуждения, кто является объектом побуждения? Каков характер волеизъявления, имевший место в данном разговоре (требование, просьба, предложение, предостережение, угрозы и т.д.)?</w:t>
      </w:r>
    </w:p>
    <w:p w:rsidR="00E0686F" w:rsidRPr="00E0686F" w:rsidRDefault="00E0686F" w:rsidP="00E068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686F">
        <w:rPr>
          <w:rFonts w:ascii="Times New Roman" w:hAnsi="Times New Roman" w:cs="Times New Roman"/>
          <w:i/>
          <w:sz w:val="24"/>
          <w:szCs w:val="24"/>
        </w:rPr>
        <w:t>Получение взятки: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Имеют ли место в данном разговоре высказывания, в которых идет речь о намерении совершить какие-либо действия (не совершать какие-либо действия) в обмен на получение денежных средств? Если да, то о каких действиях идет речь?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 xml:space="preserve">Имеются ли в данном разговоре признаки побуждения к передаче денежных средств в обмен на совершение каких-либо действий или </w:t>
      </w:r>
      <w:proofErr w:type="spellStart"/>
      <w:r w:rsidRPr="00E0686F">
        <w:rPr>
          <w:rFonts w:ascii="Times New Roman" w:hAnsi="Times New Roman" w:cs="Times New Roman"/>
          <w:sz w:val="24"/>
          <w:szCs w:val="24"/>
        </w:rPr>
        <w:t>несовершение</w:t>
      </w:r>
      <w:proofErr w:type="spellEnd"/>
      <w:r w:rsidRPr="00E0686F">
        <w:rPr>
          <w:rFonts w:ascii="Times New Roman" w:hAnsi="Times New Roman" w:cs="Times New Roman"/>
          <w:sz w:val="24"/>
          <w:szCs w:val="24"/>
        </w:rPr>
        <w:t xml:space="preserve"> каких-либо действий? Если да, то о каких действиях идет речь? Если да, то кто является субъектом побуждения, кто является объектом побуждения? Каков характер волеизъявления, имевший место в данном разговоре (требование, просьба, предложение, предостережение, угрозы и т.д.)?</w:t>
      </w:r>
    </w:p>
    <w:p w:rsidR="00E0686F" w:rsidRPr="00E0686F" w:rsidRDefault="00E0686F" w:rsidP="00E0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86F">
        <w:rPr>
          <w:rFonts w:ascii="Times New Roman" w:hAnsi="Times New Roman" w:cs="Times New Roman"/>
          <w:sz w:val="24"/>
          <w:szCs w:val="24"/>
        </w:rPr>
        <w:t>Имеет ли место маскировка каких-либо содержательных элементов  разговора (объекта передачи, его характеристик, действий, участников ситуации передачи и др.)?</w:t>
      </w:r>
    </w:p>
    <w:p w:rsidR="00DC4E87" w:rsidRPr="00E0686F" w:rsidRDefault="00DC4E87" w:rsidP="00E06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86F" w:rsidRPr="00E0686F" w:rsidRDefault="00E0686F" w:rsidP="00E0686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686F" w:rsidRPr="00E0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C0C3B"/>
    <w:multiLevelType w:val="hybridMultilevel"/>
    <w:tmpl w:val="39AA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6F"/>
    <w:rsid w:val="00DC4E87"/>
    <w:rsid w:val="00E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68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86F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0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68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86F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0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KrotySOFT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2015-08-17T22:05:00Z</dcterms:created>
  <dcterms:modified xsi:type="dcterms:W3CDTF">2015-08-17T22:06:00Z</dcterms:modified>
</cp:coreProperties>
</file>