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95F48" w:rsidRPr="00295F48" w:rsidRDefault="00295F48" w:rsidP="00295F48">
      <w:pPr>
        <w:pStyle w:val="20"/>
        <w:shd w:val="clear" w:color="auto" w:fill="auto"/>
        <w:tabs>
          <w:tab w:val="left" w:pos="567"/>
        </w:tabs>
        <w:spacing w:after="0" w:line="240" w:lineRule="auto"/>
        <w:ind w:left="579" w:firstLine="0"/>
        <w:jc w:val="center"/>
        <w:rPr>
          <w:b/>
          <w:bCs/>
          <w:color w:val="000000"/>
          <w:lang w:eastAsia="ru-RU" w:bidi="ru-RU"/>
        </w:rPr>
      </w:pPr>
      <w:bookmarkStart w:id="0" w:name="_GoBack"/>
      <w:r w:rsidRPr="00295F48">
        <w:rPr>
          <w:b/>
          <w:bCs/>
          <w:color w:val="000000"/>
          <w:lang w:eastAsia="ru-RU" w:bidi="ru-RU"/>
        </w:rPr>
        <w:t>Типовые вопросы к эксперту</w:t>
      </w:r>
    </w:p>
    <w:p w:rsidR="00295F48" w:rsidRPr="00295F48" w:rsidRDefault="00295F48" w:rsidP="00295F48">
      <w:pPr>
        <w:pStyle w:val="20"/>
        <w:shd w:val="clear" w:color="auto" w:fill="auto"/>
        <w:tabs>
          <w:tab w:val="left" w:pos="567"/>
        </w:tabs>
        <w:spacing w:after="0" w:line="240" w:lineRule="auto"/>
        <w:ind w:left="579" w:firstLine="0"/>
        <w:jc w:val="center"/>
        <w:rPr>
          <w:bCs/>
          <w:color w:val="000000"/>
          <w:lang w:eastAsia="ru-RU" w:bidi="ru-RU"/>
        </w:rPr>
      </w:pPr>
      <w:r w:rsidRPr="00295F48">
        <w:rPr>
          <w:color w:val="000000"/>
          <w:lang w:eastAsia="ru-RU" w:bidi="ru-RU"/>
        </w:rPr>
        <w:t>в связи с делами  о защите чести, достоинства и деловой репутации</w:t>
      </w:r>
    </w:p>
    <w:bookmarkEnd w:id="0"/>
    <w:p w:rsidR="00295F48" w:rsidRPr="00295F48" w:rsidRDefault="00295F48" w:rsidP="00295F48">
      <w:pPr>
        <w:pStyle w:val="20"/>
        <w:shd w:val="clear" w:color="auto" w:fill="auto"/>
        <w:tabs>
          <w:tab w:val="left" w:pos="567"/>
        </w:tabs>
        <w:spacing w:after="0" w:line="240" w:lineRule="auto"/>
        <w:ind w:left="579" w:firstLine="0"/>
        <w:jc w:val="both"/>
        <w:rPr>
          <w:color w:val="000000"/>
          <w:sz w:val="16"/>
          <w:szCs w:val="16"/>
          <w:lang w:eastAsia="ru-RU" w:bidi="ru-RU"/>
        </w:rPr>
      </w:pPr>
    </w:p>
    <w:p w:rsidR="00295F48" w:rsidRPr="00295F48" w:rsidRDefault="00295F48" w:rsidP="00295F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ли в тексте  негатив</w:t>
      </w: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информация о лице (физическом, юридическом, указать конкретно)? В каких именно высказываниях содержится  негативная информация?</w:t>
      </w:r>
    </w:p>
    <w:p w:rsidR="00295F48" w:rsidRPr="00295F48" w:rsidRDefault="00295F48" w:rsidP="00295F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 по имеющимся в тексте различным номинациям установить, что речь идет именно о данном лице (физическом или юридическом)?</w:t>
      </w:r>
    </w:p>
    <w:p w:rsidR="00295F48" w:rsidRPr="00295F48" w:rsidRDefault="00295F48" w:rsidP="00295F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негативная информация содержится, то в какой форме выражена данная информация – утверждения о факте или субъективного суждения?</w:t>
      </w:r>
    </w:p>
    <w:p w:rsidR="00295F48" w:rsidRPr="00295F48" w:rsidRDefault="00295F48" w:rsidP="00295F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ли высказывание ... сведения, унижающие честь и умаляющие достоинство гр-на (ФИО), задевающие, чернящие деловую репутацию лица (физического или юридического).</w:t>
      </w:r>
    </w:p>
    <w:p w:rsidR="00295F48" w:rsidRPr="00295F48" w:rsidRDefault="00295F48" w:rsidP="00295F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 ли лингвостилистический анализ выделенных фраз, что в них содержатся сведения в форме утверждений о нарушении г-ном ... (ФИО) действующего законодательства, моральных норм и принципов, а также утверждения, позорящие его производственно-хозяйственную и об</w:t>
      </w: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щественную деятельность, умаляющие его деловую и общественную репута</w:t>
      </w: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цию?</w:t>
      </w:r>
    </w:p>
    <w:p w:rsidR="00295F48" w:rsidRPr="00295F48" w:rsidRDefault="00295F48" w:rsidP="00295F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фрагментах статьи «...» (название) содержится информация о деловой репутации юридического лица/ общественной организации/ фир</w:t>
      </w: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мы/ учреждения «...» (название)?</w:t>
      </w:r>
    </w:p>
    <w:p w:rsidR="00295F48" w:rsidRPr="00295F48" w:rsidRDefault="00295F48" w:rsidP="00295F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значении употреблено слово «...» в ... контексте абзаца «...»/ предложения: «...» в статье, опубликованной в ...?</w:t>
      </w:r>
    </w:p>
    <w:p w:rsidR="00295F48" w:rsidRPr="00295F48" w:rsidRDefault="00295F48" w:rsidP="00295F4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 ли текст в соответствии с речевой стратегией дискредитации?</w:t>
      </w:r>
    </w:p>
    <w:sectPr w:rsidR="00295F48" w:rsidRPr="0029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2181"/>
    <w:multiLevelType w:val="hybridMultilevel"/>
    <w:tmpl w:val="86D2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C06FD"/>
    <w:multiLevelType w:val="multilevel"/>
    <w:tmpl w:val="8E8C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E5135"/>
    <w:multiLevelType w:val="hybridMultilevel"/>
    <w:tmpl w:val="5A8C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48"/>
    <w:rsid w:val="00295F48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5F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F48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95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5F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F48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9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rgbClr val="FFFFFF"/>
      </a:lt1>
      <a:dk2>
        <a:srgbClr val="1F497D"/>
      </a:dk2>
      <a:lt2>
        <a:srgbClr val="FFFFFF"/>
      </a:lt2>
      <a:accent1>
        <a:srgbClr val="FFFFFF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Company>KrotySOFT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2015-08-17T21:44:00Z</dcterms:created>
  <dcterms:modified xsi:type="dcterms:W3CDTF">2015-08-17T21:55:00Z</dcterms:modified>
</cp:coreProperties>
</file>