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0" w:rsidRPr="00A97DBA" w:rsidRDefault="00FB3314" w:rsidP="000B68F0">
      <w:pPr>
        <w:pStyle w:val="ConsPlusNonformat"/>
        <w:jc w:val="center"/>
        <w:rPr>
          <w:rFonts w:ascii="Times New Roman" w:hAnsi="Times New Roman" w:cs="Times New Roman"/>
          <w:b/>
          <w:sz w:val="32"/>
          <w:szCs w:val="32"/>
        </w:rPr>
      </w:pPr>
      <w:r w:rsidRPr="00A97DBA">
        <w:rPr>
          <w:rFonts w:ascii="Times New Roman" w:hAnsi="Times New Roman" w:cs="Times New Roman"/>
          <w:b/>
          <w:sz w:val="32"/>
          <w:szCs w:val="32"/>
        </w:rPr>
        <w:t>СПРАВКА</w:t>
      </w:r>
    </w:p>
    <w:p w:rsidR="00C83C70" w:rsidRPr="00A97DBA" w:rsidRDefault="00C83C70" w:rsidP="00C83C70">
      <w:pPr>
        <w:pStyle w:val="30"/>
        <w:ind w:left="0"/>
        <w:jc w:val="center"/>
        <w:rPr>
          <w:b/>
          <w:sz w:val="32"/>
          <w:szCs w:val="32"/>
        </w:rPr>
      </w:pPr>
      <w:proofErr w:type="gramStart"/>
      <w:r w:rsidRPr="00A97DBA">
        <w:rPr>
          <w:b/>
          <w:sz w:val="32"/>
          <w:szCs w:val="32"/>
        </w:rPr>
        <w:t xml:space="preserve">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w:t>
      </w:r>
      <w:r w:rsidRPr="00A97DBA">
        <w:rPr>
          <w:b/>
          <w:i/>
          <w:sz w:val="32"/>
          <w:szCs w:val="32"/>
          <w:highlight w:val="yellow"/>
        </w:rPr>
        <w:t>специальных условий для получения образования</w:t>
      </w:r>
      <w:r w:rsidRPr="00A97DBA">
        <w:rPr>
          <w:b/>
          <w:i/>
          <w:sz w:val="32"/>
          <w:szCs w:val="32"/>
        </w:rPr>
        <w:t xml:space="preserve"> обучающимися с ограниченными возможностями здоровья</w:t>
      </w:r>
      <w:proofErr w:type="gramEnd"/>
    </w:p>
    <w:p w:rsidR="006A00C0" w:rsidRPr="00A97DBA" w:rsidRDefault="006A00C0" w:rsidP="00C83C70">
      <w:pPr>
        <w:rPr>
          <w:b/>
        </w:rPr>
      </w:pPr>
    </w:p>
    <w:p w:rsidR="00A97DBA" w:rsidRPr="00DA6819" w:rsidRDefault="00A97DBA" w:rsidP="00A97DBA">
      <w:pPr>
        <w:jc w:val="center"/>
        <w:rPr>
          <w:sz w:val="28"/>
          <w:szCs w:val="28"/>
          <w:u w:val="single"/>
        </w:rPr>
      </w:pPr>
      <w:r>
        <w:rPr>
          <w:sz w:val="28"/>
          <w:szCs w:val="28"/>
          <w:u w:val="single"/>
        </w:rPr>
        <w:t>Ф</w:t>
      </w:r>
      <w:r w:rsidRPr="00DA6819">
        <w:rPr>
          <w:sz w:val="28"/>
          <w:szCs w:val="28"/>
          <w:u w:val="single"/>
        </w:rPr>
        <w:t xml:space="preserve">едеральное </w:t>
      </w:r>
      <w:r>
        <w:rPr>
          <w:sz w:val="28"/>
          <w:szCs w:val="28"/>
          <w:u w:val="single"/>
        </w:rPr>
        <w:t>Г</w:t>
      </w:r>
      <w:r w:rsidRPr="00DA6819">
        <w:rPr>
          <w:sz w:val="28"/>
          <w:szCs w:val="28"/>
          <w:u w:val="single"/>
        </w:rPr>
        <w:t>осударственное бюджетное образовательное учреждение высшего образования</w:t>
      </w:r>
    </w:p>
    <w:p w:rsidR="00A97DBA" w:rsidRPr="00DA6819" w:rsidRDefault="00A97DBA" w:rsidP="00A97DBA">
      <w:pPr>
        <w:jc w:val="center"/>
        <w:rPr>
          <w:sz w:val="28"/>
          <w:szCs w:val="28"/>
          <w:u w:val="single"/>
        </w:rPr>
      </w:pPr>
      <w:r w:rsidRPr="00DA6819">
        <w:rPr>
          <w:sz w:val="28"/>
          <w:szCs w:val="28"/>
          <w:u w:val="single"/>
        </w:rPr>
        <w:t>«Чувашский государственный университет имени И.Н. Ульянова»</w:t>
      </w:r>
    </w:p>
    <w:p w:rsidR="00A97DBA" w:rsidRPr="00A97DBA" w:rsidRDefault="00A97DBA" w:rsidP="00A97DBA">
      <w:pPr>
        <w:pStyle w:val="ConsPlusNonformat"/>
        <w:jc w:val="center"/>
        <w:rPr>
          <w:rFonts w:ascii="Times New Roman" w:hAnsi="Times New Roman" w:cs="Times New Roman"/>
        </w:rPr>
      </w:pPr>
      <w:r w:rsidRPr="00A97DBA">
        <w:rPr>
          <w:rFonts w:ascii="Times New Roman" w:hAnsi="Times New Roman" w:cs="Times New Roman"/>
        </w:rPr>
        <w:t xml:space="preserve">(указывается полное наименование лицензиата) </w:t>
      </w:r>
    </w:p>
    <w:p w:rsidR="00700541" w:rsidRPr="00A97DBA" w:rsidRDefault="00700541" w:rsidP="003A08AF">
      <w:pPr>
        <w:ind w:left="708"/>
        <w:jc w:val="center"/>
        <w:rPr>
          <w:b/>
        </w:rPr>
      </w:pPr>
    </w:p>
    <w:p w:rsidR="003A08AF" w:rsidRPr="00A97DBA" w:rsidRDefault="00B87E29" w:rsidP="003A08AF">
      <w:pPr>
        <w:ind w:left="708"/>
        <w:jc w:val="center"/>
        <w:rPr>
          <w:b/>
        </w:rPr>
      </w:pPr>
      <w:r w:rsidRPr="00975AEF">
        <w:rPr>
          <w:b/>
          <w:highlight w:val="cyan"/>
        </w:rPr>
        <w:t xml:space="preserve">1. </w:t>
      </w:r>
      <w:r w:rsidR="003A08AF" w:rsidRPr="00975AEF">
        <w:rPr>
          <w:b/>
          <w:highlight w:val="cyan"/>
        </w:rPr>
        <w:t>Факультет ИНФОРМАТИКИ И ВЫЧИСЛИТЕЛЬНОЙ ТЕХНИКИ (ИВТ)</w:t>
      </w:r>
    </w:p>
    <w:p w:rsidR="00456C39" w:rsidRPr="00A97DBA" w:rsidRDefault="00456C39" w:rsidP="003A08AF">
      <w:pPr>
        <w:ind w:left="708"/>
        <w:jc w:val="center"/>
      </w:pPr>
    </w:p>
    <w:tbl>
      <w:tblPr>
        <w:tblStyle w:val="af6"/>
        <w:tblW w:w="15701" w:type="dxa"/>
        <w:tblLook w:val="04A0"/>
      </w:tblPr>
      <w:tblGrid>
        <w:gridCol w:w="817"/>
        <w:gridCol w:w="4111"/>
        <w:gridCol w:w="10773"/>
      </w:tblGrid>
      <w:tr w:rsidR="00DC2B53" w:rsidRPr="00A97DBA" w:rsidTr="003E0010">
        <w:trPr>
          <w:trHeight w:val="562"/>
        </w:trPr>
        <w:tc>
          <w:tcPr>
            <w:tcW w:w="817" w:type="dxa"/>
            <w:vAlign w:val="center"/>
          </w:tcPr>
          <w:p w:rsidR="00C83C70" w:rsidRPr="00A97DBA" w:rsidRDefault="00C83C70" w:rsidP="00727302">
            <w:pPr>
              <w:pStyle w:val="ConsPlusNonformat"/>
              <w:widowControl/>
              <w:jc w:val="center"/>
              <w:rPr>
                <w:rFonts w:ascii="Times New Roman" w:hAnsi="Times New Roman" w:cs="Times New Roman"/>
                <w:sz w:val="24"/>
                <w:szCs w:val="24"/>
              </w:rPr>
            </w:pPr>
            <w:r w:rsidRPr="00A97DBA">
              <w:rPr>
                <w:rFonts w:ascii="Times New Roman" w:hAnsi="Times New Roman" w:cs="Times New Roman"/>
                <w:sz w:val="24"/>
                <w:szCs w:val="24"/>
              </w:rPr>
              <w:t xml:space="preserve">№ </w:t>
            </w:r>
            <w:proofErr w:type="gramStart"/>
            <w:r w:rsidRPr="00A97DBA">
              <w:rPr>
                <w:rFonts w:ascii="Times New Roman" w:hAnsi="Times New Roman" w:cs="Times New Roman"/>
                <w:sz w:val="24"/>
                <w:szCs w:val="24"/>
              </w:rPr>
              <w:t>п</w:t>
            </w:r>
            <w:proofErr w:type="gramEnd"/>
            <w:r w:rsidRPr="00A97DBA">
              <w:rPr>
                <w:rFonts w:ascii="Times New Roman" w:hAnsi="Times New Roman" w:cs="Times New Roman"/>
                <w:sz w:val="24"/>
                <w:szCs w:val="24"/>
              </w:rPr>
              <w:t>/п</w:t>
            </w:r>
          </w:p>
        </w:tc>
        <w:tc>
          <w:tcPr>
            <w:tcW w:w="4111" w:type="dxa"/>
            <w:vAlign w:val="center"/>
          </w:tcPr>
          <w:p w:rsidR="00C83C70" w:rsidRPr="00A97DBA" w:rsidRDefault="00C83C70" w:rsidP="00727302">
            <w:pPr>
              <w:pStyle w:val="ConsPlusNonformat"/>
              <w:widowControl/>
              <w:jc w:val="center"/>
              <w:rPr>
                <w:rFonts w:ascii="Times New Roman" w:hAnsi="Times New Roman" w:cs="Times New Roman"/>
                <w:sz w:val="24"/>
                <w:szCs w:val="24"/>
              </w:rPr>
            </w:pPr>
            <w:proofErr w:type="gramStart"/>
            <w:r w:rsidRPr="00A97DBA">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773" w:type="dxa"/>
            <w:vAlign w:val="center"/>
          </w:tcPr>
          <w:p w:rsidR="00C83C70" w:rsidRPr="00A97DBA" w:rsidRDefault="00C83C70" w:rsidP="00727302">
            <w:pPr>
              <w:pStyle w:val="ConsPlusNonformat"/>
              <w:jc w:val="center"/>
              <w:rPr>
                <w:rFonts w:ascii="Times New Roman" w:hAnsi="Times New Roman" w:cs="Times New Roman"/>
                <w:sz w:val="24"/>
                <w:szCs w:val="24"/>
              </w:rPr>
            </w:pPr>
            <w:proofErr w:type="gramStart"/>
            <w:r w:rsidRPr="00A97DBA">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A97DBA" w:rsidTr="003E0010">
        <w:trPr>
          <w:trHeight w:val="562"/>
        </w:trPr>
        <w:tc>
          <w:tcPr>
            <w:tcW w:w="817" w:type="dxa"/>
            <w:vAlign w:val="center"/>
          </w:tcPr>
          <w:p w:rsidR="001A5DCB" w:rsidRPr="00A97DBA" w:rsidRDefault="001A5DCB" w:rsidP="00E6019D">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1.</w:t>
            </w:r>
          </w:p>
        </w:tc>
        <w:tc>
          <w:tcPr>
            <w:tcW w:w="4111" w:type="dxa"/>
            <w:vAlign w:val="center"/>
          </w:tcPr>
          <w:p w:rsidR="001A5DCB" w:rsidRPr="00A97DBA" w:rsidRDefault="001A5DCB" w:rsidP="00E6019D">
            <w:pPr>
              <w:pStyle w:val="ConsPlusNonformat"/>
              <w:widowControl/>
              <w:jc w:val="both"/>
              <w:rPr>
                <w:rFonts w:ascii="Times New Roman" w:hAnsi="Times New Roman" w:cs="Times New Roman"/>
                <w:sz w:val="24"/>
                <w:szCs w:val="24"/>
              </w:rPr>
            </w:pPr>
            <w:r w:rsidRPr="00A97DBA">
              <w:rPr>
                <w:rFonts w:ascii="Times New Roman" w:hAnsi="Times New Roman" w:cs="Times New Roman"/>
                <w:sz w:val="24"/>
                <w:szCs w:val="24"/>
              </w:rPr>
              <w:t>Адрес осуществления образовательной деятельности</w:t>
            </w:r>
          </w:p>
        </w:tc>
        <w:tc>
          <w:tcPr>
            <w:tcW w:w="10773" w:type="dxa"/>
            <w:vAlign w:val="center"/>
          </w:tcPr>
          <w:p w:rsidR="00516C94" w:rsidRPr="00A97DBA" w:rsidRDefault="00516C94" w:rsidP="00516C94">
            <w:pPr>
              <w:ind w:left="34"/>
              <w:rPr>
                <w:rFonts w:eastAsia="Arial"/>
                <w:lang w:eastAsia="ar-SA"/>
              </w:rPr>
            </w:pPr>
            <w:r w:rsidRPr="00A97DBA">
              <w:rPr>
                <w:rFonts w:eastAsia="Arial"/>
                <w:lang w:eastAsia="ar-SA"/>
              </w:rPr>
              <w:t xml:space="preserve">428015, Чувашская Республика, </w:t>
            </w:r>
          </w:p>
          <w:p w:rsidR="001A5DCB" w:rsidRPr="00A97DBA" w:rsidRDefault="00516C94" w:rsidP="00516C94">
            <w:pPr>
              <w:pStyle w:val="ConsPlusNonformat"/>
              <w:jc w:val="both"/>
              <w:rPr>
                <w:rFonts w:ascii="Times New Roman" w:hAnsi="Times New Roman" w:cs="Times New Roman"/>
                <w:sz w:val="24"/>
                <w:szCs w:val="24"/>
              </w:rPr>
            </w:pPr>
            <w:r w:rsidRPr="00A97DBA">
              <w:rPr>
                <w:rFonts w:ascii="Times New Roman" w:hAnsi="Times New Roman" w:cs="Times New Roman"/>
                <w:sz w:val="24"/>
                <w:szCs w:val="24"/>
              </w:rPr>
              <w:t>г. Чебоксары, проспект Московский д. 15 (учебно-лабораторный корпус Б)</w:t>
            </w:r>
          </w:p>
        </w:tc>
      </w:tr>
      <w:tr w:rsidR="001A5DCB" w:rsidRPr="00A97DBA" w:rsidTr="003E0010">
        <w:trPr>
          <w:trHeight w:val="562"/>
        </w:trPr>
        <w:tc>
          <w:tcPr>
            <w:tcW w:w="817" w:type="dxa"/>
            <w:vAlign w:val="center"/>
          </w:tcPr>
          <w:p w:rsidR="001A5DCB" w:rsidRPr="00A97DBA" w:rsidRDefault="00EA26BA" w:rsidP="004957F1">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2</w:t>
            </w:r>
            <w:r w:rsidR="001A5DCB" w:rsidRPr="00A97DBA">
              <w:rPr>
                <w:rFonts w:ascii="Times New Roman" w:hAnsi="Times New Roman" w:cs="Times New Roman"/>
                <w:sz w:val="24"/>
                <w:szCs w:val="24"/>
              </w:rPr>
              <w:t>.</w:t>
            </w:r>
          </w:p>
        </w:tc>
        <w:tc>
          <w:tcPr>
            <w:tcW w:w="4111" w:type="dxa"/>
            <w:vAlign w:val="center"/>
          </w:tcPr>
          <w:p w:rsidR="001A5DCB" w:rsidRPr="00A97DBA" w:rsidRDefault="001A5DCB" w:rsidP="003A08AF">
            <w:pPr>
              <w:pStyle w:val="ConsPlusNonformat"/>
              <w:widowControl/>
              <w:jc w:val="both"/>
              <w:rPr>
                <w:rFonts w:ascii="Times New Roman" w:hAnsi="Times New Roman" w:cs="Times New Roman"/>
                <w:sz w:val="24"/>
                <w:szCs w:val="24"/>
              </w:rPr>
            </w:pPr>
            <w:r w:rsidRPr="00A97DBA">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773" w:type="dxa"/>
          </w:tcPr>
          <w:p w:rsidR="001A5DCB" w:rsidRPr="00A97DBA" w:rsidRDefault="001A5DCB" w:rsidP="00AA3C74">
            <w:r w:rsidRPr="00A97DBA">
              <w:t>09.03.0</w:t>
            </w:r>
            <w:r w:rsidR="003E0010" w:rsidRPr="00A97DBA">
              <w:t>1</w:t>
            </w:r>
            <w:r w:rsidRPr="00A97DBA">
              <w:t xml:space="preserve"> «Информатика и вычислительная техника» </w:t>
            </w:r>
            <w:r w:rsidR="00FE7FB1">
              <w:t>2</w:t>
            </w:r>
            <w:r w:rsidRPr="00A97DBA">
              <w:t xml:space="preserve"> чел</w:t>
            </w:r>
            <w:r w:rsidR="00FE7FB1">
              <w:t xml:space="preserve"> (аутизм, ОДА)</w:t>
            </w:r>
          </w:p>
          <w:p w:rsidR="001A5DCB" w:rsidRPr="00A97DBA" w:rsidRDefault="001A5DCB" w:rsidP="003A08AF">
            <w:r w:rsidRPr="00A97DBA">
              <w:t xml:space="preserve">09.03.03 «Прикладная информатика» - </w:t>
            </w:r>
            <w:r w:rsidR="00FE7FB1">
              <w:t>1</w:t>
            </w:r>
            <w:r w:rsidRPr="00A97DBA">
              <w:t xml:space="preserve"> чел</w:t>
            </w:r>
            <w:r w:rsidR="00FE7FB1">
              <w:t xml:space="preserve"> (слух)</w:t>
            </w:r>
          </w:p>
          <w:p w:rsidR="001A5DCB" w:rsidRDefault="00810040" w:rsidP="00AA3C74">
            <w:pPr>
              <w:rPr>
                <w:shd w:val="clear" w:color="auto" w:fill="FFFFFF"/>
              </w:rPr>
            </w:pPr>
            <w:r>
              <w:rPr>
                <w:shd w:val="clear" w:color="auto" w:fill="FFFFFF"/>
              </w:rPr>
              <w:t>09.03.04 «</w:t>
            </w:r>
            <w:proofErr w:type="spellStart"/>
            <w:r>
              <w:rPr>
                <w:shd w:val="clear" w:color="auto" w:fill="FFFFFF"/>
              </w:rPr>
              <w:t>Програмная</w:t>
            </w:r>
            <w:proofErr w:type="spellEnd"/>
            <w:r>
              <w:rPr>
                <w:shd w:val="clear" w:color="auto" w:fill="FFFFFF"/>
              </w:rPr>
              <w:t xml:space="preserve"> инженерия» - 1 чел (</w:t>
            </w:r>
            <w:proofErr w:type="spellStart"/>
            <w:proofErr w:type="gramStart"/>
            <w:r>
              <w:rPr>
                <w:shd w:val="clear" w:color="auto" w:fill="FFFFFF"/>
              </w:rPr>
              <w:t>др</w:t>
            </w:r>
            <w:proofErr w:type="spellEnd"/>
            <w:proofErr w:type="gramEnd"/>
            <w:r>
              <w:rPr>
                <w:shd w:val="clear" w:color="auto" w:fill="FFFFFF"/>
              </w:rPr>
              <w:t>)</w:t>
            </w:r>
          </w:p>
          <w:p w:rsidR="00EB57A6" w:rsidRPr="00A97DBA" w:rsidRDefault="00EB57A6" w:rsidP="00AA3C74">
            <w:r>
              <w:rPr>
                <w:shd w:val="clear" w:color="auto" w:fill="FFFFFF"/>
              </w:rPr>
              <w:t>10.05.03 «</w:t>
            </w:r>
            <w:r w:rsidRPr="00EB57A6">
              <w:rPr>
                <w:shd w:val="clear" w:color="auto" w:fill="FFFFFF"/>
              </w:rPr>
              <w:t>Информационная безопасность автоматизированных систем</w:t>
            </w:r>
            <w:r>
              <w:rPr>
                <w:shd w:val="clear" w:color="auto" w:fill="FFFFFF"/>
              </w:rPr>
              <w:t xml:space="preserve">» - 2 чел (ОДА, </w:t>
            </w:r>
            <w:proofErr w:type="gramStart"/>
            <w:r>
              <w:rPr>
                <w:shd w:val="clear" w:color="auto" w:fill="FFFFFF"/>
              </w:rPr>
              <w:t>другое</w:t>
            </w:r>
            <w:proofErr w:type="gramEnd"/>
            <w:r>
              <w:rPr>
                <w:shd w:val="clear" w:color="auto" w:fill="FFFFFF"/>
              </w:rPr>
              <w:t>)</w:t>
            </w:r>
          </w:p>
        </w:tc>
      </w:tr>
      <w:tr w:rsidR="001A5DCB" w:rsidRPr="00A97DBA" w:rsidTr="003E0010">
        <w:trPr>
          <w:trHeight w:val="562"/>
        </w:trPr>
        <w:tc>
          <w:tcPr>
            <w:tcW w:w="817" w:type="dxa"/>
            <w:vAlign w:val="center"/>
          </w:tcPr>
          <w:p w:rsidR="001A5DCB" w:rsidRPr="00A97DBA" w:rsidRDefault="00EA26BA" w:rsidP="004957F1">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3</w:t>
            </w:r>
            <w:r w:rsidR="001A5DCB" w:rsidRPr="00A97DBA">
              <w:rPr>
                <w:rFonts w:ascii="Times New Roman" w:hAnsi="Times New Roman" w:cs="Times New Roman"/>
                <w:sz w:val="24"/>
                <w:szCs w:val="24"/>
              </w:rPr>
              <w:t>.</w:t>
            </w:r>
          </w:p>
        </w:tc>
        <w:tc>
          <w:tcPr>
            <w:tcW w:w="4111" w:type="dxa"/>
            <w:vAlign w:val="center"/>
          </w:tcPr>
          <w:p w:rsidR="001A5DCB" w:rsidRPr="00A97DBA" w:rsidRDefault="001A5DCB" w:rsidP="00E05E55">
            <w:pPr>
              <w:pStyle w:val="af7"/>
              <w:ind w:left="0"/>
              <w:jc w:val="both"/>
            </w:pPr>
            <w:r w:rsidRPr="00A97DBA">
              <w:t xml:space="preserve">Категории обслуживаемых инвалидов </w:t>
            </w:r>
          </w:p>
        </w:tc>
        <w:tc>
          <w:tcPr>
            <w:tcW w:w="10773" w:type="dxa"/>
          </w:tcPr>
          <w:p w:rsidR="001A5DCB" w:rsidRPr="00A97DBA" w:rsidRDefault="001A5DCB" w:rsidP="00673A38">
            <w:r w:rsidRPr="00A97DBA">
              <w:t>Нарушение опорно-двигательного аппарата (не на коляске), нарушение слуха, инвалидность по общему заболеванию</w:t>
            </w:r>
            <w:r w:rsidR="00D53ADA">
              <w:t xml:space="preserve">, по </w:t>
            </w:r>
            <w:proofErr w:type="spellStart"/>
            <w:r w:rsidR="00D53ADA">
              <w:t>психич</w:t>
            </w:r>
            <w:proofErr w:type="spellEnd"/>
            <w:r w:rsidR="00D53ADA">
              <w:t xml:space="preserve"> заболеванию</w:t>
            </w:r>
            <w:r w:rsidR="00F61D15">
              <w:t xml:space="preserve"> (аутизм)</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505D2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773" w:type="dxa"/>
          </w:tcPr>
          <w:p w:rsidR="002E726E" w:rsidRDefault="002E726E" w:rsidP="002E726E">
            <w:pPr>
              <w:ind w:firstLine="601"/>
              <w:jc w:val="both"/>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 xml:space="preserve">парковочные места </w:t>
            </w:r>
          </w:p>
          <w:p w:rsidR="002E726E" w:rsidRPr="00DA6819" w:rsidRDefault="002E726E" w:rsidP="002E726E">
            <w:pPr>
              <w:ind w:firstLine="601"/>
              <w:jc w:val="both"/>
              <w:rPr>
                <w:rFonts w:eastAsia="Arial"/>
                <w:lang w:eastAsia="ar-SA"/>
              </w:rPr>
            </w:pPr>
            <w:r>
              <w:rPr>
                <w:rFonts w:eastAsia="Arial"/>
                <w:lang w:eastAsia="ar-SA"/>
              </w:rPr>
              <w:t>2</w:t>
            </w:r>
            <w:r w:rsidRPr="00DA6819">
              <w:rPr>
                <w:rFonts w:eastAsia="Arial"/>
                <w:lang w:eastAsia="ar-SA"/>
              </w:rPr>
              <w:t>) Вход оборудован пандусом, имеются расширенные дверные проемы.</w:t>
            </w:r>
          </w:p>
          <w:p w:rsidR="002E726E" w:rsidRPr="00DA6819" w:rsidRDefault="002E726E" w:rsidP="002E726E">
            <w:pPr>
              <w:ind w:firstLine="601"/>
              <w:jc w:val="both"/>
              <w:rPr>
                <w:rFonts w:eastAsia="Arial"/>
                <w:lang w:eastAsia="ar-SA"/>
              </w:rPr>
            </w:pPr>
            <w:r>
              <w:rPr>
                <w:rFonts w:eastAsia="Arial"/>
                <w:lang w:eastAsia="ar-SA"/>
              </w:rPr>
              <w:t>3</w:t>
            </w:r>
            <w:r w:rsidRPr="00DA6819">
              <w:rPr>
                <w:rFonts w:eastAsia="Arial"/>
                <w:lang w:eastAsia="ar-SA"/>
              </w:rPr>
              <w:t xml:space="preserve">) Входные двери оформлены </w:t>
            </w:r>
            <w:r w:rsidRPr="00DA6819">
              <w:rPr>
                <w:color w:val="212121"/>
                <w:shd w:val="clear" w:color="auto" w:fill="FFFFFF"/>
              </w:rPr>
              <w:t>контрастным сочетанием цвета, а также</w:t>
            </w:r>
            <w:r w:rsidRPr="00DA6819">
              <w:rPr>
                <w:rFonts w:eastAsia="Arial"/>
                <w:lang w:eastAsia="ar-SA"/>
              </w:rPr>
              <w:t xml:space="preserve"> контрастной маркировкой прозрачных частей дверей</w:t>
            </w:r>
            <w:r w:rsidRPr="00DA6819">
              <w:rPr>
                <w:color w:val="212121"/>
                <w:shd w:val="clear" w:color="auto" w:fill="FFFFFF"/>
              </w:rPr>
              <w:t xml:space="preserve"> (желтые круги) для слабовидящих людей.</w:t>
            </w:r>
          </w:p>
          <w:p w:rsidR="002E726E" w:rsidRPr="00DA6819" w:rsidRDefault="002E726E" w:rsidP="002E726E">
            <w:pPr>
              <w:ind w:firstLine="601"/>
              <w:jc w:val="both"/>
              <w:rPr>
                <w:rFonts w:eastAsia="Arial"/>
                <w:lang w:eastAsia="ar-SA"/>
              </w:rPr>
            </w:pPr>
            <w:r>
              <w:rPr>
                <w:rFonts w:eastAsia="Arial"/>
                <w:lang w:eastAsia="ar-SA"/>
              </w:rPr>
              <w:t>4</w:t>
            </w:r>
            <w:r w:rsidRPr="00DA6819">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2E726E" w:rsidRPr="00DA6819" w:rsidRDefault="002E726E" w:rsidP="002E726E">
            <w:pPr>
              <w:ind w:firstLine="601"/>
              <w:jc w:val="both"/>
              <w:rPr>
                <w:rFonts w:eastAsia="Arial"/>
                <w:lang w:eastAsia="ar-SA"/>
              </w:rPr>
            </w:pPr>
            <w:r>
              <w:rPr>
                <w:rFonts w:eastAsia="Arial"/>
                <w:lang w:eastAsia="ar-SA"/>
              </w:rPr>
              <w:t>5</w:t>
            </w:r>
            <w:r w:rsidRPr="00DA6819">
              <w:rPr>
                <w:rFonts w:eastAsia="Arial"/>
                <w:lang w:eastAsia="ar-SA"/>
              </w:rPr>
              <w:t xml:space="preserve">)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xml:space="preserve">, выполненная рельефно-точечным шрифтом Брайля. </w:t>
            </w:r>
          </w:p>
          <w:p w:rsidR="002E726E" w:rsidRPr="00DA6819" w:rsidRDefault="002E726E" w:rsidP="002E726E">
            <w:pPr>
              <w:ind w:firstLine="601"/>
              <w:jc w:val="both"/>
            </w:pPr>
            <w:r>
              <w:t>6</w:t>
            </w:r>
            <w:r w:rsidRPr="00DA6819">
              <w:t xml:space="preserve">)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w:t>
            </w:r>
            <w:r w:rsidRPr="00DA6819">
              <w:rPr>
                <w:shd w:val="clear" w:color="auto" w:fill="FFFFFF"/>
              </w:rPr>
              <w:lastRenderedPageBreak/>
              <w:t xml:space="preserve">функциональным названием аудиторий и кабинетов </w:t>
            </w:r>
            <w:r w:rsidRPr="00DA6819">
              <w:t>выполненные рельефно-точечным шрифтом Брайля и на контрастном фоне.</w:t>
            </w:r>
          </w:p>
          <w:p w:rsidR="002E726E" w:rsidRPr="00DA6819" w:rsidRDefault="002E726E" w:rsidP="002E726E">
            <w:pPr>
              <w:tabs>
                <w:tab w:val="left" w:pos="6379"/>
                <w:tab w:val="left" w:pos="6946"/>
              </w:tabs>
              <w:ind w:firstLine="601"/>
              <w:jc w:val="both"/>
            </w:pPr>
            <w:r>
              <w:t>7</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2E726E" w:rsidRPr="00DA6819" w:rsidRDefault="002E726E" w:rsidP="002E726E">
            <w:pPr>
              <w:ind w:firstLine="601"/>
              <w:jc w:val="both"/>
              <w:rPr>
                <w:rFonts w:eastAsia="Arial"/>
                <w:lang w:eastAsia="ar-SA"/>
              </w:rPr>
            </w:pPr>
            <w:r>
              <w:rPr>
                <w:rFonts w:eastAsia="Arial"/>
                <w:lang w:eastAsia="ar-SA"/>
              </w:rPr>
              <w:t>8</w:t>
            </w:r>
            <w:r w:rsidRPr="00DA6819">
              <w:rPr>
                <w:rFonts w:eastAsia="Arial"/>
                <w:lang w:eastAsia="ar-SA"/>
              </w:rPr>
              <w:t xml:space="preserve">) В корпусе оборудован учебный центр для инвалидов и лиц с ОВЗ, </w:t>
            </w:r>
            <w:r>
              <w:rPr>
                <w:rFonts w:eastAsia="Arial"/>
                <w:lang w:eastAsia="ar-SA"/>
              </w:rPr>
              <w:t xml:space="preserve">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w:t>
            </w:r>
            <w:proofErr w:type="gramStart"/>
            <w:r>
              <w:rPr>
                <w:color w:val="000000"/>
              </w:rPr>
              <w:t xml:space="preserve">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(ауд. Б-103)</w:t>
            </w:r>
            <w:proofErr w:type="gramEnd"/>
          </w:p>
          <w:p w:rsidR="002E726E" w:rsidRPr="00DA6819" w:rsidRDefault="002E726E" w:rsidP="002E726E">
            <w:pPr>
              <w:ind w:firstLine="601"/>
              <w:jc w:val="both"/>
              <w:rPr>
                <w:rFonts w:eastAsia="Arial"/>
                <w:lang w:eastAsia="ar-SA"/>
              </w:rPr>
            </w:pPr>
            <w:r>
              <w:rPr>
                <w:rFonts w:eastAsia="Arial"/>
                <w:lang w:eastAsia="ar-SA"/>
              </w:rPr>
              <w:t>9</w:t>
            </w:r>
            <w:r w:rsidRPr="00DA6819">
              <w:rPr>
                <w:rFonts w:eastAsia="Arial"/>
                <w:lang w:eastAsia="ar-SA"/>
              </w:rPr>
              <w:t xml:space="preserve">) Есть санузел, оборудованный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2E726E" w:rsidRPr="00DA6819" w:rsidRDefault="002E726E" w:rsidP="002E726E">
            <w:pPr>
              <w:ind w:firstLine="601"/>
              <w:jc w:val="both"/>
              <w:rPr>
                <w:rFonts w:eastAsia="Arial"/>
                <w:lang w:eastAsia="ar-SA"/>
              </w:rPr>
            </w:pPr>
            <w:r>
              <w:rPr>
                <w:rFonts w:eastAsia="Arial"/>
                <w:lang w:eastAsia="ar-SA"/>
              </w:rPr>
              <w:t>10</w:t>
            </w:r>
            <w:r w:rsidRPr="00DA6819">
              <w:rPr>
                <w:rFonts w:eastAsia="Arial"/>
                <w:lang w:eastAsia="ar-SA"/>
              </w:rPr>
              <w:t xml:space="preserve">) </w:t>
            </w:r>
            <w:r w:rsidRPr="00DA6819">
              <w:t>Для визуализации справочной информации в фойе корпуса установлена бегущая строка - с</w:t>
            </w:r>
            <w:r w:rsidRPr="00DA6819">
              <w:rPr>
                <w:color w:val="303030"/>
                <w:shd w:val="clear" w:color="auto" w:fill="FFFFFF"/>
              </w:rPr>
              <w:t xml:space="preserve">истема визуального оповещения </w:t>
            </w:r>
            <w:proofErr w:type="spellStart"/>
            <w:r w:rsidRPr="00DA6819">
              <w:rPr>
                <w:color w:val="303030"/>
                <w:shd w:val="clear" w:color="auto" w:fill="FFFFFF"/>
              </w:rPr>
              <w:t>СурдоЦентр</w:t>
            </w:r>
            <w:proofErr w:type="spellEnd"/>
          </w:p>
          <w:p w:rsidR="002E726E" w:rsidRPr="00DA6819" w:rsidRDefault="002E726E" w:rsidP="002E726E">
            <w:pPr>
              <w:ind w:firstLine="601"/>
              <w:jc w:val="both"/>
              <w:rPr>
                <w:rFonts w:eastAsia="Arial"/>
                <w:lang w:eastAsia="ar-SA"/>
              </w:rPr>
            </w:pPr>
            <w:r>
              <w:rPr>
                <w:rFonts w:eastAsia="Arial"/>
                <w:lang w:eastAsia="ar-SA"/>
              </w:rPr>
              <w:t>11</w:t>
            </w:r>
            <w:r w:rsidRPr="00DA6819">
              <w:rPr>
                <w:rFonts w:eastAsia="Arial"/>
                <w:lang w:eastAsia="ar-SA"/>
              </w:rPr>
              <w:t>) Перепады высоты пола внутри корпуса на первом этаже отсутствуют.</w:t>
            </w:r>
          </w:p>
          <w:p w:rsidR="002E726E" w:rsidRPr="00DA6819" w:rsidRDefault="002E726E" w:rsidP="002E726E">
            <w:pPr>
              <w:ind w:firstLine="601"/>
              <w:jc w:val="both"/>
              <w:rPr>
                <w:rFonts w:eastAsia="Arial"/>
                <w:lang w:eastAsia="ar-SA"/>
              </w:rPr>
            </w:pPr>
            <w:r w:rsidRPr="00DA6819">
              <w:rPr>
                <w:color w:val="000000"/>
                <w:shd w:val="clear" w:color="auto" w:fill="FFFFFF"/>
              </w:rPr>
              <w:t>1</w:t>
            </w:r>
            <w:r>
              <w:rPr>
                <w:color w:val="000000"/>
                <w:shd w:val="clear" w:color="auto" w:fill="FFFFFF"/>
              </w:rPr>
              <w:t>2</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Pr="00DA6819">
              <w:rPr>
                <w:rFonts w:eastAsia="Arial"/>
                <w:lang w:eastAsia="ar-SA"/>
              </w:rPr>
              <w:t>.</w:t>
            </w:r>
          </w:p>
          <w:p w:rsidR="002E726E" w:rsidRPr="00DA6819" w:rsidRDefault="002E726E" w:rsidP="002E726E">
            <w:pPr>
              <w:ind w:firstLine="601"/>
              <w:jc w:val="both"/>
              <w:rPr>
                <w:color w:val="303030"/>
              </w:rPr>
            </w:pPr>
            <w:r w:rsidRPr="00DA6819">
              <w:rPr>
                <w:rFonts w:eastAsia="Arial"/>
                <w:lang w:eastAsia="ar-SA"/>
              </w:rPr>
              <w:t>1</w:t>
            </w:r>
            <w:r>
              <w:rPr>
                <w:rFonts w:eastAsia="Arial"/>
                <w:lang w:eastAsia="ar-SA"/>
              </w:rPr>
              <w:t>3</w:t>
            </w:r>
            <w:r w:rsidRPr="00DA6819">
              <w:rPr>
                <w:rFonts w:eastAsia="Arial"/>
                <w:lang w:eastAsia="ar-SA"/>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Б-103, Б-108, Б-110)</w:t>
            </w:r>
          </w:p>
          <w:p w:rsidR="002E726E" w:rsidRPr="00DA6819" w:rsidRDefault="002E726E" w:rsidP="002E726E">
            <w:pPr>
              <w:ind w:firstLine="601"/>
              <w:jc w:val="both"/>
              <w:rPr>
                <w:color w:val="303030"/>
              </w:rPr>
            </w:pPr>
            <w:r>
              <w:rPr>
                <w:color w:val="303030"/>
              </w:rPr>
              <w:t>14)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50</w:t>
            </w:r>
            <w:r w:rsidRPr="00FD2B75">
              <w:rPr>
                <w:sz w:val="22"/>
                <w:szCs w:val="22"/>
              </w:rPr>
              <w:t xml:space="preserve"> кв.м. с </w:t>
            </w:r>
            <w:r>
              <w:rPr>
                <w:sz w:val="22"/>
                <w:szCs w:val="22"/>
              </w:rPr>
              <w:t xml:space="preserve">всенаправленным </w:t>
            </w:r>
            <w:r w:rsidRPr="00FD2B75">
              <w:rPr>
                <w:sz w:val="22"/>
                <w:szCs w:val="22"/>
              </w:rPr>
              <w:t>микрофоном</w:t>
            </w:r>
            <w:r w:rsidRPr="00D07346">
              <w:t xml:space="preserve"> </w:t>
            </w:r>
            <w:r>
              <w:t>(Б-103)</w:t>
            </w:r>
          </w:p>
          <w:p w:rsidR="001A5DCB" w:rsidRPr="00D343EB" w:rsidRDefault="002E726E" w:rsidP="002E726E">
            <w:pPr>
              <w:ind w:firstLine="601"/>
              <w:jc w:val="both"/>
              <w:rPr>
                <w:color w:val="303030"/>
              </w:rPr>
            </w:pPr>
            <w:r w:rsidRPr="00DA6819">
              <w:rPr>
                <w:color w:val="303030"/>
              </w:rPr>
              <w:t>1</w:t>
            </w:r>
            <w:r>
              <w:rPr>
                <w:color w:val="303030"/>
              </w:rPr>
              <w:t>5</w:t>
            </w:r>
            <w:r w:rsidRPr="00DA6819">
              <w:rPr>
                <w:color w:val="303030"/>
              </w:rPr>
              <w:t xml:space="preserve">) </w:t>
            </w:r>
            <w:r w:rsidRPr="00DA6819">
              <w:rPr>
                <w:shd w:val="clear" w:color="auto" w:fill="FFFFFF"/>
              </w:rPr>
              <w:t>Поступи верхних и нижних ступеней лестниц выделены желтыми контрастными полосами</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746DA9">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773" w:type="dxa"/>
          </w:tcPr>
          <w:p w:rsidR="001A5DCB" w:rsidRPr="00947E3C" w:rsidRDefault="00C725D6" w:rsidP="00975AEF">
            <w:pPr>
              <w:pStyle w:val="af7"/>
              <w:numPr>
                <w:ilvl w:val="0"/>
                <w:numId w:val="4"/>
              </w:numPr>
              <w:tabs>
                <w:tab w:val="left" w:pos="459"/>
              </w:tabs>
              <w:ind w:left="0" w:firstLine="0"/>
              <w:jc w:val="both"/>
            </w:pPr>
            <w:r w:rsidRPr="00947E3C">
              <w:t>И</w:t>
            </w:r>
            <w:r w:rsidR="001A5DCB" w:rsidRPr="00947E3C">
              <w:t>меется сотрудник</w:t>
            </w:r>
            <w:r w:rsidR="00A70D1B" w:rsidRPr="00947E3C">
              <w:t>,</w:t>
            </w:r>
            <w:r w:rsidR="001A5DCB" w:rsidRPr="00947E3C">
              <w:t xml:space="preserve"> на которого</w:t>
            </w:r>
            <w:r w:rsidR="00A70D1B" w:rsidRPr="00947E3C">
              <w:t xml:space="preserve"> возложены обязанности </w:t>
            </w:r>
            <w:proofErr w:type="spellStart"/>
            <w:r w:rsidR="00A70D1B" w:rsidRPr="00947E3C">
              <w:t>тьютора</w:t>
            </w:r>
            <w:proofErr w:type="spellEnd"/>
            <w:r w:rsidR="001A5DCB" w:rsidRPr="00947E3C">
              <w:t xml:space="preserve">, </w:t>
            </w:r>
            <w:r w:rsidR="00A70D1B" w:rsidRPr="00947E3C">
              <w:rPr>
                <w:rFonts w:eastAsiaTheme="minorEastAsia"/>
              </w:rPr>
              <w:t xml:space="preserve">прошедший инструктаж и специальное обучение </w:t>
            </w:r>
            <w:r w:rsidR="00A70D1B" w:rsidRPr="00947E3C">
              <w:t xml:space="preserve">по </w:t>
            </w:r>
            <w:r w:rsidR="00A70D1B" w:rsidRPr="00947E3C">
              <w:rPr>
                <w:kern w:val="1"/>
                <w:lang w:eastAsia="ar-SA"/>
              </w:rPr>
              <w:t xml:space="preserve">дополнительной профессиональной программе повышения квалификации </w:t>
            </w:r>
            <w:r w:rsidR="00A70D1B" w:rsidRPr="00947E3C">
              <w:rPr>
                <w:bCs/>
              </w:rPr>
              <w:t>«О</w:t>
            </w:r>
            <w:r w:rsidR="00A70D1B"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A70D1B" w:rsidRPr="00947E3C">
              <w:rPr>
                <w:bCs/>
              </w:rPr>
              <w:t>»</w:t>
            </w:r>
            <w:proofErr w:type="gramStart"/>
            <w:r w:rsidR="00A70D1B" w:rsidRPr="00947E3C">
              <w:rPr>
                <w:rFonts w:eastAsiaTheme="minorEastAsia"/>
              </w:rPr>
              <w:t>.</w:t>
            </w:r>
            <w:proofErr w:type="gramEnd"/>
            <w:r w:rsidR="00A70D1B" w:rsidRPr="00947E3C">
              <w:rPr>
                <w:rFonts w:eastAsiaTheme="minorEastAsia"/>
              </w:rPr>
              <w:t xml:space="preserve"> </w:t>
            </w:r>
            <w:proofErr w:type="gramStart"/>
            <w:r w:rsidR="00A70D1B" w:rsidRPr="00947E3C">
              <w:rPr>
                <w:rFonts w:eastAsiaTheme="minorEastAsia"/>
              </w:rPr>
              <w:t>п</w:t>
            </w:r>
            <w:proofErr w:type="gramEnd"/>
            <w:r w:rsidR="00A70D1B" w:rsidRPr="00947E3C">
              <w:rPr>
                <w:rFonts w:eastAsiaTheme="minorEastAsia"/>
              </w:rPr>
              <w:t>ри необходимости он сопровождает обучающихся с инвалидностью и</w:t>
            </w:r>
            <w:r w:rsidR="001A5DCB" w:rsidRPr="00947E3C">
              <w:rPr>
                <w:rFonts w:eastAsiaTheme="minorEastAsia"/>
              </w:rPr>
              <w:t xml:space="preserve"> ОВЗ</w:t>
            </w:r>
            <w:r w:rsidR="00A70D1B" w:rsidRPr="00947E3C">
              <w:rPr>
                <w:rFonts w:eastAsiaTheme="minorEastAsia"/>
              </w:rPr>
              <w:t xml:space="preserve"> в период учебной и </w:t>
            </w:r>
            <w:proofErr w:type="spellStart"/>
            <w:r w:rsidR="00A70D1B" w:rsidRPr="00947E3C">
              <w:rPr>
                <w:rFonts w:eastAsiaTheme="minorEastAsia"/>
              </w:rPr>
              <w:t>внеучебной</w:t>
            </w:r>
            <w:proofErr w:type="spellEnd"/>
            <w:r w:rsidR="00A70D1B" w:rsidRPr="00947E3C">
              <w:rPr>
                <w:rFonts w:eastAsiaTheme="minorEastAsia"/>
              </w:rPr>
              <w:t xml:space="preserve"> деятельности</w:t>
            </w:r>
            <w:r w:rsidR="001A5DCB" w:rsidRPr="00947E3C">
              <w:rPr>
                <w:rFonts w:eastAsiaTheme="minorEastAsia"/>
              </w:rPr>
              <w:t xml:space="preserve"> </w:t>
            </w:r>
          </w:p>
          <w:p w:rsidR="00A75F42" w:rsidRPr="00947E3C" w:rsidRDefault="00A75F42" w:rsidP="00975AEF">
            <w:pPr>
              <w:pStyle w:val="af7"/>
              <w:numPr>
                <w:ilvl w:val="0"/>
                <w:numId w:val="4"/>
              </w:numPr>
              <w:tabs>
                <w:tab w:val="left" w:pos="459"/>
              </w:tabs>
              <w:ind w:left="0" w:firstLine="0"/>
              <w:jc w:val="both"/>
            </w:pPr>
            <w:r w:rsidRPr="00947E3C">
              <w:t xml:space="preserve">В штате </w:t>
            </w:r>
            <w:r w:rsidR="00A70D1B" w:rsidRPr="00947E3C">
              <w:t xml:space="preserve">Университета </w:t>
            </w:r>
            <w:r w:rsidRPr="00947E3C">
              <w:t xml:space="preserve">имеется </w:t>
            </w:r>
            <w:r w:rsidR="004127B6" w:rsidRPr="00947E3C">
              <w:t>должность Сопровождающего инвалидов и лиц с ограниченными возможностями здоровья.</w:t>
            </w:r>
          </w:p>
          <w:p w:rsidR="001A5DCB" w:rsidRPr="00947E3C" w:rsidRDefault="001A5DCB" w:rsidP="00975AEF">
            <w:pPr>
              <w:pStyle w:val="af7"/>
              <w:numPr>
                <w:ilvl w:val="0"/>
                <w:numId w:val="4"/>
              </w:numPr>
              <w:tabs>
                <w:tab w:val="left" w:pos="459"/>
              </w:tabs>
              <w:ind w:left="0" w:firstLine="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w:t>
            </w:r>
            <w:r w:rsidRPr="00947E3C">
              <w:rPr>
                <w:rFonts w:eastAsiaTheme="minorEastAsia"/>
              </w:rPr>
              <w:lastRenderedPageBreak/>
              <w:t xml:space="preserve">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1A5DCB" w:rsidRPr="00947E3C" w:rsidRDefault="001A5DCB" w:rsidP="00975AEF">
            <w:pPr>
              <w:pStyle w:val="af7"/>
              <w:numPr>
                <w:ilvl w:val="0"/>
                <w:numId w:val="4"/>
              </w:numPr>
              <w:tabs>
                <w:tab w:val="left" w:pos="459"/>
              </w:tabs>
              <w:ind w:left="0" w:firstLine="0"/>
              <w:jc w:val="both"/>
            </w:pPr>
            <w:proofErr w:type="gramStart"/>
            <w:r w:rsidRPr="00947E3C">
              <w:t xml:space="preserve">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C725D6" w:rsidP="00D343EB">
            <w:pPr>
              <w:pStyle w:val="af7"/>
              <w:numPr>
                <w:ilvl w:val="0"/>
                <w:numId w:val="4"/>
              </w:numPr>
              <w:tabs>
                <w:tab w:val="left" w:pos="459"/>
              </w:tabs>
              <w:ind w:left="0" w:firstLine="0"/>
              <w:jc w:val="both"/>
            </w:pPr>
            <w:r w:rsidRPr="00947E3C">
              <w:t>П</w:t>
            </w:r>
            <w:r w:rsidR="001A5DCB" w:rsidRPr="00947E3C">
              <w:t>рофессорско-преподавательск</w:t>
            </w:r>
            <w:r w:rsidRPr="00947E3C">
              <w:t>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w:t>
            </w:r>
            <w:r w:rsidR="00F52E73" w:rsidRPr="00947E3C">
              <w:t xml:space="preserve"> Также</w:t>
            </w:r>
            <w:r w:rsidRPr="00947E3C">
              <w:t xml:space="preserve"> </w:t>
            </w:r>
            <w:r w:rsidR="00D746D7" w:rsidRPr="00947E3C">
              <w:t>преподавател</w:t>
            </w:r>
            <w:r w:rsidR="00D343EB">
              <w:t xml:space="preserve">и каждые 3 года проходят </w:t>
            </w:r>
            <w:r w:rsidR="001A5DCB" w:rsidRPr="00947E3C">
              <w:t>курс</w:t>
            </w:r>
            <w:r w:rsidR="00D343EB">
              <w:t>ы</w:t>
            </w:r>
            <w:r w:rsidR="001A5DCB" w:rsidRPr="00947E3C">
              <w:t xml:space="preserve"> повышения квалификации </w:t>
            </w:r>
            <w:r w:rsidR="001A5DCB" w:rsidRPr="00947E3C">
              <w:rPr>
                <w:bCs/>
              </w:rPr>
              <w:t>«</w:t>
            </w:r>
            <w:r w:rsidR="00D343EB">
              <w:rPr>
                <w:bCs/>
              </w:rPr>
              <w:t xml:space="preserve">Технологии </w:t>
            </w:r>
            <w:r w:rsidR="001A5DCB"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CE511B">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773" w:type="dxa"/>
          </w:tcPr>
          <w:p w:rsidR="001A5DCB" w:rsidRPr="00947E3C" w:rsidRDefault="001A5DCB" w:rsidP="00975AEF">
            <w:pPr>
              <w:pStyle w:val="af7"/>
              <w:numPr>
                <w:ilvl w:val="0"/>
                <w:numId w:val="5"/>
              </w:numPr>
              <w:tabs>
                <w:tab w:val="left" w:pos="459"/>
              </w:tabs>
              <w:ind w:left="0" w:firstLine="0"/>
              <w:jc w:val="both"/>
              <w:rPr>
                <w:bCs/>
              </w:rPr>
            </w:pPr>
            <w:r w:rsidRPr="00947E3C">
              <w:rPr>
                <w:bCs/>
                <w:iCs/>
              </w:rPr>
              <w:t xml:space="preserve">В учебных планах имеется факультативная дисциплина </w:t>
            </w:r>
            <w:r w:rsidRPr="00947E3C">
              <w:rPr>
                <w:bCs/>
              </w:rPr>
              <w:t>«Социальная адаптация лиц с ограниченными возможностями здоровья».</w:t>
            </w:r>
          </w:p>
          <w:p w:rsidR="00A94EDD" w:rsidRPr="00947E3C" w:rsidRDefault="001A5DCB" w:rsidP="00A94EDD">
            <w:pPr>
              <w:pStyle w:val="af7"/>
              <w:numPr>
                <w:ilvl w:val="0"/>
                <w:numId w:val="5"/>
              </w:numPr>
              <w:tabs>
                <w:tab w:val="left" w:pos="459"/>
              </w:tabs>
              <w:ind w:left="0" w:firstLine="0"/>
              <w:jc w:val="both"/>
              <w:rPr>
                <w:bCs/>
              </w:rPr>
            </w:pPr>
            <w:r w:rsidRPr="00947E3C">
              <w:rPr>
                <w:bCs/>
              </w:rPr>
              <w:t xml:space="preserve">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E6019D" w:rsidRPr="00947E3C" w:rsidRDefault="009E2FFE" w:rsidP="00A94EDD">
            <w:pPr>
              <w:pStyle w:val="af7"/>
              <w:numPr>
                <w:ilvl w:val="0"/>
                <w:numId w:val="5"/>
              </w:numPr>
              <w:tabs>
                <w:tab w:val="left" w:pos="459"/>
              </w:tabs>
              <w:ind w:left="0" w:firstLine="0"/>
              <w:jc w:val="both"/>
              <w:rPr>
                <w:bCs/>
              </w:rPr>
            </w:pPr>
            <w:r w:rsidRPr="00947E3C">
              <w:t xml:space="preserve">Из </w:t>
            </w:r>
            <w:r w:rsidR="007927D2" w:rsidRPr="00947E3C">
              <w:t>обучающихся,</w:t>
            </w:r>
            <w:r w:rsidRPr="00947E3C">
              <w:t xml:space="preserve"> имеющих инвалидность ни один </w:t>
            </w:r>
            <w:r w:rsidR="007927D2" w:rsidRPr="00947E3C">
              <w:t xml:space="preserve">не заявлял о необходимости предоставления ему специальных условий обучения. </w:t>
            </w:r>
            <w:r w:rsidR="00A94EDD" w:rsidRPr="00947E3C">
              <w:t xml:space="preserve">Таким образом, студентов с инвалидностью, обучающихся по </w:t>
            </w:r>
            <w:r w:rsidR="00A94EDD" w:rsidRPr="00947E3C">
              <w:rPr>
                <w:rFonts w:eastAsia="Arial"/>
                <w:lang w:eastAsia="ar-SA"/>
              </w:rPr>
              <w:t>Адаптированным образовательным программам нет.</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CE511B">
            <w:pPr>
              <w:rPr>
                <w:rFonts w:eastAsia="Arial"/>
                <w:lang w:eastAsia="ar-SA"/>
              </w:rPr>
            </w:pPr>
            <w:r w:rsidRPr="00947E3C">
              <w:rPr>
                <w:rFonts w:eastAsia="Arial"/>
                <w:lang w:eastAsia="ar-SA"/>
              </w:rPr>
              <w:t>Доступ к информационным системам: 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773" w:type="dxa"/>
            <w:vAlign w:val="center"/>
          </w:tcPr>
          <w:p w:rsidR="001A5DCB" w:rsidRPr="00947E3C" w:rsidRDefault="001A5DCB" w:rsidP="00975AEF">
            <w:pPr>
              <w:pStyle w:val="af7"/>
              <w:numPr>
                <w:ilvl w:val="0"/>
                <w:numId w:val="6"/>
              </w:numPr>
              <w:shd w:val="clear" w:color="auto" w:fill="FFFFFF"/>
              <w:tabs>
                <w:tab w:val="left" w:pos="317"/>
              </w:tabs>
              <w:ind w:left="34" w:hanging="34"/>
              <w:jc w:val="both"/>
            </w:pPr>
            <w:r w:rsidRPr="00947E3C">
              <w:t>Электронная библиотека eLIBRARY.RU оснащена возможностью увеличения текста до 300 раз.</w:t>
            </w:r>
          </w:p>
          <w:p w:rsidR="001A5DCB" w:rsidRPr="00947E3C" w:rsidRDefault="001A5DCB" w:rsidP="00975AEF">
            <w:pPr>
              <w:pStyle w:val="af7"/>
              <w:numPr>
                <w:ilvl w:val="0"/>
                <w:numId w:val="6"/>
              </w:numPr>
              <w:shd w:val="clear" w:color="auto" w:fill="FFFFFF"/>
              <w:tabs>
                <w:tab w:val="left" w:pos="317"/>
              </w:tabs>
              <w:ind w:left="34" w:hanging="34"/>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 xml:space="preserve">б) Электронно-библиотечная система «Лань» (увеличение масштаба текста до 300%; мобильное </w:t>
            </w:r>
            <w:r w:rsidRPr="00947E3C">
              <w:lastRenderedPageBreak/>
              <w:t>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w:t>
            </w:r>
          </w:p>
        </w:tc>
        <w:tc>
          <w:tcPr>
            <w:tcW w:w="4111" w:type="dxa"/>
          </w:tcPr>
          <w:p w:rsidR="001A5DCB" w:rsidRPr="00947E3C" w:rsidRDefault="001A5DCB" w:rsidP="000606DD">
            <w:pPr>
              <w:rPr>
                <w:rFonts w:eastAsia="Arial"/>
                <w:lang w:eastAsia="ar-SA"/>
              </w:rPr>
            </w:pPr>
            <w:r w:rsidRPr="00947E3C">
              <w:rPr>
                <w:color w:val="000000"/>
              </w:rPr>
              <w:t>Наличие учебного центра для инвалидов и лиц с ОВЗ</w:t>
            </w:r>
          </w:p>
        </w:tc>
        <w:tc>
          <w:tcPr>
            <w:tcW w:w="10773" w:type="dxa"/>
            <w:vAlign w:val="center"/>
          </w:tcPr>
          <w:p w:rsidR="001A5DCB" w:rsidRPr="00947E3C" w:rsidRDefault="001A5DCB" w:rsidP="00372D8F">
            <w:pPr>
              <w:jc w:val="both"/>
              <w:rPr>
                <w:rFonts w:eastAsia="Arial"/>
                <w:lang w:eastAsia="ar-SA"/>
              </w:rPr>
            </w:pPr>
            <w:proofErr w:type="gramStart"/>
            <w:r w:rsidRPr="00947E3C">
              <w:rPr>
                <w:color w:val="000000"/>
              </w:rPr>
              <w:t>Учебный центр для лиц с ОВЗ находится в корпусе Б. Он оснащен  специальными техническими средствами</w:t>
            </w:r>
            <w:r w:rsidR="00372D8F" w:rsidRPr="00947E3C">
              <w:rPr>
                <w:color w:val="000000"/>
              </w:rPr>
              <w:t>:</w:t>
            </w:r>
            <w:r w:rsidRPr="00947E3C">
              <w:rPr>
                <w:color w:val="000000"/>
              </w:rPr>
              <w:t xml:space="preserve"> </w:t>
            </w:r>
            <w:r w:rsidR="00372D8F"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372D8F" w:rsidRPr="00947E3C">
              <w:rPr>
                <w:color w:val="000000"/>
              </w:rPr>
              <w:t>тифлоплеер</w:t>
            </w:r>
            <w:proofErr w:type="spellEnd"/>
            <w:r w:rsidR="00372D8F" w:rsidRPr="00947E3C">
              <w:rPr>
                <w:color w:val="000000"/>
              </w:rPr>
              <w:t>;</w:t>
            </w:r>
            <w:proofErr w:type="gramEnd"/>
            <w:r w:rsidR="00372D8F"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372D8F" w:rsidRPr="00947E3C">
              <w:rPr>
                <w:color w:val="000000"/>
              </w:rPr>
              <w:t>джостик</w:t>
            </w:r>
            <w:proofErr w:type="spellEnd"/>
            <w:r w:rsidR="00372D8F" w:rsidRPr="00947E3C">
              <w:rPr>
                <w:color w:val="000000"/>
              </w:rPr>
              <w:t>, выносная кнопка и др. (ауд. Б-103)</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CE511B">
            <w:pPr>
              <w:rPr>
                <w:rFonts w:eastAsia="Arial"/>
                <w:lang w:eastAsia="ar-SA"/>
              </w:rPr>
            </w:pPr>
          </w:p>
        </w:tc>
        <w:tc>
          <w:tcPr>
            <w:tcW w:w="10773"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773" w:type="dxa"/>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Б-103)</w:t>
            </w:r>
          </w:p>
        </w:tc>
      </w:tr>
    </w:tbl>
    <w:p w:rsidR="00CE511B" w:rsidRPr="00947E3C" w:rsidRDefault="00CE511B"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86398E" w:rsidRPr="00947E3C" w:rsidRDefault="00B87E29" w:rsidP="0086398E">
      <w:pPr>
        <w:ind w:left="708" w:firstLine="1"/>
        <w:jc w:val="center"/>
        <w:rPr>
          <w:b/>
        </w:rPr>
      </w:pPr>
      <w:r w:rsidRPr="00947E3C">
        <w:rPr>
          <w:b/>
          <w:highlight w:val="cyan"/>
        </w:rPr>
        <w:lastRenderedPageBreak/>
        <w:t xml:space="preserve">2. </w:t>
      </w:r>
      <w:r w:rsidR="0086398E" w:rsidRPr="00947E3C">
        <w:rPr>
          <w:b/>
          <w:highlight w:val="cyan"/>
        </w:rPr>
        <w:t>Факультет ИСТОРИКО-ГЕОГРАФИЧЕСКИЙ (ИГФ)</w:t>
      </w:r>
    </w:p>
    <w:p w:rsidR="00456C39" w:rsidRPr="00947E3C" w:rsidRDefault="00456C39" w:rsidP="0086398E">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86398E" w:rsidRPr="00947E3C" w:rsidRDefault="0086398E"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86398E" w:rsidRPr="00947E3C" w:rsidRDefault="0086398E"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86398E" w:rsidRPr="00947E3C" w:rsidRDefault="0086398E"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ind w:left="34"/>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 1)</w:t>
            </w:r>
          </w:p>
        </w:tc>
      </w:tr>
      <w:tr w:rsidR="001A5DCB" w:rsidRPr="00947E3C" w:rsidTr="00AA3C74">
        <w:trPr>
          <w:trHeight w:val="562"/>
        </w:trPr>
        <w:tc>
          <w:tcPr>
            <w:tcW w:w="817" w:type="dxa"/>
            <w:vAlign w:val="center"/>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05.03.06 «Экология и природопользование» </w:t>
            </w:r>
            <w:r w:rsidR="0073404C">
              <w:t>1</w:t>
            </w:r>
            <w:r w:rsidRPr="00947E3C">
              <w:t xml:space="preserve"> чел</w:t>
            </w:r>
          </w:p>
          <w:p w:rsidR="001A5DCB" w:rsidRPr="00947E3C" w:rsidRDefault="001A5DCB" w:rsidP="00975AEF">
            <w:pPr>
              <w:jc w:val="both"/>
            </w:pPr>
            <w:r w:rsidRPr="00947E3C">
              <w:t xml:space="preserve">05.03.02 «География» </w:t>
            </w:r>
            <w:r w:rsidR="0073404C">
              <w:t>1</w:t>
            </w:r>
            <w:r w:rsidRPr="00947E3C">
              <w:t xml:space="preserve"> чел</w:t>
            </w:r>
          </w:p>
          <w:p w:rsidR="0059453C" w:rsidRPr="00947E3C" w:rsidRDefault="0059453C" w:rsidP="00601DEC">
            <w:pPr>
              <w:jc w:val="both"/>
            </w:pPr>
            <w:r w:rsidRPr="00947E3C">
              <w:t>43.03.02. «Туризм»</w:t>
            </w:r>
            <w:r w:rsidR="0073404C">
              <w:t xml:space="preserve"> </w:t>
            </w:r>
            <w:r w:rsidR="00601DEC">
              <w:t>3</w:t>
            </w:r>
            <w:r w:rsidR="0073404C">
              <w:t xml:space="preserve"> чел</w:t>
            </w:r>
          </w:p>
        </w:tc>
      </w:tr>
      <w:tr w:rsidR="001A5DCB" w:rsidRPr="00947E3C" w:rsidTr="00AA3C74">
        <w:trPr>
          <w:trHeight w:val="562"/>
        </w:trPr>
        <w:tc>
          <w:tcPr>
            <w:tcW w:w="817" w:type="dxa"/>
            <w:vAlign w:val="center"/>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(не на коляске),</w:t>
            </w:r>
            <w:r w:rsidR="00601DEC">
              <w:t xml:space="preserve"> нарушение зрения, нарушения слуха, </w:t>
            </w:r>
            <w:r w:rsidRPr="00947E3C">
              <w:t xml:space="preserve"> инвалидность по общему заболеванию</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505D2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ED553F" w:rsidRPr="00816A42" w:rsidRDefault="00ED553F" w:rsidP="00ED553F">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ED553F" w:rsidRPr="008C2085" w:rsidRDefault="00ED553F" w:rsidP="00ED553F">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 xml:space="preserve"> информационный </w:t>
            </w:r>
            <w:r>
              <w:rPr>
                <w:rFonts w:eastAsia="Arial"/>
                <w:lang w:eastAsia="ar-SA"/>
              </w:rPr>
              <w:t>стенд</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xml:space="preserve">, расположенных в корпусе факультетов, графиком работы, </w:t>
            </w:r>
            <w:r>
              <w:rPr>
                <w:rFonts w:eastAsia="Arial"/>
                <w:lang w:eastAsia="ar-SA"/>
              </w:rPr>
              <w:t xml:space="preserve">а также работе Приемной комиссии, находящейся в данном корпусе, </w:t>
            </w:r>
            <w:r w:rsidRPr="008C2085">
              <w:rPr>
                <w:rFonts w:eastAsia="Arial"/>
                <w:lang w:eastAsia="ar-SA"/>
              </w:rPr>
              <w:t>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 xml:space="preserve"> </w:t>
            </w:r>
          </w:p>
          <w:p w:rsidR="00ED553F" w:rsidRDefault="00ED553F" w:rsidP="00ED553F">
            <w:pPr>
              <w:ind w:firstLine="720"/>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ED553F" w:rsidRPr="008C2085" w:rsidRDefault="00ED553F" w:rsidP="00ED553F">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ED553F" w:rsidRDefault="00ED553F" w:rsidP="00ED553F">
            <w:pPr>
              <w:pStyle w:val="afff7"/>
              <w:ind w:firstLine="720"/>
              <w:rPr>
                <w:rFonts w:eastAsia="Arial"/>
                <w:lang w:eastAsia="ar-SA"/>
              </w:rPr>
            </w:pPr>
            <w:r>
              <w:rPr>
                <w:rFonts w:ascii="Times New Roman" w:hAnsi="Times New Roman" w:cs="Times New Roman"/>
              </w:rPr>
              <w:t xml:space="preserve">5)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ED553F" w:rsidRPr="00DA6819" w:rsidRDefault="00ED553F" w:rsidP="00ED553F">
            <w:pPr>
              <w:pStyle w:val="afff7"/>
              <w:ind w:firstLine="720"/>
              <w:rPr>
                <w:rFonts w:eastAsia="Arial"/>
                <w:lang w:eastAsia="ar-SA"/>
              </w:rPr>
            </w:pPr>
            <w:r>
              <w:rPr>
                <w:rFonts w:eastAsia="Arial"/>
                <w:lang w:eastAsia="ar-SA"/>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ED553F" w:rsidRPr="00DA6819" w:rsidRDefault="00ED553F" w:rsidP="00ED553F">
            <w:pPr>
              <w:ind w:firstLine="720"/>
              <w:jc w:val="both"/>
              <w:rPr>
                <w:bdr w:val="none" w:sz="0" w:space="0" w:color="auto" w:frame="1"/>
              </w:rPr>
            </w:pPr>
            <w:r>
              <w:rPr>
                <w:color w:val="000000"/>
                <w:shd w:val="clear" w:color="auto" w:fill="FFFFFF"/>
              </w:rPr>
              <w:t>7</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ED553F" w:rsidRPr="00DA6819" w:rsidRDefault="00ED553F" w:rsidP="00ED553F">
            <w:pPr>
              <w:ind w:firstLine="720"/>
              <w:jc w:val="both"/>
            </w:pPr>
            <w:r>
              <w:t>8</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1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ED553F" w:rsidRPr="00DA6819" w:rsidRDefault="00ED553F" w:rsidP="00ED553F">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ED553F" w:rsidRDefault="00ED553F" w:rsidP="00ED553F">
            <w:pPr>
              <w:ind w:firstLine="720"/>
              <w:jc w:val="both"/>
              <w:rPr>
                <w:shd w:val="clear" w:color="auto" w:fill="FFFFFF"/>
              </w:rPr>
            </w:pPr>
            <w:r>
              <w:rPr>
                <w:shd w:val="clear" w:color="auto" w:fill="FFFFFF"/>
              </w:rPr>
              <w:t xml:space="preserve">10) Поступи верхних и нижних ступеней лестниц внутри корпуса выделены желтыми </w:t>
            </w:r>
            <w:r>
              <w:rPr>
                <w:shd w:val="clear" w:color="auto" w:fill="FFFFFF"/>
              </w:rPr>
              <w:lastRenderedPageBreak/>
              <w:t xml:space="preserve">контрастными полосами </w:t>
            </w:r>
          </w:p>
          <w:p w:rsidR="00ED553F" w:rsidRDefault="00ED553F" w:rsidP="00ED553F">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ED553F" w:rsidRDefault="00ED553F" w:rsidP="00ED553F">
            <w:pPr>
              <w:ind w:firstLine="720"/>
              <w:jc w:val="both"/>
              <w:rPr>
                <w:shd w:val="clear" w:color="auto" w:fill="FFFFFF"/>
              </w:rPr>
            </w:pPr>
            <w:r>
              <w:t xml:space="preserve">12)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ED553F" w:rsidRDefault="00ED553F" w:rsidP="00ED553F">
            <w:pPr>
              <w:ind w:firstLine="720"/>
              <w:jc w:val="both"/>
              <w:rPr>
                <w:rFonts w:eastAsia="Arial"/>
                <w:lang w:eastAsia="ar-SA"/>
              </w:rPr>
            </w:pPr>
            <w:r>
              <w:rPr>
                <w:rFonts w:eastAsia="Arial"/>
                <w:lang w:eastAsia="ar-SA"/>
              </w:rPr>
              <w:t>13) Санузлы</w:t>
            </w:r>
            <w:r w:rsidRPr="00DA6819">
              <w:rPr>
                <w:rFonts w:eastAsia="Arial"/>
                <w:lang w:eastAsia="ar-SA"/>
              </w:rPr>
              <w:t>, оборудованны</w:t>
            </w:r>
            <w:r>
              <w:rPr>
                <w:rFonts w:eastAsia="Arial"/>
                <w:lang w:eastAsia="ar-SA"/>
              </w:rPr>
              <w:t>е</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r>
              <w:rPr>
                <w:rFonts w:eastAsia="Arial"/>
                <w:lang w:eastAsia="ar-SA"/>
              </w:rPr>
              <w:t xml:space="preserve"> находятся в прилегающих учебных корпусах № 2,3,4 по тому же адресу</w:t>
            </w:r>
            <w:r w:rsidRPr="00DA6819">
              <w:rPr>
                <w:rFonts w:eastAsia="Arial"/>
                <w:lang w:eastAsia="ar-SA"/>
              </w:rPr>
              <w:t>.</w:t>
            </w:r>
          </w:p>
          <w:p w:rsidR="00ED553F" w:rsidRPr="002C2530" w:rsidRDefault="00ED553F" w:rsidP="00ED553F">
            <w:pPr>
              <w:ind w:firstLine="720"/>
              <w:jc w:val="both"/>
              <w:rPr>
                <w:rFonts w:eastAsia="Arial"/>
                <w:lang w:eastAsia="ar-SA"/>
              </w:rPr>
            </w:pPr>
            <w:r>
              <w:rPr>
                <w:rFonts w:eastAsia="Arial"/>
                <w:lang w:eastAsia="ar-SA"/>
              </w:rPr>
              <w:t>14</w:t>
            </w:r>
            <w:r w:rsidRPr="00DA6819">
              <w:rPr>
                <w:rFonts w:eastAsia="Arial"/>
                <w:lang w:eastAsia="ar-SA"/>
              </w:rPr>
              <w:t xml:space="preserve">) </w:t>
            </w:r>
            <w:r w:rsidRPr="00B436D5">
              <w:rPr>
                <w:color w:val="303030"/>
                <w:spacing w:val="-6"/>
                <w:shd w:val="clear" w:color="auto" w:fill="FFFFFF"/>
              </w:rPr>
              <w:t xml:space="preserve">Имеются </w:t>
            </w:r>
            <w:proofErr w:type="spellStart"/>
            <w:proofErr w:type="gramStart"/>
            <w:r w:rsidRPr="00B436D5">
              <w:rPr>
                <w:color w:val="303030"/>
                <w:spacing w:val="-6"/>
                <w:shd w:val="clear" w:color="auto" w:fill="FFFFFF"/>
              </w:rPr>
              <w:t>коммуникационные-информационные</w:t>
            </w:r>
            <w:proofErr w:type="spellEnd"/>
            <w:proofErr w:type="gramEnd"/>
            <w:r w:rsidRPr="00B436D5">
              <w:rPr>
                <w:color w:val="303030"/>
                <w:spacing w:val="-6"/>
                <w:shd w:val="clear" w:color="auto" w:fill="FFFFFF"/>
              </w:rPr>
              <w:t xml:space="preserve"> устройства звуковые информаторы </w:t>
            </w:r>
            <w:r w:rsidRPr="00B436D5">
              <w:rPr>
                <w:color w:val="303030"/>
                <w:spacing w:val="-6"/>
              </w:rPr>
              <w:t xml:space="preserve">для информирования слабовидящих и незрячих людей в больших помещениях </w:t>
            </w:r>
            <w:r>
              <w:rPr>
                <w:color w:val="303030"/>
                <w:spacing w:val="-6"/>
              </w:rPr>
              <w:t xml:space="preserve"> </w:t>
            </w:r>
            <w:r w:rsidRPr="00DA6819">
              <w:rPr>
                <w:color w:val="303030"/>
              </w:rPr>
              <w:t>(ауд. 1-100, 1-107, 1-138)</w:t>
            </w:r>
          </w:p>
          <w:p w:rsidR="00ED553F" w:rsidRPr="0078586C" w:rsidRDefault="00ED553F" w:rsidP="00ED553F">
            <w:pPr>
              <w:ind w:firstLine="720"/>
              <w:jc w:val="both"/>
              <w:rPr>
                <w:rFonts w:eastAsia="Arial"/>
                <w:color w:val="FF0000"/>
                <w:lang w:eastAsia="ar-SA"/>
              </w:rPr>
            </w:pPr>
            <w:r>
              <w:rPr>
                <w:rFonts w:eastAsia="Arial"/>
                <w:lang w:eastAsia="ar-SA"/>
              </w:rPr>
              <w:t>15</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этот же кабинет используется и д</w:t>
            </w:r>
            <w:r>
              <w:t xml:space="preserve">ля работы приемной комиссии, как </w:t>
            </w:r>
            <w:r w:rsidRPr="007474D5">
              <w:t>«Помещение для проведения вступительных испытаний для инвалидов и лиц с ОВЗ»</w:t>
            </w:r>
            <w:r>
              <w:t>.</w:t>
            </w:r>
          </w:p>
          <w:p w:rsidR="00ED553F" w:rsidRDefault="00ED553F" w:rsidP="00ED553F">
            <w:pPr>
              <w:ind w:firstLine="720"/>
              <w:jc w:val="both"/>
              <w:rPr>
                <w:bdr w:val="none" w:sz="0" w:space="0" w:color="auto" w:frame="1"/>
              </w:rPr>
            </w:pPr>
            <w:r>
              <w:rPr>
                <w:rFonts w:eastAsia="Arial"/>
                <w:lang w:eastAsia="ar-SA"/>
              </w:rPr>
              <w:t>16</w:t>
            </w:r>
            <w:r w:rsidRPr="00DA6819">
              <w:rPr>
                <w:rFonts w:eastAsia="Arial"/>
                <w:lang w:eastAsia="ar-SA"/>
              </w:rPr>
              <w:t xml:space="preserve">)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t>. Данный терминал подходит для использования лицами с различными видами нарушений: нарушений слуха, зрения и опорно-двигательного аппарата.</w:t>
            </w:r>
          </w:p>
          <w:p w:rsidR="00ED553F" w:rsidRDefault="00ED553F" w:rsidP="00ED553F">
            <w:pPr>
              <w:ind w:firstLine="720"/>
              <w:jc w:val="both"/>
            </w:pPr>
            <w:r>
              <w:rPr>
                <w:color w:val="303030"/>
              </w:rPr>
              <w:t>17)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 xml:space="preserve">(1-138) </w:t>
            </w:r>
          </w:p>
          <w:p w:rsidR="00ED553F" w:rsidRDefault="00ED553F" w:rsidP="00ED553F">
            <w:pPr>
              <w:ind w:firstLine="720"/>
              <w:jc w:val="both"/>
              <w:rPr>
                <w:color w:val="000000"/>
              </w:rPr>
            </w:pPr>
            <w:r>
              <w:rPr>
                <w:rFonts w:eastAsia="Arial"/>
                <w:lang w:eastAsia="ar-SA"/>
              </w:rPr>
              <w:t>18</w:t>
            </w:r>
            <w:r w:rsidRPr="00CD0EB6">
              <w:rPr>
                <w:rFonts w:eastAsia="Arial"/>
                <w:lang w:eastAsia="ar-SA"/>
              </w:rPr>
              <w:t xml:space="preserve">) </w:t>
            </w:r>
            <w:r>
              <w:rPr>
                <w:rFonts w:eastAsia="Arial"/>
                <w:lang w:eastAsia="ar-SA"/>
              </w:rPr>
              <w:t xml:space="preserve">В прилегающем учебном корпусе № 2, находящемся </w:t>
            </w:r>
            <w:proofErr w:type="gramStart"/>
            <w:r>
              <w:rPr>
                <w:rFonts w:eastAsia="Arial"/>
                <w:lang w:eastAsia="ar-SA"/>
              </w:rPr>
              <w:t>по этому</w:t>
            </w:r>
            <w:proofErr w:type="gramEnd"/>
            <w:r>
              <w:rPr>
                <w:rFonts w:eastAsia="Arial"/>
                <w:lang w:eastAsia="ar-SA"/>
              </w:rPr>
              <w:t xml:space="preserve"> же адресу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p w:rsidR="00ED553F" w:rsidRPr="00DA6819" w:rsidRDefault="00ED553F" w:rsidP="00ED553F">
            <w:pPr>
              <w:ind w:firstLine="720"/>
              <w:jc w:val="both"/>
              <w:rPr>
                <w:color w:val="000000"/>
                <w:shd w:val="clear" w:color="auto" w:fill="FFFFFF"/>
              </w:rPr>
            </w:pPr>
            <w:r>
              <w:rPr>
                <w:rFonts w:eastAsia="Arial"/>
                <w:lang w:eastAsia="ar-SA"/>
              </w:rPr>
              <w:t>19</w:t>
            </w:r>
            <w:r w:rsidRPr="00DA6819">
              <w:rPr>
                <w:rFonts w:eastAsia="Arial"/>
                <w:lang w:eastAsia="ar-SA"/>
              </w:rPr>
              <w:t xml:space="preserve">) При передвижении в </w:t>
            </w:r>
            <w:r>
              <w:rPr>
                <w:rFonts w:eastAsia="Arial"/>
                <w:lang w:eastAsia="ar-SA"/>
              </w:rPr>
              <w:t xml:space="preserve">прилегающий учебный </w:t>
            </w:r>
            <w:r w:rsidRPr="00DA6819">
              <w:rPr>
                <w:rFonts w:eastAsia="Arial"/>
                <w:lang w:eastAsia="ar-SA"/>
              </w:rPr>
              <w:t xml:space="preserve">корпус </w:t>
            </w:r>
            <w:r>
              <w:rPr>
                <w:rFonts w:eastAsia="Arial"/>
                <w:lang w:eastAsia="ar-SA"/>
              </w:rPr>
              <w:t>№ 2</w:t>
            </w:r>
            <w:r w:rsidRPr="00DA6819">
              <w:rPr>
                <w:rFonts w:eastAsia="Arial"/>
                <w:lang w:eastAsia="ar-SA"/>
              </w:rPr>
              <w:t xml:space="preserve"> п</w:t>
            </w:r>
            <w:r w:rsidRPr="00DA6819">
              <w:rPr>
                <w:color w:val="000000"/>
                <w:shd w:val="clear" w:color="auto" w:fill="FFFFFF"/>
              </w:rPr>
              <w:t xml:space="preserve">ерепад высоты между </w:t>
            </w:r>
            <w:r>
              <w:rPr>
                <w:color w:val="000000"/>
                <w:shd w:val="clear" w:color="auto" w:fill="FFFFFF"/>
              </w:rPr>
              <w:t>1</w:t>
            </w:r>
            <w:r w:rsidRPr="00DA6819">
              <w:rPr>
                <w:color w:val="000000"/>
                <w:shd w:val="clear" w:color="auto" w:fill="FFFFFF"/>
              </w:rPr>
              <w:t xml:space="preserve"> и </w:t>
            </w:r>
            <w:r>
              <w:rPr>
                <w:color w:val="000000"/>
                <w:shd w:val="clear" w:color="auto" w:fill="FFFFFF"/>
              </w:rPr>
              <w:t>2</w:t>
            </w:r>
            <w:r w:rsidRPr="00DA6819">
              <w:rPr>
                <w:color w:val="000000"/>
                <w:shd w:val="clear" w:color="auto" w:fill="FFFFFF"/>
              </w:rPr>
              <w:t xml:space="preserve"> корпусами </w:t>
            </w:r>
            <w:r>
              <w:rPr>
                <w:color w:val="000000"/>
                <w:shd w:val="clear" w:color="auto" w:fill="FFFFFF"/>
              </w:rPr>
              <w:t>компенсирован</w:t>
            </w:r>
            <w:r w:rsidRPr="00DA6819">
              <w:rPr>
                <w:color w:val="000000"/>
                <w:shd w:val="clear" w:color="auto" w:fill="FFFFFF"/>
              </w:rPr>
              <w:t> пандус</w:t>
            </w:r>
            <w:r>
              <w:rPr>
                <w:color w:val="000000"/>
                <w:shd w:val="clear" w:color="auto" w:fill="FFFFFF"/>
              </w:rPr>
              <w:t>ом</w:t>
            </w:r>
            <w:r w:rsidRPr="00DA6819">
              <w:rPr>
                <w:color w:val="000000"/>
                <w:shd w:val="clear" w:color="auto" w:fill="FFFFFF"/>
              </w:rPr>
              <w:t>. </w:t>
            </w:r>
          </w:p>
          <w:p w:rsidR="005F6AEF" w:rsidRPr="00947E3C" w:rsidRDefault="005F6AEF" w:rsidP="005F6AEF">
            <w:pPr>
              <w:ind w:left="34"/>
              <w:jc w:val="both"/>
              <w:rPr>
                <w:shd w:val="clear" w:color="auto" w:fill="FFFFFF"/>
              </w:rPr>
            </w:pP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505D21">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w:t>
            </w:r>
            <w:r w:rsidRPr="00947E3C">
              <w:rPr>
                <w:rFonts w:eastAsia="Arial"/>
                <w:lang w:eastAsia="ar-SA"/>
              </w:rPr>
              <w:lastRenderedPageBreak/>
              <w:t xml:space="preserve">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ED553F">
            <w:pPr>
              <w:pStyle w:val="af7"/>
              <w:numPr>
                <w:ilvl w:val="0"/>
                <w:numId w:val="24"/>
              </w:numPr>
              <w:tabs>
                <w:tab w:val="left" w:pos="459"/>
              </w:tabs>
              <w:ind w:left="0" w:firstLine="360"/>
              <w:jc w:val="both"/>
            </w:pPr>
            <w:r w:rsidRPr="00947E3C">
              <w:lastRenderedPageBreak/>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w:t>
            </w:r>
            <w:r w:rsidRPr="00947E3C">
              <w:rPr>
                <w:rFonts w:eastAsiaTheme="minorEastAsia"/>
              </w:rPr>
              <w:lastRenderedPageBreak/>
              <w:t xml:space="preserve">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ED553F">
            <w:pPr>
              <w:pStyle w:val="af7"/>
              <w:numPr>
                <w:ilvl w:val="0"/>
                <w:numId w:val="24"/>
              </w:numPr>
              <w:tabs>
                <w:tab w:val="left" w:pos="459"/>
              </w:tabs>
              <w:ind w:left="0" w:firstLine="360"/>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ED553F">
            <w:pPr>
              <w:pStyle w:val="af7"/>
              <w:numPr>
                <w:ilvl w:val="0"/>
                <w:numId w:val="24"/>
              </w:numPr>
              <w:tabs>
                <w:tab w:val="left" w:pos="459"/>
              </w:tabs>
              <w:ind w:left="0" w:firstLine="36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ED553F">
            <w:pPr>
              <w:pStyle w:val="af7"/>
              <w:numPr>
                <w:ilvl w:val="0"/>
                <w:numId w:val="24"/>
              </w:numPr>
              <w:tabs>
                <w:tab w:val="left" w:pos="459"/>
              </w:tabs>
              <w:ind w:left="0" w:firstLine="360"/>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ED553F">
            <w:pPr>
              <w:pStyle w:val="af7"/>
              <w:numPr>
                <w:ilvl w:val="0"/>
                <w:numId w:val="24"/>
              </w:numPr>
              <w:tabs>
                <w:tab w:val="left" w:pos="459"/>
              </w:tabs>
              <w:ind w:left="0" w:firstLine="360"/>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59453C" w:rsidRPr="00947E3C" w:rsidRDefault="000066B7" w:rsidP="00FE7F34">
            <w:pPr>
              <w:pStyle w:val="1"/>
              <w:jc w:val="both"/>
              <w:outlineLvl w:val="0"/>
              <w:rPr>
                <w:b w:val="0"/>
              </w:rPr>
            </w:pPr>
            <w:r w:rsidRPr="00947E3C">
              <w:rPr>
                <w:b w:val="0"/>
              </w:rPr>
              <w:t>3)</w:t>
            </w:r>
            <w:r w:rsidR="00FE7F34" w:rsidRPr="00947E3C">
              <w:rPr>
                <w:b w:val="0"/>
              </w:rPr>
              <w:t xml:space="preserve"> 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FE7F34" w:rsidRPr="00947E3C">
              <w:rPr>
                <w:rFonts w:eastAsia="Arial"/>
                <w:b w:val="0"/>
                <w:lang w:eastAsia="ar-SA"/>
              </w:rPr>
              <w:t>Адаптированным образовательным программам нет.</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Специальные учебники, учебные </w:t>
            </w:r>
            <w:r w:rsidRPr="00947E3C">
              <w:rPr>
                <w:rFonts w:eastAsia="Arial"/>
                <w:lang w:eastAsia="ar-SA"/>
              </w:rPr>
              <w:lastRenderedPageBreak/>
              <w:t>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lastRenderedPageBreak/>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lastRenderedPageBreak/>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w:t>
            </w:r>
          </w:p>
        </w:tc>
        <w:tc>
          <w:tcPr>
            <w:tcW w:w="4111" w:type="dxa"/>
          </w:tcPr>
          <w:p w:rsidR="001A5DCB" w:rsidRPr="00947E3C" w:rsidRDefault="001A5DCB" w:rsidP="00505D21">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AC41F2">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AC41F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372D8F">
            <w:pPr>
              <w:jc w:val="both"/>
              <w:rPr>
                <w:color w:val="000000"/>
              </w:rPr>
            </w:pPr>
            <w:r w:rsidRPr="00947E3C">
              <w:rPr>
                <w:color w:val="000000"/>
              </w:rPr>
              <w:t xml:space="preserve">В корпусе имеется Учебный центр для лиц с ОВЗ. </w:t>
            </w:r>
            <w:proofErr w:type="gramStart"/>
            <w:r w:rsidRPr="00947E3C">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w:t>
            </w:r>
            <w:r w:rsidR="00152F5D" w:rsidRPr="00947E3C">
              <w:rPr>
                <w:color w:val="000000"/>
              </w:rPr>
              <w:t>:</w:t>
            </w:r>
            <w:r w:rsidR="00372D8F" w:rsidRPr="00947E3C">
              <w:rPr>
                <w:color w:val="000000"/>
              </w:rPr>
              <w:t xml:space="preserve"> </w:t>
            </w:r>
            <w:r w:rsidR="00152F5D"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152F5D" w:rsidRPr="00947E3C">
              <w:rPr>
                <w:color w:val="000000"/>
              </w:rPr>
              <w:t>тифлоплеер</w:t>
            </w:r>
            <w:proofErr w:type="spellEnd"/>
            <w:r w:rsidR="00152F5D" w:rsidRPr="00947E3C">
              <w:rPr>
                <w:color w:val="000000"/>
              </w:rPr>
              <w:t>;</w:t>
            </w:r>
            <w:proofErr w:type="gramEnd"/>
            <w:r w:rsidR="00152F5D"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152F5D" w:rsidRPr="00947E3C">
              <w:rPr>
                <w:color w:val="000000"/>
              </w:rPr>
              <w:t>джостик</w:t>
            </w:r>
            <w:proofErr w:type="spellEnd"/>
            <w:r w:rsidR="00152F5D" w:rsidRPr="00947E3C">
              <w:rPr>
                <w:color w:val="000000"/>
              </w:rPr>
              <w:t>, выносная кнопка и др. (ауд. 1-138)</w:t>
            </w:r>
          </w:p>
          <w:p w:rsidR="00B8190B" w:rsidRPr="00947E3C" w:rsidRDefault="00B8190B" w:rsidP="00B8190B">
            <w:pPr>
              <w:jc w:val="both"/>
              <w:rPr>
                <w:rFonts w:eastAsia="Arial"/>
                <w:lang w:eastAsia="ar-SA"/>
              </w:rPr>
            </w:pPr>
            <w:r w:rsidRPr="00947E3C">
              <w:t>Также выделено «Помещение для проведения вступительных испытаний для инвалидов и лиц с ОВЗ», оснащенное специальным оборудованием для инвалидов с различными</w:t>
            </w:r>
            <w:r w:rsidR="00564A76" w:rsidRPr="00947E3C">
              <w:t xml:space="preserve"> </w:t>
            </w:r>
            <w:r w:rsidRPr="00947E3C">
              <w:t xml:space="preserve">нарушениями </w:t>
            </w:r>
            <w:r w:rsidRPr="00947E3C">
              <w:rPr>
                <w:color w:val="000000"/>
              </w:rPr>
              <w:t>(ауд. 1-138)</w:t>
            </w:r>
            <w:r w:rsidRPr="00947E3C">
              <w:t xml:space="preserve"> </w:t>
            </w:r>
          </w:p>
        </w:tc>
      </w:tr>
      <w:tr w:rsidR="001A5DCB" w:rsidRPr="00947E3C" w:rsidTr="00E07671">
        <w:tc>
          <w:tcPr>
            <w:tcW w:w="817" w:type="dxa"/>
          </w:tcPr>
          <w:p w:rsidR="001A5DCB" w:rsidRPr="00947E3C" w:rsidRDefault="00B019AC"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B019AC"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1</w:t>
            </w:r>
            <w:r w:rsidR="001A5DCB" w:rsidRPr="00947E3C">
              <w:rPr>
                <w:rFonts w:ascii="Times New Roman" w:hAnsi="Times New Roman" w:cs="Times New Roman"/>
                <w:sz w:val="24"/>
                <w:szCs w:val="24"/>
              </w:rPr>
              <w:t>0.</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1-138)</w:t>
            </w:r>
          </w:p>
        </w:tc>
      </w:tr>
    </w:tbl>
    <w:p w:rsidR="0086398E" w:rsidRPr="00947E3C" w:rsidRDefault="0086398E"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9E359A" w:rsidRPr="00947E3C" w:rsidRDefault="00B87E29" w:rsidP="009E359A">
      <w:pPr>
        <w:ind w:left="708" w:firstLine="1"/>
        <w:jc w:val="center"/>
        <w:rPr>
          <w:b/>
        </w:rPr>
      </w:pPr>
      <w:r w:rsidRPr="00947E3C">
        <w:rPr>
          <w:b/>
          <w:highlight w:val="cyan"/>
        </w:rPr>
        <w:lastRenderedPageBreak/>
        <w:t xml:space="preserve">3. </w:t>
      </w:r>
      <w:r w:rsidR="00735B42" w:rsidRPr="00947E3C">
        <w:rPr>
          <w:b/>
          <w:highlight w:val="cyan"/>
        </w:rPr>
        <w:t>Факультет: МЕДИЦИНСКИЙ</w:t>
      </w:r>
    </w:p>
    <w:p w:rsidR="00456C39" w:rsidRPr="00947E3C" w:rsidRDefault="00456C39" w:rsidP="009E359A">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9E359A" w:rsidRPr="00947E3C" w:rsidRDefault="009E359A"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9E359A" w:rsidRPr="00947E3C" w:rsidRDefault="009E359A"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9E359A" w:rsidRPr="00947E3C" w:rsidRDefault="009E359A"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w:t>
            </w:r>
            <w:r w:rsidR="00516C94" w:rsidRPr="00947E3C">
              <w:rPr>
                <w:rFonts w:ascii="Times New Roman" w:hAnsi="Times New Roman" w:cs="Times New Roman"/>
                <w:sz w:val="24"/>
                <w:szCs w:val="24"/>
              </w:rPr>
              <w:t>а</w:t>
            </w:r>
            <w:r w:rsidRPr="00947E3C">
              <w:rPr>
                <w:rFonts w:ascii="Times New Roman" w:hAnsi="Times New Roman" w:cs="Times New Roman"/>
                <w:sz w:val="24"/>
                <w:szCs w:val="24"/>
              </w:rPr>
              <w:t xml:space="preserve"> осуществления образовательной деятельности</w:t>
            </w:r>
          </w:p>
        </w:tc>
        <w:tc>
          <w:tcPr>
            <w:tcW w:w="10915" w:type="dxa"/>
            <w:vAlign w:val="center"/>
          </w:tcPr>
          <w:p w:rsidR="00516C94" w:rsidRPr="00947E3C" w:rsidRDefault="00516C94" w:rsidP="00975AEF">
            <w:pPr>
              <w:ind w:left="34"/>
              <w:jc w:val="both"/>
              <w:rPr>
                <w:rFonts w:eastAsia="Arial"/>
                <w:lang w:eastAsia="ar-SA"/>
              </w:rPr>
            </w:pPr>
            <w:r w:rsidRPr="00947E3C">
              <w:rPr>
                <w:rFonts w:eastAsia="Arial"/>
                <w:lang w:eastAsia="ar-SA"/>
              </w:rPr>
              <w:t xml:space="preserve">1)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45/9 (</w:t>
            </w:r>
            <w:r w:rsidRPr="00947E3C">
              <w:t>учебно-лабораторный корпус «М»</w:t>
            </w:r>
            <w:r w:rsidRPr="00947E3C">
              <w:rPr>
                <w:rFonts w:eastAsia="Arial"/>
                <w:lang w:eastAsia="ar-SA"/>
              </w:rPr>
              <w:t xml:space="preserve">) вход оборудован пандусом, имеются расширенные дверные проемы. </w:t>
            </w:r>
          </w:p>
          <w:p w:rsidR="00516C94" w:rsidRPr="00947E3C" w:rsidRDefault="00516C94" w:rsidP="00975AEF">
            <w:pPr>
              <w:ind w:left="34"/>
              <w:jc w:val="both"/>
              <w:rPr>
                <w:rFonts w:eastAsia="Arial"/>
                <w:lang w:eastAsia="ar-SA"/>
              </w:rPr>
            </w:pPr>
            <w:r w:rsidRPr="00947E3C">
              <w:rPr>
                <w:rFonts w:eastAsia="Arial"/>
                <w:lang w:eastAsia="ar-SA"/>
              </w:rPr>
              <w:t xml:space="preserve">2)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Пирогова д. 7 (</w:t>
            </w:r>
            <w:r w:rsidRPr="00947E3C">
              <w:t>учебно-лабораторный корпус «П»</w:t>
            </w:r>
            <w:r w:rsidRPr="00947E3C">
              <w:rPr>
                <w:rFonts w:eastAsia="Arial"/>
                <w:lang w:eastAsia="ar-SA"/>
              </w:rPr>
              <w:t xml:space="preserve">) вход оборудован пандусом, имеются расширенные дверные проемы. </w:t>
            </w:r>
          </w:p>
          <w:p w:rsidR="00516C94" w:rsidRPr="00947E3C" w:rsidRDefault="00516C94" w:rsidP="00975AEF">
            <w:pPr>
              <w:ind w:left="34"/>
              <w:jc w:val="both"/>
              <w:rPr>
                <w:rFonts w:eastAsia="Arial"/>
                <w:lang w:eastAsia="ar-SA"/>
              </w:rPr>
            </w:pPr>
            <w:r w:rsidRPr="00947E3C">
              <w:t xml:space="preserve">3) </w:t>
            </w: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Пирогова д. 5 (</w:t>
            </w:r>
            <w:r w:rsidRPr="00947E3C">
              <w:t>учебно-лабораторный корпус «Л»</w:t>
            </w:r>
            <w:r w:rsidRPr="00947E3C">
              <w:rPr>
                <w:rFonts w:eastAsia="Arial"/>
                <w:lang w:eastAsia="ar-SA"/>
              </w:rPr>
              <w:t xml:space="preserve">) вход оборудован пандусом, имеются расширенные дверные проемы. </w:t>
            </w:r>
          </w:p>
          <w:p w:rsidR="001A5DCB" w:rsidRPr="00947E3C" w:rsidRDefault="00516C94" w:rsidP="00975AEF">
            <w:pPr>
              <w:ind w:left="34"/>
              <w:jc w:val="both"/>
              <w:rPr>
                <w:rFonts w:eastAsia="Arial"/>
                <w:lang w:eastAsia="ar-SA"/>
              </w:rPr>
            </w:pPr>
            <w:r w:rsidRPr="00947E3C">
              <w:rPr>
                <w:rFonts w:eastAsia="Arial"/>
                <w:lang w:eastAsia="ar-SA"/>
              </w:rPr>
              <w:t xml:space="preserve">4)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Пирогова д. 3 (</w:t>
            </w:r>
            <w:r w:rsidRPr="00947E3C">
              <w:t>учебно-лабораторный корпус «С»</w:t>
            </w:r>
            <w:r w:rsidRPr="00947E3C">
              <w:rPr>
                <w:rFonts w:eastAsia="Arial"/>
                <w:lang w:eastAsia="ar-SA"/>
              </w:rPr>
              <w:t>) вход оборудован пандусом, имеются расширенные дверные проемы</w:t>
            </w:r>
          </w:p>
        </w:tc>
      </w:tr>
      <w:tr w:rsidR="001A5DCB" w:rsidRPr="00947E3C" w:rsidTr="00AA3C74">
        <w:trPr>
          <w:trHeight w:val="562"/>
        </w:trPr>
        <w:tc>
          <w:tcPr>
            <w:tcW w:w="817" w:type="dxa"/>
            <w:vAlign w:val="center"/>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31.05.01 Лечебное дело </w:t>
            </w:r>
            <w:r w:rsidR="00D04033">
              <w:t>22</w:t>
            </w:r>
            <w:r w:rsidRPr="00947E3C">
              <w:t xml:space="preserve"> чел</w:t>
            </w:r>
          </w:p>
          <w:p w:rsidR="001A5DCB" w:rsidRPr="00947E3C" w:rsidRDefault="001A5DCB" w:rsidP="00975AEF">
            <w:pPr>
              <w:jc w:val="both"/>
            </w:pPr>
            <w:r w:rsidRPr="00947E3C">
              <w:t xml:space="preserve">31.05.02 Педиатрия </w:t>
            </w:r>
            <w:r w:rsidR="001F11F1">
              <w:t>4</w:t>
            </w:r>
            <w:r w:rsidRPr="00947E3C">
              <w:t xml:space="preserve"> чел</w:t>
            </w:r>
          </w:p>
          <w:p w:rsidR="001A5DCB" w:rsidRPr="00947E3C" w:rsidRDefault="00D04033" w:rsidP="00975AEF">
            <w:pPr>
              <w:jc w:val="both"/>
            </w:pPr>
            <w:r w:rsidRPr="00D04033">
              <w:t>31.05.03 Стоматология</w:t>
            </w:r>
            <w:r w:rsidR="001F11F1">
              <w:t xml:space="preserve"> 1 чел</w:t>
            </w:r>
          </w:p>
        </w:tc>
      </w:tr>
      <w:tr w:rsidR="001A5DCB" w:rsidRPr="00947E3C" w:rsidTr="00AA3C74">
        <w:trPr>
          <w:trHeight w:val="562"/>
        </w:trPr>
        <w:tc>
          <w:tcPr>
            <w:tcW w:w="817" w:type="dxa"/>
            <w:vAlign w:val="center"/>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 xml:space="preserve">Нарушение опорно-двигательного аппарата (не на коляске), нарушение слуха, </w:t>
            </w:r>
            <w:r w:rsidR="001F11F1">
              <w:t xml:space="preserve">нарушение слуха, </w:t>
            </w:r>
            <w:r w:rsidRPr="00947E3C">
              <w:t>инвалидность по общему заболеванию</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AA3C74">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ED553F" w:rsidRDefault="00ED553F" w:rsidP="00ED553F">
            <w:pPr>
              <w:ind w:firstLine="720"/>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ED553F" w:rsidRPr="008C2085" w:rsidRDefault="00ED553F" w:rsidP="00ED553F">
            <w:pPr>
              <w:ind w:firstLine="720"/>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ED553F" w:rsidRDefault="00ED553F" w:rsidP="00ED553F">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ED553F" w:rsidRPr="008C2085" w:rsidRDefault="00ED553F" w:rsidP="00ED553F">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ED553F" w:rsidRDefault="00ED553F" w:rsidP="00ED553F">
            <w:pPr>
              <w:ind w:firstLine="720"/>
              <w:rPr>
                <w:rFonts w:eastAsia="Arial"/>
                <w:lang w:eastAsia="ar-SA"/>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ED553F" w:rsidRDefault="00ED553F" w:rsidP="00ED553F">
            <w:pPr>
              <w:pStyle w:val="afff7"/>
              <w:ind w:firstLine="720"/>
              <w:rPr>
                <w:rFonts w:eastAsia="Arial"/>
                <w:lang w:eastAsia="ar-SA"/>
              </w:rPr>
            </w:pPr>
            <w:r>
              <w:rPr>
                <w:rFonts w:eastAsia="Arial"/>
                <w:lang w:eastAsia="ar-SA"/>
              </w:rPr>
              <w:t>6</w:t>
            </w:r>
            <w:r w:rsidRPr="00DA6819">
              <w:rPr>
                <w:rFonts w:eastAsia="Arial"/>
                <w:lang w:eastAsia="ar-SA"/>
              </w:rPr>
              <w:t xml:space="preserve">)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ED553F" w:rsidRDefault="00ED553F" w:rsidP="00ED553F">
            <w:pPr>
              <w:ind w:firstLine="720"/>
              <w:rPr>
                <w:color w:val="000000"/>
              </w:rPr>
            </w:pPr>
            <w:r>
              <w:rPr>
                <w:rFonts w:eastAsia="Arial"/>
                <w:lang w:eastAsia="ar-SA"/>
              </w:rPr>
              <w:t xml:space="preserve">7) </w:t>
            </w:r>
            <w:r w:rsidRPr="00DA6819">
              <w:rPr>
                <w:rFonts w:eastAsia="Arial"/>
                <w:lang w:eastAsia="ar-SA"/>
              </w:rPr>
              <w:t>Перепады высоты пола внутри корпуса на первом этаже отсутствуют.</w:t>
            </w:r>
          </w:p>
          <w:p w:rsidR="00ED553F" w:rsidRDefault="00ED553F" w:rsidP="00ED553F">
            <w:pPr>
              <w:pStyle w:val="afff7"/>
              <w:ind w:firstLine="720"/>
              <w:rPr>
                <w:rFonts w:eastAsia="Arial"/>
                <w:lang w:eastAsia="ar-SA"/>
              </w:rPr>
            </w:pPr>
            <w:r>
              <w:rPr>
                <w:rFonts w:ascii="Times New Roman" w:hAnsi="Times New Roman" w:cs="Times New Roman"/>
              </w:rPr>
              <w:t xml:space="preserve">8)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xml:space="preserve">, выполненная рельефно-точечным </w:t>
            </w:r>
            <w:r w:rsidRPr="00DA6819">
              <w:rPr>
                <w:rFonts w:eastAsia="Arial"/>
                <w:lang w:eastAsia="ar-SA"/>
              </w:rPr>
              <w:lastRenderedPageBreak/>
              <w:t>шрифтом Брайля.</w:t>
            </w:r>
          </w:p>
          <w:p w:rsidR="00ED553F" w:rsidRPr="00DA6819" w:rsidRDefault="00ED553F" w:rsidP="00ED553F">
            <w:pPr>
              <w:pStyle w:val="afff7"/>
              <w:ind w:firstLine="720"/>
              <w:rPr>
                <w:rFonts w:eastAsia="Arial"/>
                <w:lang w:eastAsia="ar-SA"/>
              </w:rPr>
            </w:pPr>
            <w:r>
              <w:rPr>
                <w:rFonts w:eastAsia="Arial"/>
                <w:lang w:eastAsia="ar-SA"/>
              </w:rPr>
              <w:t>9</w:t>
            </w:r>
            <w:r w:rsidRPr="00DA6819">
              <w:rPr>
                <w:rFonts w:eastAsia="Arial"/>
                <w:lang w:eastAsia="ar-SA"/>
              </w:rPr>
              <w:t xml:space="preserve">) </w:t>
            </w:r>
            <w:r w:rsidRPr="00DA6819">
              <w:t xml:space="preserve">Для дублирования звуковой и визуальной справочной информации в фойе корпуса </w:t>
            </w:r>
            <w:r>
              <w:t xml:space="preserve">М </w:t>
            </w:r>
            <w:r w:rsidRPr="00DA6819">
              <w:t>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ED553F" w:rsidRDefault="00ED553F" w:rsidP="00ED553F">
            <w:pPr>
              <w:pStyle w:val="afff7"/>
              <w:ind w:firstLine="720"/>
            </w:pPr>
            <w:r>
              <w:rPr>
                <w:color w:val="000000"/>
                <w:shd w:val="clear" w:color="auto" w:fill="FFFFFF"/>
              </w:rPr>
              <w:t>10</w:t>
            </w:r>
            <w:r w:rsidRPr="00DA6819">
              <w:rPr>
                <w:color w:val="000000"/>
                <w:shd w:val="clear" w:color="auto" w:fill="FFFFFF"/>
              </w:rPr>
              <w:t xml:space="preserve">) </w:t>
            </w:r>
            <w:r w:rsidRPr="007710AA">
              <w:rPr>
                <w:shd w:val="clear" w:color="auto" w:fill="FFFFFF"/>
              </w:rPr>
              <w:t xml:space="preserve">Имеется </w:t>
            </w:r>
            <w:proofErr w:type="spellStart"/>
            <w:proofErr w:type="gramStart"/>
            <w:r w:rsidRPr="007710AA">
              <w:rPr>
                <w:shd w:val="clear" w:color="auto" w:fill="FFFFFF"/>
              </w:rPr>
              <w:t>коммуникационное-информационное</w:t>
            </w:r>
            <w:proofErr w:type="spellEnd"/>
            <w:proofErr w:type="gramEnd"/>
            <w:r w:rsidRPr="007710AA">
              <w:rPr>
                <w:shd w:val="clear" w:color="auto" w:fill="FFFFFF"/>
              </w:rPr>
              <w:t xml:space="preserve"> устройство звуковой информатор </w:t>
            </w:r>
            <w:r w:rsidRPr="007710AA">
              <w:t>для информирования слабовидящих и незрячих людей в больших помещениях (ауд. М-113, М-115, М-110, М-117, М-119</w:t>
            </w:r>
          </w:p>
          <w:p w:rsidR="00ED553F" w:rsidRPr="00DA6819" w:rsidRDefault="00ED553F" w:rsidP="00ED553F">
            <w:pPr>
              <w:pStyle w:val="afff7"/>
              <w:ind w:firstLine="720"/>
              <w:rPr>
                <w:bdr w:val="none" w:sz="0" w:space="0" w:color="auto" w:frame="1"/>
              </w:rPr>
            </w:pPr>
            <w:r>
              <w:rPr>
                <w:bdr w:val="none" w:sz="0" w:space="0" w:color="auto" w:frame="1"/>
              </w:rPr>
              <w:t xml:space="preserve">11)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ED553F" w:rsidRPr="00DA6819" w:rsidRDefault="00ED553F" w:rsidP="00ED553F">
            <w:pPr>
              <w:ind w:firstLine="720"/>
              <w:jc w:val="both"/>
            </w:pPr>
            <w:r>
              <w:t>12</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ED553F" w:rsidRPr="00DA6819" w:rsidRDefault="00ED553F" w:rsidP="00ED553F">
            <w:pPr>
              <w:tabs>
                <w:tab w:val="left" w:pos="6379"/>
                <w:tab w:val="left" w:pos="6946"/>
              </w:tabs>
              <w:ind w:firstLine="720"/>
              <w:jc w:val="both"/>
            </w:pPr>
            <w:r>
              <w:t>13</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w:t>
            </w:r>
            <w:r w:rsidRPr="00DA6819">
              <w:rPr>
                <w:rFonts w:eastAsia="Arial"/>
                <w:lang w:eastAsia="ar-SA"/>
              </w:rPr>
              <w:t xml:space="preserve"> </w:t>
            </w:r>
          </w:p>
          <w:p w:rsidR="00ED553F" w:rsidRDefault="00ED553F" w:rsidP="00ED553F">
            <w:pPr>
              <w:ind w:firstLine="720"/>
              <w:jc w:val="both"/>
              <w:rPr>
                <w:shd w:val="clear" w:color="auto" w:fill="FFFFFF"/>
              </w:rPr>
            </w:pPr>
            <w:r>
              <w:rPr>
                <w:rFonts w:eastAsia="Arial"/>
                <w:lang w:eastAsia="ar-SA"/>
              </w:rPr>
              <w:t>14</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ED553F" w:rsidRDefault="00ED553F" w:rsidP="00ED553F">
            <w:pPr>
              <w:ind w:firstLine="720"/>
              <w:jc w:val="both"/>
              <w:rPr>
                <w:rFonts w:eastAsia="Arial"/>
                <w:lang w:eastAsia="ar-SA"/>
              </w:rPr>
            </w:pPr>
            <w:r>
              <w:rPr>
                <w:rFonts w:eastAsia="Arial"/>
                <w:lang w:eastAsia="ar-SA"/>
              </w:rPr>
              <w:t>15)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ED553F" w:rsidRDefault="00ED553F" w:rsidP="00ED553F">
            <w:pPr>
              <w:ind w:firstLine="720"/>
              <w:jc w:val="both"/>
              <w:rPr>
                <w:rFonts w:eastAsia="Arial"/>
                <w:lang w:eastAsia="ar-SA"/>
              </w:rPr>
            </w:pPr>
            <w:r>
              <w:rPr>
                <w:shd w:val="clear" w:color="auto" w:fill="FFFFFF"/>
              </w:rPr>
              <w:t>16</w:t>
            </w:r>
            <w:r w:rsidRPr="00DA6819">
              <w:rPr>
                <w:shd w:val="clear" w:color="auto" w:fill="FFFFFF"/>
              </w:rPr>
              <w:t>) В столовой корпуса оборудовано место питания для инвалидов-колясочников</w:t>
            </w:r>
          </w:p>
          <w:p w:rsidR="00ED553F" w:rsidRPr="00DA6819" w:rsidRDefault="00ED553F" w:rsidP="00ED553F">
            <w:pPr>
              <w:ind w:firstLine="720"/>
              <w:jc w:val="both"/>
              <w:rPr>
                <w:rFonts w:eastAsia="Arial"/>
                <w:lang w:eastAsia="ar-SA"/>
              </w:rPr>
            </w:pPr>
            <w:r>
              <w:rPr>
                <w:rFonts w:eastAsia="Arial"/>
                <w:lang w:eastAsia="ar-SA"/>
              </w:rPr>
              <w:t xml:space="preserve">17) </w:t>
            </w:r>
            <w:r w:rsidRPr="00DA6819">
              <w:rPr>
                <w:rFonts w:eastAsia="Arial"/>
                <w:lang w:eastAsia="ar-SA"/>
              </w:rPr>
              <w:t xml:space="preserve">В корпусе оборудован учебный центр для инвалидов и лиц с ОВЗ, </w:t>
            </w:r>
            <w:r>
              <w:rPr>
                <w:rFonts w:eastAsia="Arial"/>
                <w:lang w:eastAsia="ar-SA"/>
              </w:rPr>
              <w:t xml:space="preserve">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w:t>
            </w:r>
          </w:p>
          <w:p w:rsidR="00596644" w:rsidRPr="00947E3C" w:rsidRDefault="00596644" w:rsidP="00596644">
            <w:pPr>
              <w:jc w:val="both"/>
              <w:rPr>
                <w:rFonts w:eastAsia="Arial"/>
                <w:lang w:eastAsia="ar-SA"/>
              </w:rPr>
            </w:pP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AA3C74">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ED553F">
            <w:pPr>
              <w:pStyle w:val="af7"/>
              <w:numPr>
                <w:ilvl w:val="0"/>
                <w:numId w:val="23"/>
              </w:numPr>
              <w:tabs>
                <w:tab w:val="left" w:pos="459"/>
              </w:tabs>
              <w:ind w:left="34" w:firstLine="326"/>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ED553F">
            <w:pPr>
              <w:pStyle w:val="af7"/>
              <w:numPr>
                <w:ilvl w:val="0"/>
                <w:numId w:val="23"/>
              </w:numPr>
              <w:tabs>
                <w:tab w:val="left" w:pos="459"/>
              </w:tabs>
              <w:ind w:left="34" w:firstLine="326"/>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ED553F">
            <w:pPr>
              <w:pStyle w:val="af7"/>
              <w:numPr>
                <w:ilvl w:val="0"/>
                <w:numId w:val="23"/>
              </w:numPr>
              <w:tabs>
                <w:tab w:val="left" w:pos="459"/>
              </w:tabs>
              <w:ind w:left="34" w:firstLine="326"/>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w:t>
            </w:r>
            <w:r w:rsidRPr="00947E3C">
              <w:rPr>
                <w:rFonts w:eastAsiaTheme="minorEastAsia"/>
              </w:rPr>
              <w:lastRenderedPageBreak/>
              <w:t xml:space="preserve">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ED553F">
            <w:pPr>
              <w:pStyle w:val="af7"/>
              <w:numPr>
                <w:ilvl w:val="0"/>
                <w:numId w:val="23"/>
              </w:numPr>
              <w:tabs>
                <w:tab w:val="left" w:pos="459"/>
              </w:tabs>
              <w:ind w:left="34" w:firstLine="326"/>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ED553F">
            <w:pPr>
              <w:pStyle w:val="af7"/>
              <w:numPr>
                <w:ilvl w:val="0"/>
                <w:numId w:val="23"/>
              </w:numPr>
              <w:tabs>
                <w:tab w:val="left" w:pos="459"/>
              </w:tabs>
              <w:ind w:left="34" w:firstLine="326"/>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B343E4" w:rsidRPr="00947E3C" w:rsidRDefault="00B343E4" w:rsidP="00BD66C5">
            <w:pPr>
              <w:jc w:val="both"/>
            </w:pPr>
            <w:r w:rsidRPr="00947E3C">
              <w:t xml:space="preserve">3) </w:t>
            </w:r>
            <w:r w:rsidR="00BD66C5"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BD66C5" w:rsidRPr="00947E3C">
              <w:rPr>
                <w:rFonts w:eastAsia="Arial"/>
                <w:lang w:eastAsia="ar-SA"/>
              </w:rPr>
              <w:t>Адаптированным образовательным программам нет.</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 xml:space="preserve">б) Электронно-библиотечная система «Лань» (увеличение масштаба текста до 300%; мобильное </w:t>
            </w:r>
            <w:r w:rsidRPr="00947E3C">
              <w:lastRenderedPageBreak/>
              <w:t>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Размещение в </w:t>
            </w:r>
            <w:proofErr w:type="gramStart"/>
            <w:r w:rsidRPr="00947E3C">
              <w:rPr>
                <w:rFonts w:eastAsia="Arial"/>
                <w:lang w:eastAsia="ar-SA"/>
              </w:rPr>
              <w:t>доступных</w:t>
            </w:r>
            <w:proofErr w:type="gramEnd"/>
            <w:r w:rsidRPr="00947E3C">
              <w:rPr>
                <w:rFonts w:eastAsia="Arial"/>
                <w:lang w:eastAsia="ar-SA"/>
              </w:rPr>
              <w:t xml:space="preserve"> для обучающихся с ограниченными </w:t>
            </w:r>
          </w:p>
          <w:p w:rsidR="001A5DCB" w:rsidRPr="00947E3C" w:rsidRDefault="001A5DCB" w:rsidP="00AA3C74">
            <w:pPr>
              <w:rPr>
                <w:rFonts w:eastAsia="Arial"/>
                <w:lang w:eastAsia="ar-SA"/>
              </w:rPr>
            </w:pPr>
            <w:r w:rsidRPr="00947E3C">
              <w:rPr>
                <w:rFonts w:eastAsia="Arial"/>
                <w:lang w:eastAsia="ar-SA"/>
              </w:rPr>
              <w:t xml:space="preserve">возможностями здоровья, являющихся слепыми или слабовидящими, </w:t>
            </w:r>
            <w:proofErr w:type="gramStart"/>
            <w:r w:rsidRPr="00947E3C">
              <w:rPr>
                <w:rFonts w:eastAsia="Arial"/>
                <w:lang w:eastAsia="ar-SA"/>
              </w:rPr>
              <w:t>местах</w:t>
            </w:r>
            <w:proofErr w:type="gramEnd"/>
            <w:r w:rsidRPr="00947E3C">
              <w:rPr>
                <w:rFonts w:eastAsia="Arial"/>
                <w:lang w:eastAsia="ar-SA"/>
              </w:rPr>
              <w:t xml:space="preserve"> и в адаптированной форме (с учетом их особых потребностей) справочной информации о расписании учебных занятий</w:t>
            </w:r>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E07671">
        <w:tc>
          <w:tcPr>
            <w:tcW w:w="817" w:type="dxa"/>
          </w:tcPr>
          <w:p w:rsidR="001A5DCB" w:rsidRPr="00947E3C" w:rsidRDefault="005D5A22"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5D5A22" w:rsidP="00E07671">
            <w:pPr>
              <w:pStyle w:val="ConsPlusNonformat"/>
              <w:widowControl/>
              <w:rPr>
                <w:rFonts w:ascii="Times New Roman" w:hAnsi="Times New Roman" w:cs="Times New Roman"/>
                <w:sz w:val="24"/>
                <w:szCs w:val="24"/>
              </w:rPr>
            </w:pPr>
            <w:r w:rsidRPr="00947E3C">
              <w:rPr>
                <w:rFonts w:ascii="Times New Roman" w:eastAsia="Times New Roman" w:hAnsi="Times New Roman" w:cs="Times New Roman"/>
                <w:sz w:val="24"/>
                <w:szCs w:val="24"/>
                <w:lang w:eastAsia="ru-RU"/>
              </w:rPr>
              <w:t>10</w:t>
            </w:r>
            <w:r w:rsidR="001A5DCB" w:rsidRPr="00947E3C">
              <w:rPr>
                <w:rFonts w:ascii="Times New Roman" w:eastAsia="Times New Roman" w:hAnsi="Times New Roman" w:cs="Times New Roman"/>
                <w:sz w:val="24"/>
                <w:szCs w:val="24"/>
                <w:lang w:eastAsia="ru-RU"/>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Имеются помещения, предназначенные для проведения массовых мероприятий, где установлены и</w:t>
            </w:r>
            <w:r w:rsidRPr="00947E3C">
              <w:t>ндукционные системы с площадью покрытия до200 кв.м. с всенаправленным микрофоном (ауд. Л-106, ауд. С-100)</w:t>
            </w:r>
            <w:r w:rsidR="006934F6" w:rsidRPr="00947E3C">
              <w:t xml:space="preserve">. </w:t>
            </w:r>
            <w:r w:rsidR="006934F6" w:rsidRPr="00947E3C">
              <w:rPr>
                <w:sz w:val="22"/>
                <w:szCs w:val="22"/>
              </w:rPr>
              <w:t>Также выделено место для инвалида-колясочника (</w:t>
            </w:r>
            <w:r w:rsidR="006934F6" w:rsidRPr="00947E3C">
              <w:t>парта универсальная с регулируемыми ножками</w:t>
            </w:r>
            <w:r w:rsidR="006934F6" w:rsidRPr="00947E3C">
              <w:rPr>
                <w:sz w:val="22"/>
                <w:szCs w:val="22"/>
              </w:rPr>
              <w:t>) (С-100).</w:t>
            </w:r>
          </w:p>
        </w:tc>
      </w:tr>
    </w:tbl>
    <w:p w:rsidR="009E359A" w:rsidRPr="00947E3C" w:rsidRDefault="009E359A" w:rsidP="009E359A">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700541" w:rsidRPr="00947E3C" w:rsidRDefault="00B87E29" w:rsidP="00700541">
      <w:pPr>
        <w:ind w:left="708" w:firstLine="1"/>
        <w:jc w:val="center"/>
        <w:rPr>
          <w:b/>
        </w:rPr>
      </w:pPr>
      <w:r w:rsidRPr="00947E3C">
        <w:rPr>
          <w:b/>
          <w:highlight w:val="cyan"/>
        </w:rPr>
        <w:lastRenderedPageBreak/>
        <w:t xml:space="preserve">4. </w:t>
      </w:r>
      <w:r w:rsidR="00700541" w:rsidRPr="00947E3C">
        <w:rPr>
          <w:b/>
          <w:highlight w:val="cyan"/>
        </w:rPr>
        <w:t>Факультет ПРИКЛАДНОЙ МАТЕМАТИКИ, ФИЗИКИ И ИНФОРМАЦИОННЫХ ТЕХНОЛОГИЙ</w:t>
      </w:r>
    </w:p>
    <w:p w:rsidR="00456C39" w:rsidRPr="00947E3C" w:rsidRDefault="00456C39" w:rsidP="00700541">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700541" w:rsidRPr="00947E3C" w:rsidRDefault="00700541" w:rsidP="004A2053">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700541" w:rsidRPr="00947E3C" w:rsidRDefault="00700541" w:rsidP="004A2053">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700541" w:rsidRPr="00947E3C" w:rsidRDefault="00700541" w:rsidP="004A2053">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4A2053">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 1)</w:t>
            </w:r>
          </w:p>
        </w:tc>
      </w:tr>
      <w:tr w:rsidR="00700541" w:rsidRPr="00947E3C" w:rsidTr="00AA3C74">
        <w:trPr>
          <w:trHeight w:val="562"/>
        </w:trPr>
        <w:tc>
          <w:tcPr>
            <w:tcW w:w="817" w:type="dxa"/>
            <w:vAlign w:val="center"/>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p>
        </w:tc>
        <w:tc>
          <w:tcPr>
            <w:tcW w:w="4111" w:type="dxa"/>
            <w:vAlign w:val="center"/>
          </w:tcPr>
          <w:p w:rsidR="00700541" w:rsidRPr="00947E3C" w:rsidRDefault="00700541" w:rsidP="004A2053">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700541" w:rsidRPr="00947E3C" w:rsidRDefault="00D439B8" w:rsidP="00975AEF">
            <w:pPr>
              <w:jc w:val="both"/>
            </w:pPr>
            <w:r w:rsidRPr="00947E3C">
              <w:t>0</w:t>
            </w:r>
            <w:r w:rsidR="00EA78C0" w:rsidRPr="00947E3C">
              <w:t>2</w:t>
            </w:r>
            <w:r w:rsidRPr="00947E3C">
              <w:t>.03.0</w:t>
            </w:r>
            <w:r w:rsidR="00EA78C0" w:rsidRPr="00947E3C">
              <w:t>3.</w:t>
            </w:r>
            <w:r w:rsidRPr="00947E3C">
              <w:t xml:space="preserve"> </w:t>
            </w:r>
            <w:r w:rsidR="00700541" w:rsidRPr="00947E3C">
              <w:t xml:space="preserve">«Математическое обеспечение и администрирование информационных систем» </w:t>
            </w:r>
            <w:r w:rsidR="00D14837">
              <w:t>3</w:t>
            </w:r>
            <w:r w:rsidR="00700541" w:rsidRPr="00947E3C">
              <w:t xml:space="preserve"> чел</w:t>
            </w:r>
          </w:p>
          <w:p w:rsidR="00700541" w:rsidRPr="00947E3C" w:rsidRDefault="00700541" w:rsidP="00D14837">
            <w:pPr>
              <w:jc w:val="both"/>
            </w:pPr>
          </w:p>
        </w:tc>
      </w:tr>
      <w:tr w:rsidR="00DC2B53" w:rsidRPr="00947E3C" w:rsidTr="00AA3C74">
        <w:trPr>
          <w:trHeight w:val="562"/>
        </w:trPr>
        <w:tc>
          <w:tcPr>
            <w:tcW w:w="817" w:type="dxa"/>
            <w:vAlign w:val="center"/>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p>
        </w:tc>
        <w:tc>
          <w:tcPr>
            <w:tcW w:w="4111" w:type="dxa"/>
            <w:vAlign w:val="center"/>
          </w:tcPr>
          <w:p w:rsidR="00700541" w:rsidRPr="00947E3C" w:rsidRDefault="00700541" w:rsidP="004A2053">
            <w:pPr>
              <w:pStyle w:val="af7"/>
              <w:ind w:left="0"/>
              <w:jc w:val="both"/>
            </w:pPr>
            <w:r w:rsidRPr="00947E3C">
              <w:t xml:space="preserve">Категории обслуживаемых инвалидов </w:t>
            </w:r>
          </w:p>
        </w:tc>
        <w:tc>
          <w:tcPr>
            <w:tcW w:w="10915" w:type="dxa"/>
          </w:tcPr>
          <w:p w:rsidR="00700541" w:rsidRPr="00947E3C" w:rsidRDefault="00EA78C0" w:rsidP="00975AEF">
            <w:pPr>
              <w:jc w:val="both"/>
            </w:pPr>
            <w:r w:rsidRPr="00947E3C">
              <w:t>инвалидность по общему заболеванию</w:t>
            </w:r>
            <w:r w:rsidR="00700541" w:rsidRPr="00947E3C">
              <w:t xml:space="preserve">, нарушение </w:t>
            </w:r>
            <w:r w:rsidR="00D14837">
              <w:t>слуха, нарушения опорно-двигательного аппарата (на коляске)</w:t>
            </w:r>
          </w:p>
        </w:tc>
      </w:tr>
      <w:tr w:rsidR="00700541"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 4</w:t>
            </w:r>
            <w:r w:rsidR="00700541" w:rsidRPr="00947E3C">
              <w:rPr>
                <w:rFonts w:ascii="Times New Roman" w:hAnsi="Times New Roman" w:cs="Times New Roman"/>
                <w:sz w:val="24"/>
                <w:szCs w:val="24"/>
              </w:rPr>
              <w:t>.</w:t>
            </w:r>
          </w:p>
        </w:tc>
        <w:tc>
          <w:tcPr>
            <w:tcW w:w="4111" w:type="dxa"/>
          </w:tcPr>
          <w:p w:rsidR="00700541" w:rsidRPr="00947E3C" w:rsidRDefault="00700541" w:rsidP="004A2053">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ED553F" w:rsidRPr="00816A42" w:rsidRDefault="00ED553F" w:rsidP="00ED553F">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ED553F" w:rsidRPr="008C2085" w:rsidRDefault="00ED553F" w:rsidP="00ED553F">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 xml:space="preserve"> информационный </w:t>
            </w:r>
            <w:r>
              <w:rPr>
                <w:rFonts w:eastAsia="Arial"/>
                <w:lang w:eastAsia="ar-SA"/>
              </w:rPr>
              <w:t>стенд</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xml:space="preserve">, расположенных в корпусе факультетов, графиком работы, </w:t>
            </w:r>
            <w:r>
              <w:rPr>
                <w:rFonts w:eastAsia="Arial"/>
                <w:lang w:eastAsia="ar-SA"/>
              </w:rPr>
              <w:t xml:space="preserve">а также работе Приемной комиссии, находящейся в данном корпусе, </w:t>
            </w:r>
            <w:r w:rsidRPr="008C2085">
              <w:rPr>
                <w:rFonts w:eastAsia="Arial"/>
                <w:lang w:eastAsia="ar-SA"/>
              </w:rPr>
              <w:t>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 xml:space="preserve"> </w:t>
            </w:r>
          </w:p>
          <w:p w:rsidR="00ED553F" w:rsidRDefault="00ED553F" w:rsidP="00ED553F">
            <w:pPr>
              <w:ind w:firstLine="720"/>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ED553F" w:rsidRPr="008C2085" w:rsidRDefault="00ED553F" w:rsidP="00ED553F">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ED553F" w:rsidRDefault="00ED553F" w:rsidP="00ED553F">
            <w:pPr>
              <w:pStyle w:val="afff7"/>
              <w:ind w:firstLine="720"/>
              <w:rPr>
                <w:rFonts w:eastAsia="Arial"/>
                <w:lang w:eastAsia="ar-SA"/>
              </w:rPr>
            </w:pPr>
            <w:r>
              <w:rPr>
                <w:rFonts w:ascii="Times New Roman" w:hAnsi="Times New Roman" w:cs="Times New Roman"/>
              </w:rPr>
              <w:t xml:space="preserve">5)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ED553F" w:rsidRPr="00DA6819" w:rsidRDefault="00ED553F" w:rsidP="00ED553F">
            <w:pPr>
              <w:pStyle w:val="afff7"/>
              <w:ind w:firstLine="720"/>
              <w:rPr>
                <w:rFonts w:eastAsia="Arial"/>
                <w:lang w:eastAsia="ar-SA"/>
              </w:rPr>
            </w:pPr>
            <w:r>
              <w:rPr>
                <w:rFonts w:eastAsia="Arial"/>
                <w:lang w:eastAsia="ar-SA"/>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ED553F" w:rsidRPr="00DA6819" w:rsidRDefault="00ED553F" w:rsidP="00ED553F">
            <w:pPr>
              <w:ind w:firstLine="720"/>
              <w:jc w:val="both"/>
              <w:rPr>
                <w:bdr w:val="none" w:sz="0" w:space="0" w:color="auto" w:frame="1"/>
              </w:rPr>
            </w:pPr>
            <w:r>
              <w:rPr>
                <w:color w:val="000000"/>
                <w:shd w:val="clear" w:color="auto" w:fill="FFFFFF"/>
              </w:rPr>
              <w:t>7</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ED553F" w:rsidRPr="00DA6819" w:rsidRDefault="00ED553F" w:rsidP="00ED553F">
            <w:pPr>
              <w:ind w:firstLine="720"/>
              <w:jc w:val="both"/>
            </w:pPr>
            <w:r>
              <w:t>8</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1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ED553F" w:rsidRPr="00DA6819" w:rsidRDefault="00ED553F" w:rsidP="00ED553F">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ED553F" w:rsidRDefault="00ED553F" w:rsidP="00ED553F">
            <w:pPr>
              <w:ind w:firstLine="720"/>
              <w:jc w:val="both"/>
              <w:rPr>
                <w:shd w:val="clear" w:color="auto" w:fill="FFFFFF"/>
              </w:rPr>
            </w:pPr>
            <w:r>
              <w:rPr>
                <w:shd w:val="clear" w:color="auto" w:fill="FFFFFF"/>
              </w:rPr>
              <w:t xml:space="preserve">10) Поступи верхних и нижних ступеней лестниц внутри корпуса выделены желтыми </w:t>
            </w:r>
            <w:r>
              <w:rPr>
                <w:shd w:val="clear" w:color="auto" w:fill="FFFFFF"/>
              </w:rPr>
              <w:lastRenderedPageBreak/>
              <w:t xml:space="preserve">контрастными полосами </w:t>
            </w:r>
          </w:p>
          <w:p w:rsidR="00ED553F" w:rsidRDefault="00ED553F" w:rsidP="00ED553F">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ED553F" w:rsidRDefault="00ED553F" w:rsidP="00ED553F">
            <w:pPr>
              <w:ind w:firstLine="720"/>
              <w:jc w:val="both"/>
              <w:rPr>
                <w:shd w:val="clear" w:color="auto" w:fill="FFFFFF"/>
              </w:rPr>
            </w:pPr>
            <w:r>
              <w:t xml:space="preserve">12)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ED553F" w:rsidRDefault="00ED553F" w:rsidP="00ED553F">
            <w:pPr>
              <w:ind w:firstLine="720"/>
              <w:jc w:val="both"/>
              <w:rPr>
                <w:rFonts w:eastAsia="Arial"/>
                <w:lang w:eastAsia="ar-SA"/>
              </w:rPr>
            </w:pPr>
            <w:r>
              <w:rPr>
                <w:rFonts w:eastAsia="Arial"/>
                <w:lang w:eastAsia="ar-SA"/>
              </w:rPr>
              <w:t>13) Санузлы</w:t>
            </w:r>
            <w:r w:rsidRPr="00DA6819">
              <w:rPr>
                <w:rFonts w:eastAsia="Arial"/>
                <w:lang w:eastAsia="ar-SA"/>
              </w:rPr>
              <w:t>, оборудованны</w:t>
            </w:r>
            <w:r>
              <w:rPr>
                <w:rFonts w:eastAsia="Arial"/>
                <w:lang w:eastAsia="ar-SA"/>
              </w:rPr>
              <w:t>е</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r>
              <w:rPr>
                <w:rFonts w:eastAsia="Arial"/>
                <w:lang w:eastAsia="ar-SA"/>
              </w:rPr>
              <w:t xml:space="preserve"> находятся в прилегающих учебных корпусах № 2,3,4 по тому же адресу</w:t>
            </w:r>
            <w:r w:rsidRPr="00DA6819">
              <w:rPr>
                <w:rFonts w:eastAsia="Arial"/>
                <w:lang w:eastAsia="ar-SA"/>
              </w:rPr>
              <w:t>.</w:t>
            </w:r>
          </w:p>
          <w:p w:rsidR="00ED553F" w:rsidRPr="002C2530" w:rsidRDefault="00ED553F" w:rsidP="00ED553F">
            <w:pPr>
              <w:ind w:firstLine="720"/>
              <w:jc w:val="both"/>
              <w:rPr>
                <w:rFonts w:eastAsia="Arial"/>
                <w:lang w:eastAsia="ar-SA"/>
              </w:rPr>
            </w:pPr>
            <w:r>
              <w:rPr>
                <w:rFonts w:eastAsia="Arial"/>
                <w:lang w:eastAsia="ar-SA"/>
              </w:rPr>
              <w:t>14</w:t>
            </w:r>
            <w:r w:rsidRPr="00DA6819">
              <w:rPr>
                <w:rFonts w:eastAsia="Arial"/>
                <w:lang w:eastAsia="ar-SA"/>
              </w:rPr>
              <w:t xml:space="preserve">) </w:t>
            </w:r>
            <w:r w:rsidRPr="00B436D5">
              <w:rPr>
                <w:color w:val="303030"/>
                <w:spacing w:val="-6"/>
                <w:shd w:val="clear" w:color="auto" w:fill="FFFFFF"/>
              </w:rPr>
              <w:t xml:space="preserve">Имеются </w:t>
            </w:r>
            <w:proofErr w:type="spellStart"/>
            <w:proofErr w:type="gramStart"/>
            <w:r w:rsidRPr="00B436D5">
              <w:rPr>
                <w:color w:val="303030"/>
                <w:spacing w:val="-6"/>
                <w:shd w:val="clear" w:color="auto" w:fill="FFFFFF"/>
              </w:rPr>
              <w:t>коммуникационные-информационные</w:t>
            </w:r>
            <w:proofErr w:type="spellEnd"/>
            <w:proofErr w:type="gramEnd"/>
            <w:r w:rsidRPr="00B436D5">
              <w:rPr>
                <w:color w:val="303030"/>
                <w:spacing w:val="-6"/>
                <w:shd w:val="clear" w:color="auto" w:fill="FFFFFF"/>
              </w:rPr>
              <w:t xml:space="preserve"> устройства звуковые информаторы </w:t>
            </w:r>
            <w:r w:rsidRPr="00B436D5">
              <w:rPr>
                <w:color w:val="303030"/>
                <w:spacing w:val="-6"/>
              </w:rPr>
              <w:t xml:space="preserve">для информирования слабовидящих и незрячих людей в больших помещениях </w:t>
            </w:r>
            <w:r>
              <w:rPr>
                <w:color w:val="303030"/>
                <w:spacing w:val="-6"/>
              </w:rPr>
              <w:t xml:space="preserve"> </w:t>
            </w:r>
            <w:r w:rsidRPr="00DA6819">
              <w:rPr>
                <w:color w:val="303030"/>
              </w:rPr>
              <w:t>(ауд. 1-100, 1-107, 1-138)</w:t>
            </w:r>
          </w:p>
          <w:p w:rsidR="00ED553F" w:rsidRPr="0078586C" w:rsidRDefault="00ED553F" w:rsidP="00ED553F">
            <w:pPr>
              <w:ind w:firstLine="720"/>
              <w:jc w:val="both"/>
              <w:rPr>
                <w:rFonts w:eastAsia="Arial"/>
                <w:color w:val="FF0000"/>
                <w:lang w:eastAsia="ar-SA"/>
              </w:rPr>
            </w:pPr>
            <w:r>
              <w:rPr>
                <w:rFonts w:eastAsia="Arial"/>
                <w:lang w:eastAsia="ar-SA"/>
              </w:rPr>
              <w:t>15</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этот же кабинет используется и д</w:t>
            </w:r>
            <w:r>
              <w:t xml:space="preserve">ля работы приемной комиссии, как </w:t>
            </w:r>
            <w:r w:rsidRPr="007474D5">
              <w:t>«Помещение для проведения вступительных испытаний для инвалидов и лиц с ОВЗ»</w:t>
            </w:r>
            <w:r>
              <w:t>.</w:t>
            </w:r>
          </w:p>
          <w:p w:rsidR="00ED553F" w:rsidRDefault="00ED553F" w:rsidP="00ED553F">
            <w:pPr>
              <w:ind w:firstLine="720"/>
              <w:jc w:val="both"/>
              <w:rPr>
                <w:bdr w:val="none" w:sz="0" w:space="0" w:color="auto" w:frame="1"/>
              </w:rPr>
            </w:pPr>
            <w:r>
              <w:rPr>
                <w:rFonts w:eastAsia="Arial"/>
                <w:lang w:eastAsia="ar-SA"/>
              </w:rPr>
              <w:t>16</w:t>
            </w:r>
            <w:r w:rsidRPr="00DA6819">
              <w:rPr>
                <w:rFonts w:eastAsia="Arial"/>
                <w:lang w:eastAsia="ar-SA"/>
              </w:rPr>
              <w:t xml:space="preserve">)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t>. Данный терминал подходит для использования лицами с различными видами нарушений: нарушений слуха, зрения и опорно-двигательного аппарата.</w:t>
            </w:r>
          </w:p>
          <w:p w:rsidR="00ED553F" w:rsidRDefault="00ED553F" w:rsidP="00ED553F">
            <w:pPr>
              <w:ind w:firstLine="720"/>
              <w:jc w:val="both"/>
            </w:pPr>
            <w:r>
              <w:rPr>
                <w:color w:val="303030"/>
              </w:rPr>
              <w:t>17)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 xml:space="preserve">(1-138) </w:t>
            </w:r>
          </w:p>
          <w:p w:rsidR="00ED553F" w:rsidRDefault="00ED553F" w:rsidP="00ED553F">
            <w:pPr>
              <w:ind w:firstLine="720"/>
              <w:jc w:val="both"/>
              <w:rPr>
                <w:color w:val="000000"/>
              </w:rPr>
            </w:pPr>
            <w:r>
              <w:rPr>
                <w:rFonts w:eastAsia="Arial"/>
                <w:lang w:eastAsia="ar-SA"/>
              </w:rPr>
              <w:t>18</w:t>
            </w:r>
            <w:r w:rsidRPr="00CD0EB6">
              <w:rPr>
                <w:rFonts w:eastAsia="Arial"/>
                <w:lang w:eastAsia="ar-SA"/>
              </w:rPr>
              <w:t xml:space="preserve">) </w:t>
            </w:r>
            <w:r>
              <w:rPr>
                <w:rFonts w:eastAsia="Arial"/>
                <w:lang w:eastAsia="ar-SA"/>
              </w:rPr>
              <w:t xml:space="preserve">В прилегающем учебном корпусе № 2, находящемся </w:t>
            </w:r>
            <w:proofErr w:type="gramStart"/>
            <w:r>
              <w:rPr>
                <w:rFonts w:eastAsia="Arial"/>
                <w:lang w:eastAsia="ar-SA"/>
              </w:rPr>
              <w:t>по этому</w:t>
            </w:r>
            <w:proofErr w:type="gramEnd"/>
            <w:r>
              <w:rPr>
                <w:rFonts w:eastAsia="Arial"/>
                <w:lang w:eastAsia="ar-SA"/>
              </w:rPr>
              <w:t xml:space="preserve"> же адресу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p w:rsidR="00ED553F" w:rsidRPr="00DA6819" w:rsidRDefault="00ED553F" w:rsidP="00ED553F">
            <w:pPr>
              <w:ind w:firstLine="720"/>
              <w:jc w:val="both"/>
              <w:rPr>
                <w:color w:val="000000"/>
                <w:shd w:val="clear" w:color="auto" w:fill="FFFFFF"/>
              </w:rPr>
            </w:pPr>
            <w:r>
              <w:rPr>
                <w:rFonts w:eastAsia="Arial"/>
                <w:lang w:eastAsia="ar-SA"/>
              </w:rPr>
              <w:t>19</w:t>
            </w:r>
            <w:r w:rsidRPr="00DA6819">
              <w:rPr>
                <w:rFonts w:eastAsia="Arial"/>
                <w:lang w:eastAsia="ar-SA"/>
              </w:rPr>
              <w:t xml:space="preserve">) При передвижении в </w:t>
            </w:r>
            <w:r>
              <w:rPr>
                <w:rFonts w:eastAsia="Arial"/>
                <w:lang w:eastAsia="ar-SA"/>
              </w:rPr>
              <w:t xml:space="preserve">прилегающий учебный </w:t>
            </w:r>
            <w:r w:rsidRPr="00DA6819">
              <w:rPr>
                <w:rFonts w:eastAsia="Arial"/>
                <w:lang w:eastAsia="ar-SA"/>
              </w:rPr>
              <w:t xml:space="preserve">корпус </w:t>
            </w:r>
            <w:r>
              <w:rPr>
                <w:rFonts w:eastAsia="Arial"/>
                <w:lang w:eastAsia="ar-SA"/>
              </w:rPr>
              <w:t>№ 2</w:t>
            </w:r>
            <w:r w:rsidRPr="00DA6819">
              <w:rPr>
                <w:rFonts w:eastAsia="Arial"/>
                <w:lang w:eastAsia="ar-SA"/>
              </w:rPr>
              <w:t xml:space="preserve"> п</w:t>
            </w:r>
            <w:r w:rsidRPr="00DA6819">
              <w:rPr>
                <w:color w:val="000000"/>
                <w:shd w:val="clear" w:color="auto" w:fill="FFFFFF"/>
              </w:rPr>
              <w:t xml:space="preserve">ерепад высоты между </w:t>
            </w:r>
            <w:r>
              <w:rPr>
                <w:color w:val="000000"/>
                <w:shd w:val="clear" w:color="auto" w:fill="FFFFFF"/>
              </w:rPr>
              <w:t>1</w:t>
            </w:r>
            <w:r w:rsidRPr="00DA6819">
              <w:rPr>
                <w:color w:val="000000"/>
                <w:shd w:val="clear" w:color="auto" w:fill="FFFFFF"/>
              </w:rPr>
              <w:t xml:space="preserve"> и </w:t>
            </w:r>
            <w:r>
              <w:rPr>
                <w:color w:val="000000"/>
                <w:shd w:val="clear" w:color="auto" w:fill="FFFFFF"/>
              </w:rPr>
              <w:t>2</w:t>
            </w:r>
            <w:r w:rsidRPr="00DA6819">
              <w:rPr>
                <w:color w:val="000000"/>
                <w:shd w:val="clear" w:color="auto" w:fill="FFFFFF"/>
              </w:rPr>
              <w:t xml:space="preserve"> корпусами </w:t>
            </w:r>
            <w:r>
              <w:rPr>
                <w:color w:val="000000"/>
                <w:shd w:val="clear" w:color="auto" w:fill="FFFFFF"/>
              </w:rPr>
              <w:t>компенсирован</w:t>
            </w:r>
            <w:r w:rsidRPr="00DA6819">
              <w:rPr>
                <w:color w:val="000000"/>
                <w:shd w:val="clear" w:color="auto" w:fill="FFFFFF"/>
              </w:rPr>
              <w:t> пандус</w:t>
            </w:r>
            <w:r>
              <w:rPr>
                <w:color w:val="000000"/>
                <w:shd w:val="clear" w:color="auto" w:fill="FFFFFF"/>
              </w:rPr>
              <w:t>ом</w:t>
            </w:r>
            <w:r w:rsidRPr="00DA6819">
              <w:rPr>
                <w:color w:val="000000"/>
                <w:shd w:val="clear" w:color="auto" w:fill="FFFFFF"/>
              </w:rPr>
              <w:t>. </w:t>
            </w:r>
          </w:p>
          <w:p w:rsidR="00CC26C2" w:rsidRPr="00947E3C" w:rsidRDefault="00CC26C2" w:rsidP="00CC26C2">
            <w:pPr>
              <w:jc w:val="both"/>
              <w:rPr>
                <w:rFonts w:eastAsia="Arial"/>
                <w:lang w:eastAsia="ar-SA"/>
              </w:rPr>
            </w:pPr>
          </w:p>
        </w:tc>
      </w:tr>
      <w:tr w:rsidR="00DC2B53"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700541" w:rsidRPr="00947E3C">
              <w:rPr>
                <w:rFonts w:ascii="Times New Roman" w:hAnsi="Times New Roman" w:cs="Times New Roman"/>
                <w:sz w:val="24"/>
                <w:szCs w:val="24"/>
              </w:rPr>
              <w:t>.</w:t>
            </w:r>
          </w:p>
        </w:tc>
        <w:tc>
          <w:tcPr>
            <w:tcW w:w="4111" w:type="dxa"/>
          </w:tcPr>
          <w:p w:rsidR="00700541" w:rsidRPr="00947E3C" w:rsidRDefault="00700541" w:rsidP="004A2053">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w:t>
            </w:r>
            <w:r w:rsidR="00505D21" w:rsidRPr="00947E3C">
              <w:rPr>
                <w:rFonts w:eastAsia="Arial"/>
                <w:lang w:eastAsia="ar-SA"/>
              </w:rPr>
              <w:t>ОВЗ</w:t>
            </w:r>
            <w:r w:rsidRPr="00947E3C">
              <w:rPr>
                <w:rFonts w:eastAsia="Arial"/>
                <w:lang w:eastAsia="ar-SA"/>
              </w:rPr>
              <w:t xml:space="preserve">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w:t>
            </w:r>
            <w:r w:rsidRPr="00947E3C">
              <w:rPr>
                <w:rFonts w:eastAsia="Arial"/>
                <w:lang w:eastAsia="ar-SA"/>
              </w:rPr>
              <w:lastRenderedPageBreak/>
              <w:t xml:space="preserve">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ED553F">
            <w:pPr>
              <w:pStyle w:val="af7"/>
              <w:numPr>
                <w:ilvl w:val="0"/>
                <w:numId w:val="22"/>
              </w:numPr>
              <w:tabs>
                <w:tab w:val="left" w:pos="459"/>
              </w:tabs>
              <w:ind w:left="34" w:firstLine="326"/>
              <w:jc w:val="both"/>
            </w:pPr>
            <w:r w:rsidRPr="00947E3C">
              <w:lastRenderedPageBreak/>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w:t>
            </w:r>
            <w:r w:rsidRPr="00947E3C">
              <w:rPr>
                <w:rFonts w:eastAsiaTheme="minorEastAsia"/>
              </w:rPr>
              <w:lastRenderedPageBreak/>
              <w:t xml:space="preserve">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ED553F">
            <w:pPr>
              <w:pStyle w:val="af7"/>
              <w:numPr>
                <w:ilvl w:val="0"/>
                <w:numId w:val="22"/>
              </w:numPr>
              <w:tabs>
                <w:tab w:val="left" w:pos="459"/>
              </w:tabs>
              <w:ind w:left="34" w:firstLine="326"/>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ED553F">
            <w:pPr>
              <w:pStyle w:val="af7"/>
              <w:numPr>
                <w:ilvl w:val="0"/>
                <w:numId w:val="22"/>
              </w:numPr>
              <w:tabs>
                <w:tab w:val="left" w:pos="459"/>
              </w:tabs>
              <w:ind w:left="34" w:firstLine="326"/>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ED553F">
            <w:pPr>
              <w:pStyle w:val="af7"/>
              <w:numPr>
                <w:ilvl w:val="0"/>
                <w:numId w:val="22"/>
              </w:numPr>
              <w:tabs>
                <w:tab w:val="left" w:pos="459"/>
              </w:tabs>
              <w:ind w:left="34" w:firstLine="326"/>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700541" w:rsidRPr="00947E3C" w:rsidRDefault="009D325F" w:rsidP="00ED553F">
            <w:pPr>
              <w:pStyle w:val="af7"/>
              <w:numPr>
                <w:ilvl w:val="0"/>
                <w:numId w:val="22"/>
              </w:numPr>
              <w:tabs>
                <w:tab w:val="left" w:pos="0"/>
                <w:tab w:val="left" w:pos="459"/>
              </w:tabs>
              <w:ind w:left="34" w:firstLine="326"/>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DC2B53"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700541" w:rsidRPr="00947E3C">
              <w:rPr>
                <w:rFonts w:ascii="Times New Roman" w:hAnsi="Times New Roman" w:cs="Times New Roman"/>
                <w:sz w:val="24"/>
                <w:szCs w:val="24"/>
              </w:rPr>
              <w:t>.</w:t>
            </w:r>
          </w:p>
        </w:tc>
        <w:tc>
          <w:tcPr>
            <w:tcW w:w="4111" w:type="dxa"/>
          </w:tcPr>
          <w:p w:rsidR="00700541" w:rsidRPr="00947E3C" w:rsidRDefault="00700541" w:rsidP="004A2053">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700541" w:rsidRPr="00947E3C" w:rsidRDefault="00700541"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700541" w:rsidRPr="00947E3C" w:rsidRDefault="00700541"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E6467E" w:rsidRPr="00947E3C" w:rsidRDefault="00E6467E" w:rsidP="00FC7F25">
            <w:pPr>
              <w:pStyle w:val="af7"/>
              <w:tabs>
                <w:tab w:val="left" w:pos="459"/>
              </w:tabs>
              <w:ind w:left="0"/>
              <w:jc w:val="both"/>
            </w:pPr>
            <w:r w:rsidRPr="00947E3C">
              <w:t xml:space="preserve">3) </w:t>
            </w:r>
            <w:r w:rsidR="00FC7F25"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FC7F25" w:rsidRPr="00947E3C">
              <w:rPr>
                <w:rFonts w:eastAsia="Arial"/>
                <w:lang w:eastAsia="ar-SA"/>
              </w:rPr>
              <w:t xml:space="preserve">Адаптированным образовательным программам нет. </w:t>
            </w:r>
          </w:p>
        </w:tc>
      </w:tr>
      <w:tr w:rsidR="00DC2B53"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700541" w:rsidRPr="00947E3C">
              <w:rPr>
                <w:rFonts w:ascii="Times New Roman" w:hAnsi="Times New Roman" w:cs="Times New Roman"/>
                <w:sz w:val="24"/>
                <w:szCs w:val="24"/>
              </w:rPr>
              <w:t>.</w:t>
            </w:r>
          </w:p>
        </w:tc>
        <w:tc>
          <w:tcPr>
            <w:tcW w:w="4111" w:type="dxa"/>
          </w:tcPr>
          <w:p w:rsidR="00700541" w:rsidRPr="00947E3C" w:rsidRDefault="00700541" w:rsidP="004A2053">
            <w:pPr>
              <w:rPr>
                <w:rFonts w:eastAsia="Arial"/>
                <w:lang w:eastAsia="ar-SA"/>
              </w:rPr>
            </w:pPr>
            <w:r w:rsidRPr="00947E3C">
              <w:rPr>
                <w:rFonts w:eastAsia="Arial"/>
                <w:lang w:eastAsia="ar-SA"/>
              </w:rPr>
              <w:t xml:space="preserve">Специальные учебники, учебные </w:t>
            </w:r>
            <w:r w:rsidRPr="00947E3C">
              <w:rPr>
                <w:rFonts w:eastAsia="Arial"/>
                <w:lang w:eastAsia="ar-SA"/>
              </w:rPr>
              <w:lastRenderedPageBreak/>
              <w:t>пособия и дидактические материалы, в том числе в формате печатных материалов (крупный шрифт или аудиофайлы)</w:t>
            </w:r>
          </w:p>
        </w:tc>
        <w:tc>
          <w:tcPr>
            <w:tcW w:w="10915" w:type="dxa"/>
            <w:vAlign w:val="center"/>
          </w:tcPr>
          <w:p w:rsidR="00700541" w:rsidRPr="00947E3C" w:rsidRDefault="00700541" w:rsidP="00975AEF">
            <w:pPr>
              <w:pStyle w:val="af7"/>
              <w:shd w:val="clear" w:color="auto" w:fill="FFFFFF"/>
              <w:tabs>
                <w:tab w:val="left" w:pos="317"/>
              </w:tabs>
              <w:ind w:left="0"/>
              <w:jc w:val="both"/>
            </w:pPr>
            <w:r w:rsidRPr="00947E3C">
              <w:lastRenderedPageBreak/>
              <w:t>1) Электронная библиотека eLIBRARY.RU оснащена возможностью увеличения текста до 300 раз.</w:t>
            </w:r>
          </w:p>
          <w:p w:rsidR="00700541" w:rsidRPr="00947E3C" w:rsidRDefault="00700541" w:rsidP="00975AEF">
            <w:pPr>
              <w:pStyle w:val="af7"/>
              <w:shd w:val="clear" w:color="auto" w:fill="FFFFFF"/>
              <w:tabs>
                <w:tab w:val="left" w:pos="317"/>
              </w:tabs>
              <w:ind w:left="0"/>
              <w:jc w:val="both"/>
            </w:pPr>
            <w:r w:rsidRPr="00947E3C">
              <w:lastRenderedPageBreak/>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700541" w:rsidRPr="00947E3C" w:rsidRDefault="00700541"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700541" w:rsidRPr="00947E3C" w:rsidRDefault="00700541"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700541" w:rsidRPr="00947E3C" w:rsidRDefault="00700541"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700541" w:rsidRPr="00947E3C" w:rsidRDefault="00700541"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700541"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700541" w:rsidRPr="00947E3C">
              <w:rPr>
                <w:rFonts w:ascii="Times New Roman" w:hAnsi="Times New Roman" w:cs="Times New Roman"/>
                <w:sz w:val="24"/>
                <w:szCs w:val="24"/>
              </w:rPr>
              <w:t>.</w:t>
            </w:r>
          </w:p>
        </w:tc>
        <w:tc>
          <w:tcPr>
            <w:tcW w:w="4111" w:type="dxa"/>
          </w:tcPr>
          <w:p w:rsidR="00700541" w:rsidRPr="00947E3C" w:rsidRDefault="00700541" w:rsidP="004A2053">
            <w:pPr>
              <w:rPr>
                <w:rFonts w:eastAsia="Arial"/>
                <w:lang w:eastAsia="ar-SA"/>
              </w:rPr>
            </w:pPr>
            <w:proofErr w:type="gramStart"/>
            <w:r w:rsidRPr="00947E3C">
              <w:rPr>
                <w:rFonts w:eastAsia="Arial"/>
                <w:lang w:eastAsia="ar-SA"/>
              </w:rPr>
              <w:t xml:space="preserve">Размещение в доступных для обучающихся с </w:t>
            </w:r>
            <w:r w:rsidR="00505D21" w:rsidRPr="00947E3C">
              <w:rPr>
                <w:rFonts w:eastAsia="Arial"/>
                <w:lang w:eastAsia="ar-SA"/>
              </w:rPr>
              <w:t>ОВЗ</w:t>
            </w:r>
            <w:r w:rsidRPr="00947E3C">
              <w:rPr>
                <w:rFonts w:eastAsia="Arial"/>
                <w:lang w:eastAsia="ar-SA"/>
              </w:rPr>
              <w:t>,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700541" w:rsidRPr="00947E3C" w:rsidRDefault="004714DD"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E75974" w:rsidRPr="00947E3C" w:rsidTr="00AC41F2">
        <w:tc>
          <w:tcPr>
            <w:tcW w:w="817" w:type="dxa"/>
          </w:tcPr>
          <w:p w:rsidR="00E75974"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E75974" w:rsidRPr="00947E3C">
              <w:rPr>
                <w:rFonts w:ascii="Times New Roman" w:hAnsi="Times New Roman" w:cs="Times New Roman"/>
                <w:sz w:val="24"/>
                <w:szCs w:val="24"/>
              </w:rPr>
              <w:t>.</w:t>
            </w:r>
          </w:p>
        </w:tc>
        <w:tc>
          <w:tcPr>
            <w:tcW w:w="4111" w:type="dxa"/>
          </w:tcPr>
          <w:p w:rsidR="00E75974" w:rsidRPr="00947E3C" w:rsidRDefault="00E75974" w:rsidP="004A2053">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E75974" w:rsidRPr="00947E3C" w:rsidRDefault="00867B6B" w:rsidP="00152F5D">
            <w:pPr>
              <w:jc w:val="both"/>
              <w:rPr>
                <w:rFonts w:eastAsia="Arial"/>
                <w:lang w:eastAsia="ar-SA"/>
              </w:rPr>
            </w:pPr>
            <w:r w:rsidRPr="00947E3C">
              <w:rPr>
                <w:color w:val="000000"/>
              </w:rPr>
              <w:t xml:space="preserve">В корпусе имеется Учебный центр для лиц с ОВЗ. </w:t>
            </w:r>
            <w:proofErr w:type="gramStart"/>
            <w:r w:rsidRPr="00947E3C">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w:t>
            </w:r>
            <w:r w:rsidR="00152F5D" w:rsidRPr="00947E3C">
              <w:rPr>
                <w:color w:val="000000"/>
              </w:rPr>
              <w:t xml:space="preserve">: 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152F5D" w:rsidRPr="00947E3C">
              <w:rPr>
                <w:color w:val="000000"/>
              </w:rPr>
              <w:t>тифлоплеер</w:t>
            </w:r>
            <w:proofErr w:type="spellEnd"/>
            <w:r w:rsidR="00152F5D" w:rsidRPr="00947E3C">
              <w:rPr>
                <w:color w:val="000000"/>
              </w:rPr>
              <w:t>;</w:t>
            </w:r>
            <w:proofErr w:type="gramEnd"/>
            <w:r w:rsidR="00152F5D"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152F5D" w:rsidRPr="00947E3C">
              <w:rPr>
                <w:color w:val="000000"/>
              </w:rPr>
              <w:t>джостик</w:t>
            </w:r>
            <w:proofErr w:type="spellEnd"/>
            <w:r w:rsidR="00152F5D" w:rsidRPr="00947E3C">
              <w:rPr>
                <w:color w:val="000000"/>
              </w:rPr>
              <w:t>, выносная кнопка и др. (ауд. 1-138)</w:t>
            </w:r>
          </w:p>
        </w:tc>
      </w:tr>
      <w:tr w:rsidR="00E75974" w:rsidRPr="00947E3C" w:rsidTr="00E07671">
        <w:tc>
          <w:tcPr>
            <w:tcW w:w="817" w:type="dxa"/>
          </w:tcPr>
          <w:p w:rsidR="00E75974"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10 </w:t>
            </w:r>
            <w:r w:rsidR="00E75974" w:rsidRPr="00947E3C">
              <w:rPr>
                <w:rFonts w:ascii="Times New Roman" w:hAnsi="Times New Roman" w:cs="Times New Roman"/>
                <w:sz w:val="24"/>
                <w:szCs w:val="24"/>
              </w:rPr>
              <w:t xml:space="preserve">. </w:t>
            </w:r>
          </w:p>
        </w:tc>
        <w:tc>
          <w:tcPr>
            <w:tcW w:w="4111" w:type="dxa"/>
          </w:tcPr>
          <w:p w:rsidR="00E75974" w:rsidRPr="00947E3C" w:rsidRDefault="00E75974" w:rsidP="004A2053">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E75974" w:rsidRPr="00947E3C" w:rsidRDefault="00E75974" w:rsidP="004A2053">
            <w:pPr>
              <w:rPr>
                <w:rFonts w:eastAsia="Arial"/>
                <w:lang w:eastAsia="ar-SA"/>
              </w:rPr>
            </w:pPr>
          </w:p>
        </w:tc>
        <w:tc>
          <w:tcPr>
            <w:tcW w:w="10915" w:type="dxa"/>
            <w:vAlign w:val="center"/>
          </w:tcPr>
          <w:p w:rsidR="004F4DF7" w:rsidRPr="00947E3C" w:rsidRDefault="004F4DF7"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E75974" w:rsidRPr="00947E3C" w:rsidRDefault="004F4DF7" w:rsidP="00975AEF">
            <w:pPr>
              <w:pStyle w:val="af7"/>
              <w:shd w:val="clear" w:color="auto" w:fill="FFFFFF"/>
              <w:tabs>
                <w:tab w:val="left" w:pos="317"/>
              </w:tabs>
              <w:ind w:left="0"/>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9F68B6" w:rsidRPr="00947E3C" w:rsidTr="00E07671">
        <w:tc>
          <w:tcPr>
            <w:tcW w:w="817" w:type="dxa"/>
          </w:tcPr>
          <w:p w:rsidR="009F68B6"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11</w:t>
            </w:r>
            <w:r w:rsidR="009F68B6" w:rsidRPr="00947E3C">
              <w:rPr>
                <w:rFonts w:ascii="Times New Roman" w:hAnsi="Times New Roman" w:cs="Times New Roman"/>
                <w:sz w:val="24"/>
                <w:szCs w:val="24"/>
              </w:rPr>
              <w:t>.</w:t>
            </w:r>
          </w:p>
        </w:tc>
        <w:tc>
          <w:tcPr>
            <w:tcW w:w="4111" w:type="dxa"/>
          </w:tcPr>
          <w:p w:rsidR="009F68B6" w:rsidRPr="00947E3C" w:rsidRDefault="009F68B6" w:rsidP="004A2053">
            <w:pPr>
              <w:shd w:val="clear" w:color="auto" w:fill="FFFFFF"/>
              <w:jc w:val="both"/>
              <w:rPr>
                <w:color w:val="000000"/>
              </w:rPr>
            </w:pPr>
            <w:r w:rsidRPr="00947E3C">
              <w:rPr>
                <w:color w:val="22272F"/>
                <w:shd w:val="clear" w:color="auto" w:fill="FFFFFF"/>
              </w:rPr>
              <w:t xml:space="preserve">Наличие в помещении, предназначенном для проведения </w:t>
            </w:r>
            <w:r w:rsidRPr="00947E3C">
              <w:rPr>
                <w:color w:val="22272F"/>
                <w:shd w:val="clear" w:color="auto" w:fill="FFFFFF"/>
              </w:rPr>
              <w:lastRenderedPageBreak/>
              <w:t>массовых мероприятий и</w:t>
            </w:r>
            <w:r w:rsidRPr="00947E3C">
              <w:t>ндукционной системы для лиц с нарушением слуха</w:t>
            </w:r>
          </w:p>
        </w:tc>
        <w:tc>
          <w:tcPr>
            <w:tcW w:w="10915" w:type="dxa"/>
            <w:vAlign w:val="center"/>
          </w:tcPr>
          <w:p w:rsidR="009F68B6" w:rsidRPr="00947E3C" w:rsidRDefault="009F68B6" w:rsidP="00975AEF">
            <w:pPr>
              <w:shd w:val="clear" w:color="auto" w:fill="FFFFFF"/>
              <w:jc w:val="both"/>
              <w:rPr>
                <w:color w:val="000000"/>
              </w:rPr>
            </w:pPr>
            <w:r w:rsidRPr="00947E3C">
              <w:rPr>
                <w:color w:val="22272F"/>
                <w:shd w:val="clear" w:color="auto" w:fill="FFFFFF"/>
              </w:rPr>
              <w:lastRenderedPageBreak/>
              <w:t>Имеется помещение, предназначенное для проведения массовых мероприятий, где установлена и</w:t>
            </w:r>
            <w:r w:rsidRPr="00947E3C">
              <w:t xml:space="preserve">ндукционная система с площадью покрытия до </w:t>
            </w:r>
            <w:r w:rsidR="00F968E9" w:rsidRPr="00947E3C">
              <w:t>5</w:t>
            </w:r>
            <w:r w:rsidRPr="00947E3C">
              <w:t>0 кв.м. с всенаправленным микрофоном (ауд. 1-138)</w:t>
            </w:r>
          </w:p>
        </w:tc>
      </w:tr>
    </w:tbl>
    <w:p w:rsidR="006A00C0" w:rsidRPr="00947E3C" w:rsidRDefault="006A00C0" w:rsidP="006A00C0">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B01D48" w:rsidRPr="00947E3C" w:rsidRDefault="00B87E29" w:rsidP="00B01D48">
      <w:pPr>
        <w:ind w:left="708" w:firstLine="1"/>
        <w:jc w:val="center"/>
        <w:rPr>
          <w:b/>
        </w:rPr>
      </w:pPr>
      <w:r w:rsidRPr="00947E3C">
        <w:rPr>
          <w:b/>
          <w:highlight w:val="cyan"/>
        </w:rPr>
        <w:lastRenderedPageBreak/>
        <w:t xml:space="preserve">5. </w:t>
      </w:r>
      <w:r w:rsidR="00B01D48" w:rsidRPr="00947E3C">
        <w:rPr>
          <w:b/>
          <w:highlight w:val="cyan"/>
        </w:rPr>
        <w:t>Факультет РУССКОЙ И ЧУВАШСКОЙ ФИЛОЛОГИИ И ЖУРНАЛИСТИКИ (</w:t>
      </w:r>
      <w:proofErr w:type="spellStart"/>
      <w:r w:rsidR="00B01D48" w:rsidRPr="00947E3C">
        <w:rPr>
          <w:b/>
          <w:highlight w:val="cyan"/>
        </w:rPr>
        <w:t>РиЧФиЖ</w:t>
      </w:r>
      <w:proofErr w:type="spellEnd"/>
      <w:r w:rsidR="00B01D48" w:rsidRPr="00947E3C">
        <w:rPr>
          <w:b/>
          <w:highlight w:val="cyan"/>
        </w:rPr>
        <w:t>)</w:t>
      </w:r>
    </w:p>
    <w:p w:rsidR="00456C39" w:rsidRPr="00947E3C" w:rsidRDefault="00456C39" w:rsidP="00B01D48">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B01D48" w:rsidRPr="00947E3C" w:rsidRDefault="00B01D48"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B01D48" w:rsidRPr="00947E3C" w:rsidRDefault="00B01D48"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B01D48" w:rsidRPr="00947E3C" w:rsidRDefault="00B01D48"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ind w:left="34"/>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 1)</w:t>
            </w: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42.03.02 «Журналистика» 2 чел</w:t>
            </w:r>
          </w:p>
          <w:p w:rsidR="001A5DCB" w:rsidRPr="00947E3C" w:rsidRDefault="001A5DCB" w:rsidP="00975AEF">
            <w:pPr>
              <w:jc w:val="both"/>
            </w:pPr>
            <w:r w:rsidRPr="00947E3C">
              <w:t>45.03.01 «Филология (</w:t>
            </w:r>
            <w:proofErr w:type="spellStart"/>
            <w:r w:rsidRPr="00947E3C">
              <w:t>чув</w:t>
            </w:r>
            <w:proofErr w:type="spellEnd"/>
            <w:r w:rsidRPr="00947E3C">
              <w:t>)» - 1 чел.</w:t>
            </w:r>
          </w:p>
          <w:p w:rsidR="001A5DCB" w:rsidRDefault="001A5DCB" w:rsidP="00975AEF">
            <w:pPr>
              <w:jc w:val="both"/>
            </w:pPr>
            <w:r w:rsidRPr="00947E3C">
              <w:t>45.03.01 «Филология (</w:t>
            </w:r>
            <w:proofErr w:type="gramStart"/>
            <w:r w:rsidRPr="00947E3C">
              <w:t>рус</w:t>
            </w:r>
            <w:proofErr w:type="gramEnd"/>
            <w:r w:rsidRPr="00947E3C">
              <w:t>)» - 1 чел.</w:t>
            </w:r>
          </w:p>
          <w:p w:rsidR="00975126" w:rsidRPr="00947E3C" w:rsidRDefault="00975126" w:rsidP="00975AEF">
            <w:pPr>
              <w:jc w:val="both"/>
            </w:pPr>
            <w:r w:rsidRPr="00975126">
              <w:t>45.03.02 Лингвистика</w:t>
            </w:r>
            <w:r w:rsidR="00AD16B1">
              <w:t xml:space="preserve"> – 2 чел</w:t>
            </w:r>
          </w:p>
          <w:p w:rsidR="001A5DCB" w:rsidRPr="00947E3C" w:rsidRDefault="001A5DCB" w:rsidP="00975AEF">
            <w:pPr>
              <w:jc w:val="both"/>
            </w:pP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инвалидность по общему заболеванию</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759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5B054C" w:rsidRPr="00816A42" w:rsidRDefault="005B054C" w:rsidP="005B054C">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5B054C" w:rsidRPr="008C2085" w:rsidRDefault="005B054C" w:rsidP="005B054C">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 xml:space="preserve"> информационный </w:t>
            </w:r>
            <w:r>
              <w:rPr>
                <w:rFonts w:eastAsia="Arial"/>
                <w:lang w:eastAsia="ar-SA"/>
              </w:rPr>
              <w:t>стенд</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xml:space="preserve">, расположенных в корпусе факультетов, графиком работы, </w:t>
            </w:r>
            <w:r>
              <w:rPr>
                <w:rFonts w:eastAsia="Arial"/>
                <w:lang w:eastAsia="ar-SA"/>
              </w:rPr>
              <w:t xml:space="preserve">а также работе Приемной комиссии, находящейся в данном корпусе, </w:t>
            </w:r>
            <w:r w:rsidRPr="008C2085">
              <w:rPr>
                <w:rFonts w:eastAsia="Arial"/>
                <w:lang w:eastAsia="ar-SA"/>
              </w:rPr>
              <w:t>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 xml:space="preserve"> </w:t>
            </w:r>
          </w:p>
          <w:p w:rsidR="005B054C" w:rsidRDefault="005B054C" w:rsidP="005B054C">
            <w:pPr>
              <w:ind w:firstLine="720"/>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5B054C" w:rsidRPr="008C2085" w:rsidRDefault="005B054C" w:rsidP="005B054C">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5B054C" w:rsidRDefault="005B054C" w:rsidP="005B054C">
            <w:pPr>
              <w:pStyle w:val="afff7"/>
              <w:ind w:firstLine="720"/>
              <w:rPr>
                <w:rFonts w:eastAsia="Arial"/>
                <w:lang w:eastAsia="ar-SA"/>
              </w:rPr>
            </w:pPr>
            <w:r>
              <w:rPr>
                <w:rFonts w:ascii="Times New Roman" w:hAnsi="Times New Roman" w:cs="Times New Roman"/>
              </w:rPr>
              <w:t xml:space="preserve">5)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5B054C" w:rsidRPr="00DA6819" w:rsidRDefault="005B054C" w:rsidP="005B054C">
            <w:pPr>
              <w:pStyle w:val="afff7"/>
              <w:ind w:firstLine="720"/>
              <w:rPr>
                <w:rFonts w:eastAsia="Arial"/>
                <w:lang w:eastAsia="ar-SA"/>
              </w:rPr>
            </w:pPr>
            <w:r>
              <w:rPr>
                <w:rFonts w:eastAsia="Arial"/>
                <w:lang w:eastAsia="ar-SA"/>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5B054C" w:rsidRPr="00DA6819" w:rsidRDefault="005B054C" w:rsidP="005B054C">
            <w:pPr>
              <w:ind w:firstLine="720"/>
              <w:jc w:val="both"/>
              <w:rPr>
                <w:bdr w:val="none" w:sz="0" w:space="0" w:color="auto" w:frame="1"/>
              </w:rPr>
            </w:pPr>
            <w:r>
              <w:rPr>
                <w:color w:val="000000"/>
                <w:shd w:val="clear" w:color="auto" w:fill="FFFFFF"/>
              </w:rPr>
              <w:t>7</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5B054C" w:rsidRPr="00DA6819" w:rsidRDefault="005B054C" w:rsidP="005B054C">
            <w:pPr>
              <w:ind w:firstLine="720"/>
              <w:jc w:val="both"/>
            </w:pPr>
            <w:r>
              <w:t>8</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1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5B054C" w:rsidRPr="00DA6819" w:rsidRDefault="005B054C" w:rsidP="005B054C">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5B054C" w:rsidRDefault="005B054C" w:rsidP="005B054C">
            <w:pPr>
              <w:ind w:firstLine="720"/>
              <w:jc w:val="both"/>
              <w:rPr>
                <w:shd w:val="clear" w:color="auto" w:fill="FFFFFF"/>
              </w:rPr>
            </w:pPr>
            <w:r>
              <w:rPr>
                <w:shd w:val="clear" w:color="auto" w:fill="FFFFFF"/>
              </w:rPr>
              <w:lastRenderedPageBreak/>
              <w:t xml:space="preserve">10) Поступи верхних и нижних ступеней лестниц внутри корпуса выделены желтыми контрастными полосами </w:t>
            </w:r>
          </w:p>
          <w:p w:rsidR="005B054C" w:rsidRDefault="005B054C" w:rsidP="005B054C">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5B054C" w:rsidRDefault="005B054C" w:rsidP="005B054C">
            <w:pPr>
              <w:ind w:firstLine="720"/>
              <w:jc w:val="both"/>
              <w:rPr>
                <w:shd w:val="clear" w:color="auto" w:fill="FFFFFF"/>
              </w:rPr>
            </w:pPr>
            <w:r>
              <w:t xml:space="preserve">12)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5B054C" w:rsidRDefault="005B054C" w:rsidP="005B054C">
            <w:pPr>
              <w:ind w:firstLine="720"/>
              <w:jc w:val="both"/>
              <w:rPr>
                <w:rFonts w:eastAsia="Arial"/>
                <w:lang w:eastAsia="ar-SA"/>
              </w:rPr>
            </w:pPr>
            <w:r>
              <w:rPr>
                <w:rFonts w:eastAsia="Arial"/>
                <w:lang w:eastAsia="ar-SA"/>
              </w:rPr>
              <w:t>13) Санузлы</w:t>
            </w:r>
            <w:r w:rsidRPr="00DA6819">
              <w:rPr>
                <w:rFonts w:eastAsia="Arial"/>
                <w:lang w:eastAsia="ar-SA"/>
              </w:rPr>
              <w:t>, оборудованны</w:t>
            </w:r>
            <w:r>
              <w:rPr>
                <w:rFonts w:eastAsia="Arial"/>
                <w:lang w:eastAsia="ar-SA"/>
              </w:rPr>
              <w:t>е</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r>
              <w:rPr>
                <w:rFonts w:eastAsia="Arial"/>
                <w:lang w:eastAsia="ar-SA"/>
              </w:rPr>
              <w:t xml:space="preserve"> находятся в прилегающих учебных корпусах № 2,3,4 по тому же адресу</w:t>
            </w:r>
            <w:r w:rsidRPr="00DA6819">
              <w:rPr>
                <w:rFonts w:eastAsia="Arial"/>
                <w:lang w:eastAsia="ar-SA"/>
              </w:rPr>
              <w:t>.</w:t>
            </w:r>
          </w:p>
          <w:p w:rsidR="005B054C" w:rsidRPr="002C2530" w:rsidRDefault="005B054C" w:rsidP="005B054C">
            <w:pPr>
              <w:ind w:firstLine="720"/>
              <w:jc w:val="both"/>
              <w:rPr>
                <w:rFonts w:eastAsia="Arial"/>
                <w:lang w:eastAsia="ar-SA"/>
              </w:rPr>
            </w:pPr>
            <w:r>
              <w:rPr>
                <w:rFonts w:eastAsia="Arial"/>
                <w:lang w:eastAsia="ar-SA"/>
              </w:rPr>
              <w:t>14</w:t>
            </w:r>
            <w:r w:rsidRPr="00DA6819">
              <w:rPr>
                <w:rFonts w:eastAsia="Arial"/>
                <w:lang w:eastAsia="ar-SA"/>
              </w:rPr>
              <w:t xml:space="preserve">) </w:t>
            </w:r>
            <w:r w:rsidRPr="00B436D5">
              <w:rPr>
                <w:color w:val="303030"/>
                <w:spacing w:val="-6"/>
                <w:shd w:val="clear" w:color="auto" w:fill="FFFFFF"/>
              </w:rPr>
              <w:t xml:space="preserve">Имеются </w:t>
            </w:r>
            <w:proofErr w:type="spellStart"/>
            <w:proofErr w:type="gramStart"/>
            <w:r w:rsidRPr="00B436D5">
              <w:rPr>
                <w:color w:val="303030"/>
                <w:spacing w:val="-6"/>
                <w:shd w:val="clear" w:color="auto" w:fill="FFFFFF"/>
              </w:rPr>
              <w:t>коммуникационные-информационные</w:t>
            </w:r>
            <w:proofErr w:type="spellEnd"/>
            <w:proofErr w:type="gramEnd"/>
            <w:r w:rsidRPr="00B436D5">
              <w:rPr>
                <w:color w:val="303030"/>
                <w:spacing w:val="-6"/>
                <w:shd w:val="clear" w:color="auto" w:fill="FFFFFF"/>
              </w:rPr>
              <w:t xml:space="preserve"> устройства звуковые информаторы </w:t>
            </w:r>
            <w:r w:rsidRPr="00B436D5">
              <w:rPr>
                <w:color w:val="303030"/>
                <w:spacing w:val="-6"/>
              </w:rPr>
              <w:t xml:space="preserve">для информирования слабовидящих и незрячих людей в больших помещениях </w:t>
            </w:r>
            <w:r>
              <w:rPr>
                <w:color w:val="303030"/>
                <w:spacing w:val="-6"/>
              </w:rPr>
              <w:t xml:space="preserve"> </w:t>
            </w:r>
            <w:r w:rsidRPr="00DA6819">
              <w:rPr>
                <w:color w:val="303030"/>
              </w:rPr>
              <w:t>(ауд. 1-100, 1-107, 1-138)</w:t>
            </w:r>
          </w:p>
          <w:p w:rsidR="005B054C" w:rsidRPr="0078586C" w:rsidRDefault="005B054C" w:rsidP="005B054C">
            <w:pPr>
              <w:ind w:firstLine="720"/>
              <w:jc w:val="both"/>
              <w:rPr>
                <w:rFonts w:eastAsia="Arial"/>
                <w:color w:val="FF0000"/>
                <w:lang w:eastAsia="ar-SA"/>
              </w:rPr>
            </w:pPr>
            <w:r>
              <w:rPr>
                <w:rFonts w:eastAsia="Arial"/>
                <w:lang w:eastAsia="ar-SA"/>
              </w:rPr>
              <w:t>15</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этот же кабинет используется и д</w:t>
            </w:r>
            <w:r>
              <w:t xml:space="preserve">ля работы приемной комиссии, как </w:t>
            </w:r>
            <w:r w:rsidRPr="007474D5">
              <w:t>«Помещение для проведения вступительных испытаний для инвалидов и лиц с ОВЗ»</w:t>
            </w:r>
            <w:r>
              <w:t>.</w:t>
            </w:r>
          </w:p>
          <w:p w:rsidR="005B054C" w:rsidRDefault="005B054C" w:rsidP="005B054C">
            <w:pPr>
              <w:ind w:firstLine="720"/>
              <w:jc w:val="both"/>
              <w:rPr>
                <w:bdr w:val="none" w:sz="0" w:space="0" w:color="auto" w:frame="1"/>
              </w:rPr>
            </w:pPr>
            <w:r>
              <w:rPr>
                <w:rFonts w:eastAsia="Arial"/>
                <w:lang w:eastAsia="ar-SA"/>
              </w:rPr>
              <w:t>16</w:t>
            </w:r>
            <w:r w:rsidRPr="00DA6819">
              <w:rPr>
                <w:rFonts w:eastAsia="Arial"/>
                <w:lang w:eastAsia="ar-SA"/>
              </w:rPr>
              <w:t xml:space="preserve">)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t>. Данный терминал подходит для использования лицами с различными видами нарушений: нарушений слуха, зрения и опорно-двигательного аппарата.</w:t>
            </w:r>
          </w:p>
          <w:p w:rsidR="005B054C" w:rsidRDefault="005B054C" w:rsidP="005B054C">
            <w:pPr>
              <w:ind w:firstLine="720"/>
              <w:jc w:val="both"/>
            </w:pPr>
            <w:r>
              <w:rPr>
                <w:color w:val="303030"/>
              </w:rPr>
              <w:t>17)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 xml:space="preserve">(1-138) </w:t>
            </w:r>
          </w:p>
          <w:p w:rsidR="005B054C" w:rsidRDefault="005B054C" w:rsidP="005B054C">
            <w:pPr>
              <w:ind w:firstLine="720"/>
              <w:jc w:val="both"/>
              <w:rPr>
                <w:color w:val="000000"/>
              </w:rPr>
            </w:pPr>
            <w:r>
              <w:rPr>
                <w:rFonts w:eastAsia="Arial"/>
                <w:lang w:eastAsia="ar-SA"/>
              </w:rPr>
              <w:t>18</w:t>
            </w:r>
            <w:r w:rsidRPr="00CD0EB6">
              <w:rPr>
                <w:rFonts w:eastAsia="Arial"/>
                <w:lang w:eastAsia="ar-SA"/>
              </w:rPr>
              <w:t xml:space="preserve">) </w:t>
            </w:r>
            <w:r>
              <w:rPr>
                <w:rFonts w:eastAsia="Arial"/>
                <w:lang w:eastAsia="ar-SA"/>
              </w:rPr>
              <w:t xml:space="preserve">В прилегающем учебном корпусе № 2, находящемся </w:t>
            </w:r>
            <w:proofErr w:type="gramStart"/>
            <w:r>
              <w:rPr>
                <w:rFonts w:eastAsia="Arial"/>
                <w:lang w:eastAsia="ar-SA"/>
              </w:rPr>
              <w:t>по этому</w:t>
            </w:r>
            <w:proofErr w:type="gramEnd"/>
            <w:r>
              <w:rPr>
                <w:rFonts w:eastAsia="Arial"/>
                <w:lang w:eastAsia="ar-SA"/>
              </w:rPr>
              <w:t xml:space="preserve"> же адресу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p w:rsidR="005B054C" w:rsidRPr="00DA6819" w:rsidRDefault="005B054C" w:rsidP="005B054C">
            <w:pPr>
              <w:ind w:firstLine="720"/>
              <w:jc w:val="both"/>
              <w:rPr>
                <w:color w:val="000000"/>
                <w:shd w:val="clear" w:color="auto" w:fill="FFFFFF"/>
              </w:rPr>
            </w:pPr>
            <w:r>
              <w:rPr>
                <w:rFonts w:eastAsia="Arial"/>
                <w:lang w:eastAsia="ar-SA"/>
              </w:rPr>
              <w:t>19</w:t>
            </w:r>
            <w:r w:rsidRPr="00DA6819">
              <w:rPr>
                <w:rFonts w:eastAsia="Arial"/>
                <w:lang w:eastAsia="ar-SA"/>
              </w:rPr>
              <w:t xml:space="preserve">) При передвижении в </w:t>
            </w:r>
            <w:r>
              <w:rPr>
                <w:rFonts w:eastAsia="Arial"/>
                <w:lang w:eastAsia="ar-SA"/>
              </w:rPr>
              <w:t xml:space="preserve">прилегающий учебный </w:t>
            </w:r>
            <w:r w:rsidRPr="00DA6819">
              <w:rPr>
                <w:rFonts w:eastAsia="Arial"/>
                <w:lang w:eastAsia="ar-SA"/>
              </w:rPr>
              <w:t xml:space="preserve">корпус </w:t>
            </w:r>
            <w:r>
              <w:rPr>
                <w:rFonts w:eastAsia="Arial"/>
                <w:lang w:eastAsia="ar-SA"/>
              </w:rPr>
              <w:t>№ 2</w:t>
            </w:r>
            <w:r w:rsidRPr="00DA6819">
              <w:rPr>
                <w:rFonts w:eastAsia="Arial"/>
                <w:lang w:eastAsia="ar-SA"/>
              </w:rPr>
              <w:t xml:space="preserve"> п</w:t>
            </w:r>
            <w:r w:rsidRPr="00DA6819">
              <w:rPr>
                <w:color w:val="000000"/>
                <w:shd w:val="clear" w:color="auto" w:fill="FFFFFF"/>
              </w:rPr>
              <w:t xml:space="preserve">ерепад высоты между </w:t>
            </w:r>
            <w:r>
              <w:rPr>
                <w:color w:val="000000"/>
                <w:shd w:val="clear" w:color="auto" w:fill="FFFFFF"/>
              </w:rPr>
              <w:t>1</w:t>
            </w:r>
            <w:r w:rsidRPr="00DA6819">
              <w:rPr>
                <w:color w:val="000000"/>
                <w:shd w:val="clear" w:color="auto" w:fill="FFFFFF"/>
              </w:rPr>
              <w:t xml:space="preserve"> и </w:t>
            </w:r>
            <w:r>
              <w:rPr>
                <w:color w:val="000000"/>
                <w:shd w:val="clear" w:color="auto" w:fill="FFFFFF"/>
              </w:rPr>
              <w:t>2</w:t>
            </w:r>
            <w:r w:rsidRPr="00DA6819">
              <w:rPr>
                <w:color w:val="000000"/>
                <w:shd w:val="clear" w:color="auto" w:fill="FFFFFF"/>
              </w:rPr>
              <w:t xml:space="preserve"> корпусами </w:t>
            </w:r>
            <w:r>
              <w:rPr>
                <w:color w:val="000000"/>
                <w:shd w:val="clear" w:color="auto" w:fill="FFFFFF"/>
              </w:rPr>
              <w:t>компенсирован</w:t>
            </w:r>
            <w:r w:rsidRPr="00DA6819">
              <w:rPr>
                <w:color w:val="000000"/>
                <w:shd w:val="clear" w:color="auto" w:fill="FFFFFF"/>
              </w:rPr>
              <w:t> пандус</w:t>
            </w:r>
            <w:r>
              <w:rPr>
                <w:color w:val="000000"/>
                <w:shd w:val="clear" w:color="auto" w:fill="FFFFFF"/>
              </w:rPr>
              <w:t>ом</w:t>
            </w:r>
            <w:r w:rsidRPr="00DA6819">
              <w:rPr>
                <w:color w:val="000000"/>
                <w:shd w:val="clear" w:color="auto" w:fill="FFFFFF"/>
              </w:rPr>
              <w:t>. </w:t>
            </w:r>
          </w:p>
          <w:p w:rsidR="00CC26C2" w:rsidRPr="00947E3C" w:rsidRDefault="00CC26C2" w:rsidP="00CC26C2">
            <w:pPr>
              <w:jc w:val="both"/>
              <w:rPr>
                <w:lang w:eastAsia="ar-SA"/>
              </w:rPr>
            </w:pP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w:t>
            </w:r>
            <w:r w:rsidRPr="00947E3C">
              <w:rPr>
                <w:rFonts w:eastAsia="Arial"/>
                <w:lang w:eastAsia="ar-SA"/>
              </w:rPr>
              <w:lastRenderedPageBreak/>
              <w:t xml:space="preserve">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5B054C">
            <w:pPr>
              <w:pStyle w:val="af7"/>
              <w:numPr>
                <w:ilvl w:val="0"/>
                <w:numId w:val="20"/>
              </w:numPr>
              <w:tabs>
                <w:tab w:val="left" w:pos="459"/>
              </w:tabs>
              <w:ind w:left="0" w:firstLine="360"/>
              <w:jc w:val="both"/>
            </w:pPr>
            <w:r w:rsidRPr="00947E3C">
              <w:lastRenderedPageBreak/>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 xml:space="preserve">рганизация образовательного процесса обучения инвалидов и лиц с ограниченными возможностями </w:t>
            </w:r>
            <w:r w:rsidRPr="00947E3C">
              <w:lastRenderedPageBreak/>
              <w:t>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5B054C">
            <w:pPr>
              <w:pStyle w:val="af7"/>
              <w:numPr>
                <w:ilvl w:val="0"/>
                <w:numId w:val="20"/>
              </w:numPr>
              <w:tabs>
                <w:tab w:val="left" w:pos="459"/>
              </w:tabs>
              <w:ind w:left="0" w:firstLine="360"/>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5B054C">
            <w:pPr>
              <w:pStyle w:val="af7"/>
              <w:numPr>
                <w:ilvl w:val="0"/>
                <w:numId w:val="20"/>
              </w:numPr>
              <w:tabs>
                <w:tab w:val="left" w:pos="459"/>
              </w:tabs>
              <w:ind w:left="0" w:firstLine="36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5B054C">
            <w:pPr>
              <w:pStyle w:val="af7"/>
              <w:numPr>
                <w:ilvl w:val="0"/>
                <w:numId w:val="20"/>
              </w:numPr>
              <w:tabs>
                <w:tab w:val="left" w:pos="459"/>
              </w:tabs>
              <w:ind w:left="0" w:firstLine="360"/>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5B054C">
            <w:pPr>
              <w:pStyle w:val="af7"/>
              <w:numPr>
                <w:ilvl w:val="0"/>
                <w:numId w:val="20"/>
              </w:numPr>
              <w:tabs>
                <w:tab w:val="left" w:pos="459"/>
              </w:tabs>
              <w:ind w:left="0" w:firstLine="360"/>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30515C" w:rsidRPr="00947E3C" w:rsidRDefault="00532B4E" w:rsidP="00975AEF">
            <w:pPr>
              <w:pStyle w:val="af7"/>
              <w:tabs>
                <w:tab w:val="left" w:pos="459"/>
              </w:tabs>
              <w:ind w:left="0"/>
              <w:jc w:val="both"/>
              <w:rPr>
                <w:bCs/>
              </w:rPr>
            </w:pPr>
            <w:r w:rsidRPr="00947E3C">
              <w:t>3) Имее</w:t>
            </w:r>
            <w:r w:rsidR="0030515C" w:rsidRPr="00947E3C">
              <w:t xml:space="preserve">тся </w:t>
            </w:r>
            <w:r w:rsidRPr="00947E3C">
              <w:t>1</w:t>
            </w:r>
            <w:r w:rsidR="0030515C" w:rsidRPr="00947E3C">
              <w:t xml:space="preserve"> </w:t>
            </w:r>
            <w:proofErr w:type="spellStart"/>
            <w:r w:rsidR="0030515C" w:rsidRPr="00947E3C">
              <w:t>Адаптированн</w:t>
            </w:r>
            <w:r w:rsidRPr="00947E3C">
              <w:t>ая</w:t>
            </w:r>
            <w:r w:rsidR="0030515C" w:rsidRPr="00947E3C">
              <w:t>е</w:t>
            </w:r>
            <w:proofErr w:type="spellEnd"/>
            <w:r w:rsidR="0030515C" w:rsidRPr="00947E3C">
              <w:t xml:space="preserve"> </w:t>
            </w:r>
            <w:proofErr w:type="spellStart"/>
            <w:r w:rsidR="0030515C" w:rsidRPr="00947E3C">
              <w:t>образовательн</w:t>
            </w:r>
            <w:r w:rsidRPr="00947E3C">
              <w:t>ая</w:t>
            </w:r>
            <w:r w:rsidR="0030515C" w:rsidRPr="00947E3C">
              <w:t>е</w:t>
            </w:r>
            <w:proofErr w:type="spellEnd"/>
            <w:r w:rsidR="0030515C" w:rsidRPr="00947E3C">
              <w:t xml:space="preserve"> программ</w:t>
            </w:r>
            <w:r w:rsidRPr="00947E3C">
              <w:t>а</w:t>
            </w:r>
            <w:r w:rsidR="0030515C" w:rsidRPr="00947E3C">
              <w:t xml:space="preserve"> высшего образования (АОП </w:t>
            </w:r>
            <w:proofErr w:type="gramStart"/>
            <w:r w:rsidR="0030515C" w:rsidRPr="00947E3C">
              <w:t>ВО</w:t>
            </w:r>
            <w:proofErr w:type="gramEnd"/>
            <w:r w:rsidR="0030515C" w:rsidRPr="00947E3C">
              <w:t>):</w:t>
            </w:r>
          </w:p>
          <w:p w:rsidR="0030515C" w:rsidRPr="00947E3C" w:rsidRDefault="0030515C" w:rsidP="00532B4E">
            <w:pPr>
              <w:pStyle w:val="1"/>
              <w:ind w:firstLine="601"/>
              <w:jc w:val="both"/>
              <w:outlineLvl w:val="0"/>
              <w:rPr>
                <w:b w:val="0"/>
              </w:rPr>
            </w:pPr>
            <w:r w:rsidRPr="00947E3C">
              <w:rPr>
                <w:b w:val="0"/>
              </w:rPr>
              <w:t xml:space="preserve">1. </w:t>
            </w:r>
            <w:r w:rsidRPr="00947E3C">
              <w:rPr>
                <w:b w:val="0"/>
                <w:caps/>
              </w:rPr>
              <w:t xml:space="preserve">АОП </w:t>
            </w:r>
            <w:proofErr w:type="gramStart"/>
            <w:r w:rsidRPr="00947E3C">
              <w:rPr>
                <w:b w:val="0"/>
                <w:caps/>
              </w:rPr>
              <w:t>ВО</w:t>
            </w:r>
            <w:proofErr w:type="gramEnd"/>
            <w:r w:rsidRPr="00947E3C">
              <w:rPr>
                <w:b w:val="0"/>
                <w:caps/>
              </w:rPr>
              <w:t xml:space="preserve"> </w:t>
            </w:r>
            <w:proofErr w:type="gramStart"/>
            <w:r w:rsidRPr="00947E3C">
              <w:rPr>
                <w:b w:val="0"/>
              </w:rPr>
              <w:t>для</w:t>
            </w:r>
            <w:proofErr w:type="gramEnd"/>
            <w:r w:rsidRPr="00947E3C">
              <w:rPr>
                <w:b w:val="0"/>
              </w:rPr>
              <w:t xml:space="preserve"> лиц с </w:t>
            </w:r>
            <w:r w:rsidR="0097739F" w:rsidRPr="00947E3C">
              <w:rPr>
                <w:b w:val="0"/>
              </w:rPr>
              <w:t>нарушением опорно-двигательного аппарата</w:t>
            </w:r>
            <w:r w:rsidRPr="00947E3C">
              <w:rPr>
                <w:b w:val="0"/>
                <w:caps/>
              </w:rPr>
              <w:t xml:space="preserve"> </w:t>
            </w:r>
            <w:r w:rsidRPr="00947E3C">
              <w:rPr>
                <w:b w:val="0"/>
              </w:rPr>
              <w:t xml:space="preserve">по направлению подготовки  </w:t>
            </w:r>
            <w:r w:rsidR="0097739F" w:rsidRPr="00947E3C">
              <w:rPr>
                <w:b w:val="0"/>
              </w:rPr>
              <w:t>45.03.01 «Филология (</w:t>
            </w:r>
            <w:proofErr w:type="spellStart"/>
            <w:r w:rsidR="0097739F" w:rsidRPr="00947E3C">
              <w:rPr>
                <w:b w:val="0"/>
              </w:rPr>
              <w:t>чув</w:t>
            </w:r>
            <w:proofErr w:type="spellEnd"/>
            <w:r w:rsidR="0097739F" w:rsidRPr="00947E3C">
              <w:rPr>
                <w:b w:val="0"/>
              </w:rPr>
              <w:t>)»</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505D21">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AC41F2">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AC41F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527835">
            <w:pPr>
              <w:jc w:val="both"/>
              <w:rPr>
                <w:rFonts w:eastAsia="Arial"/>
                <w:lang w:eastAsia="ar-SA"/>
              </w:rPr>
            </w:pPr>
            <w:r w:rsidRPr="00947E3C">
              <w:rPr>
                <w:color w:val="000000"/>
              </w:rPr>
              <w:t xml:space="preserve">Учебные центры для лиц с ОВЗ находятся в корпусах № 1,3. </w:t>
            </w:r>
            <w:proofErr w:type="gramStart"/>
            <w:r w:rsidRPr="00947E3C">
              <w:rPr>
                <w:color w:val="000000"/>
              </w:rPr>
              <w:t xml:space="preserve">Они оснащены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w:t>
            </w:r>
            <w:r w:rsidR="00527835"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527835" w:rsidRPr="00947E3C">
              <w:rPr>
                <w:color w:val="000000"/>
              </w:rPr>
              <w:t>тифлоплеер</w:t>
            </w:r>
            <w:proofErr w:type="spellEnd"/>
            <w:r w:rsidR="00527835" w:rsidRPr="00947E3C">
              <w:rPr>
                <w:color w:val="000000"/>
              </w:rPr>
              <w:t>;</w:t>
            </w:r>
            <w:proofErr w:type="gramEnd"/>
            <w:r w:rsidR="00527835"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527835" w:rsidRPr="00947E3C">
              <w:rPr>
                <w:color w:val="000000"/>
              </w:rPr>
              <w:t>джостик</w:t>
            </w:r>
            <w:proofErr w:type="spellEnd"/>
            <w:r w:rsidR="00527835" w:rsidRPr="00947E3C">
              <w:rPr>
                <w:color w:val="000000"/>
              </w:rPr>
              <w:t>, выносная кнопка и др. (ауд. 1-138)</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2462A0"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shd w:val="clear" w:color="auto" w:fill="FFFFFF"/>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11</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 xml:space="preserve">Наличие в помещении, </w:t>
            </w:r>
            <w:r w:rsidRPr="00947E3C">
              <w:rPr>
                <w:color w:val="22272F"/>
                <w:shd w:val="clear" w:color="auto" w:fill="FFFFFF"/>
              </w:rPr>
              <w:lastRenderedPageBreak/>
              <w:t>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lastRenderedPageBreak/>
              <w:t xml:space="preserve">Имеется помещение, предназначенное для проведения массовых мероприятий, где установлена </w:t>
            </w:r>
            <w:r w:rsidRPr="00947E3C">
              <w:rPr>
                <w:color w:val="22272F"/>
                <w:shd w:val="clear" w:color="auto" w:fill="FFFFFF"/>
              </w:rPr>
              <w:lastRenderedPageBreak/>
              <w:t>и</w:t>
            </w:r>
            <w:r w:rsidRPr="00947E3C">
              <w:t>ндукционная система с площадью покрытия до 50 кв.м. с всенаправленным микрофоном (ауд. 1-138)</w:t>
            </w:r>
          </w:p>
        </w:tc>
      </w:tr>
    </w:tbl>
    <w:p w:rsidR="00B01D48" w:rsidRPr="00947E3C" w:rsidRDefault="00B01D48" w:rsidP="00B01D48">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rFonts w:eastAsia="Arial"/>
          <w:b/>
          <w:lang w:eastAsia="ar-SA"/>
        </w:rPr>
      </w:pPr>
      <w:r w:rsidRPr="00947E3C">
        <w:rPr>
          <w:b/>
        </w:rPr>
        <w:br w:type="page"/>
      </w:r>
    </w:p>
    <w:p w:rsidR="006A00C0" w:rsidRPr="00947E3C" w:rsidRDefault="00B87E29"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r w:rsidRPr="00947E3C">
        <w:rPr>
          <w:rFonts w:ascii="Times New Roman" w:hAnsi="Times New Roman" w:cs="Times New Roman"/>
          <w:b/>
          <w:sz w:val="24"/>
          <w:szCs w:val="24"/>
          <w:highlight w:val="cyan"/>
        </w:rPr>
        <w:lastRenderedPageBreak/>
        <w:t xml:space="preserve">6. </w:t>
      </w:r>
      <w:r w:rsidR="005F39FD" w:rsidRPr="00947E3C">
        <w:rPr>
          <w:rFonts w:ascii="Times New Roman" w:hAnsi="Times New Roman" w:cs="Times New Roman"/>
          <w:b/>
          <w:sz w:val="24"/>
          <w:szCs w:val="24"/>
          <w:highlight w:val="cyan"/>
        </w:rPr>
        <w:t>Факультет</w:t>
      </w:r>
      <w:r w:rsidR="005F39FD" w:rsidRPr="00947E3C">
        <w:rPr>
          <w:rFonts w:ascii="Times New Roman" w:hAnsi="Times New Roman" w:cs="Times New Roman"/>
          <w:sz w:val="24"/>
          <w:szCs w:val="24"/>
          <w:highlight w:val="cyan"/>
        </w:rPr>
        <w:t xml:space="preserve"> </w:t>
      </w:r>
      <w:r w:rsidR="005F39FD" w:rsidRPr="00947E3C">
        <w:rPr>
          <w:rFonts w:ascii="Times New Roman" w:hAnsi="Times New Roman" w:cs="Times New Roman"/>
          <w:b/>
          <w:sz w:val="24"/>
          <w:szCs w:val="24"/>
          <w:highlight w:val="cyan"/>
        </w:rPr>
        <w:t>СТРОИТЕЛЬНЫЙ</w:t>
      </w:r>
    </w:p>
    <w:p w:rsidR="004714DD" w:rsidRPr="00947E3C" w:rsidRDefault="004714DD"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5F39FD" w:rsidRPr="00947E3C" w:rsidRDefault="005F39FD"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5F39FD" w:rsidRPr="00947E3C" w:rsidRDefault="005F39FD"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5F39FD" w:rsidRPr="00947E3C" w:rsidRDefault="005F39FD"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516C94"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Ленина д.6 (</w:t>
            </w:r>
            <w:r w:rsidRPr="00947E3C">
              <w:t>учебно-лабораторный корпус «Н»</w:t>
            </w:r>
            <w:r w:rsidRPr="00947E3C">
              <w:rPr>
                <w:rFonts w:eastAsia="Arial"/>
                <w:lang w:eastAsia="ar-SA"/>
              </w:rPr>
              <w:t>)</w:t>
            </w: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08.03.01 «Строительство» </w:t>
            </w:r>
            <w:r w:rsidR="00C16696">
              <w:t>3</w:t>
            </w:r>
            <w:r w:rsidRPr="00947E3C">
              <w:t xml:space="preserve"> чел</w:t>
            </w:r>
          </w:p>
          <w:p w:rsidR="001A5DCB" w:rsidRPr="00947E3C" w:rsidRDefault="001A5DCB" w:rsidP="00975AEF">
            <w:pPr>
              <w:jc w:val="both"/>
            </w:pP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C16696">
            <w:pPr>
              <w:jc w:val="both"/>
            </w:pPr>
            <w:r w:rsidRPr="00947E3C">
              <w:t xml:space="preserve">нарушение </w:t>
            </w:r>
            <w:r w:rsidR="00C16696">
              <w:t>опорно-двигательного аппарата (не на коляске)</w:t>
            </w:r>
            <w:r w:rsidRPr="00947E3C">
              <w:t>, инвалидность по общему заболеванию</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AA3C74">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B827F6" w:rsidRPr="00686404" w:rsidRDefault="00B827F6" w:rsidP="00B827F6">
            <w:pPr>
              <w:ind w:firstLine="720"/>
              <w:rPr>
                <w:color w:val="FF0000"/>
              </w:rPr>
            </w:pPr>
            <w:r>
              <w:t xml:space="preserve">1) </w:t>
            </w:r>
            <w:r w:rsidRPr="00847F09">
              <w:t xml:space="preserve">Расстояние от остановки до учебного корпуса меньше пятисот метров, а для тех, кто приезжает на машине, для лиц с ограниченными возможностями здоровья. </w:t>
            </w:r>
          </w:p>
          <w:p w:rsidR="00B827F6" w:rsidRPr="000F221C" w:rsidRDefault="00B827F6" w:rsidP="00B827F6">
            <w:pPr>
              <w:ind w:firstLine="720"/>
              <w:rPr>
                <w:color w:val="212121"/>
                <w:shd w:val="clear" w:color="auto" w:fill="FFFFFF"/>
              </w:rPr>
            </w:pPr>
            <w:r>
              <w:rPr>
                <w:rFonts w:eastAsia="Arial"/>
                <w:lang w:eastAsia="ar-SA"/>
              </w:rPr>
              <w:t>2</w:t>
            </w:r>
            <w:r w:rsidRPr="000F221C">
              <w:rPr>
                <w:rFonts w:eastAsia="Arial"/>
                <w:lang w:eastAsia="ar-SA"/>
              </w:rPr>
              <w:t>)</w:t>
            </w:r>
            <w:r w:rsidRPr="000F221C">
              <w:t xml:space="preserve"> Для </w:t>
            </w:r>
            <w:proofErr w:type="spellStart"/>
            <w:r w:rsidRPr="000F221C">
              <w:t>маломобильных</w:t>
            </w:r>
            <w:proofErr w:type="spellEnd"/>
            <w:r w:rsidRPr="000F221C">
              <w:t xml:space="preserve"> студентов  при входе в корпус установлен пандус и расширенные дверные проемы. </w:t>
            </w:r>
            <w:r w:rsidRPr="000F221C">
              <w:rPr>
                <w:rFonts w:eastAsia="Arial"/>
                <w:lang w:eastAsia="ar-SA"/>
              </w:rPr>
              <w:t xml:space="preserve">Входные двери оформлены </w:t>
            </w:r>
            <w:r w:rsidRPr="000F221C">
              <w:rPr>
                <w:color w:val="212121"/>
                <w:shd w:val="clear" w:color="auto" w:fill="FFFFFF"/>
              </w:rPr>
              <w:t>контрастным сочетанием цвета, а также</w:t>
            </w:r>
            <w:r w:rsidRPr="000F221C">
              <w:rPr>
                <w:rFonts w:eastAsia="Arial"/>
                <w:lang w:eastAsia="ar-SA"/>
              </w:rPr>
              <w:t xml:space="preserve"> контрастной маркировкой прозрачных частей дверей</w:t>
            </w:r>
            <w:r w:rsidRPr="000F221C">
              <w:rPr>
                <w:color w:val="212121"/>
                <w:shd w:val="clear" w:color="auto" w:fill="FFFFFF"/>
              </w:rPr>
              <w:t xml:space="preserve"> (желтые круги) для слабовидящих людей.</w:t>
            </w:r>
          </w:p>
          <w:p w:rsidR="00B827F6" w:rsidRDefault="00B827F6" w:rsidP="00B827F6">
            <w:pPr>
              <w:ind w:firstLine="720"/>
              <w:rPr>
                <w:rFonts w:eastAsia="Arial"/>
                <w:lang w:eastAsia="ar-SA"/>
              </w:rPr>
            </w:pPr>
            <w:r>
              <w:rPr>
                <w:rFonts w:eastAsia="Arial"/>
                <w:lang w:eastAsia="ar-SA"/>
              </w:rPr>
              <w:t>3</w:t>
            </w:r>
            <w:r w:rsidRPr="000F221C">
              <w:rPr>
                <w:rFonts w:eastAsia="Arial"/>
                <w:lang w:eastAsia="ar-SA"/>
              </w:rPr>
              <w:t xml:space="preserve">) Вход в корпус оснащен кнопкой-вызовом, выходящей на пост дежурных, ознакомленных с инструкцией по сопровождению лиц с ОВЗ в здание корпуса, </w:t>
            </w:r>
          </w:p>
          <w:p w:rsidR="00B827F6" w:rsidRPr="000F221C" w:rsidRDefault="00B827F6" w:rsidP="00B827F6">
            <w:pPr>
              <w:ind w:firstLine="720"/>
              <w:rPr>
                <w:rFonts w:eastAsia="Arial"/>
                <w:lang w:eastAsia="ar-SA"/>
              </w:rPr>
            </w:pPr>
            <w:r>
              <w:t>4</w:t>
            </w:r>
            <w:r w:rsidRPr="000F221C">
              <w:t xml:space="preserve">) Для посетителей с нарушением зрения </w:t>
            </w:r>
            <w:r w:rsidRPr="000F221C">
              <w:rPr>
                <w:rFonts w:eastAsia="Arial"/>
                <w:lang w:eastAsia="ar-SA"/>
              </w:rPr>
              <w:t xml:space="preserve">при входе в здание </w:t>
            </w:r>
            <w:r w:rsidRPr="000F221C">
              <w:t xml:space="preserve">размещена информационная </w:t>
            </w:r>
            <w:r w:rsidRPr="000F221C">
              <w:rPr>
                <w:rFonts w:eastAsia="Arial"/>
                <w:lang w:eastAsia="ar-SA"/>
              </w:rPr>
              <w:t>вывеска с названием вуза, расположенного в корпусе факультета, графиком работы, выполненная  рельефно-точечным шрифтом Брайля.</w:t>
            </w:r>
          </w:p>
          <w:p w:rsidR="00B827F6" w:rsidRPr="000F221C" w:rsidRDefault="00B827F6" w:rsidP="00B827F6">
            <w:pPr>
              <w:ind w:firstLine="720"/>
              <w:jc w:val="both"/>
              <w:rPr>
                <w:shd w:val="clear" w:color="auto" w:fill="FFFFFF"/>
              </w:rPr>
            </w:pPr>
            <w:r>
              <w:rPr>
                <w:shd w:val="clear" w:color="auto" w:fill="FFFFFF"/>
              </w:rPr>
              <w:t>5</w:t>
            </w:r>
            <w:r w:rsidRPr="000F221C">
              <w:rPr>
                <w:shd w:val="clear" w:color="auto" w:fill="FFFFFF"/>
              </w:rPr>
              <w:t xml:space="preserve">) Поступи верхних и нижних ступеней лестниц на улице выделены желтыми контрастными полосами. </w:t>
            </w:r>
          </w:p>
          <w:p w:rsidR="00B827F6" w:rsidRPr="000F221C" w:rsidRDefault="00B827F6" w:rsidP="00B827F6">
            <w:pPr>
              <w:ind w:firstLine="720"/>
              <w:jc w:val="both"/>
              <w:rPr>
                <w:shd w:val="clear" w:color="auto" w:fill="FFFFFF"/>
              </w:rPr>
            </w:pPr>
            <w:r>
              <w:rPr>
                <w:rFonts w:eastAsia="Arial"/>
                <w:lang w:eastAsia="ar-SA"/>
              </w:rPr>
              <w:t>6</w:t>
            </w:r>
            <w:r w:rsidRPr="000F221C">
              <w:rPr>
                <w:rFonts w:eastAsia="Arial"/>
                <w:lang w:eastAsia="ar-SA"/>
              </w:rPr>
              <w:t xml:space="preserve">) </w:t>
            </w:r>
            <w:r w:rsidRPr="000F221C">
              <w:t>Для дублирования звуковой и визуальной справочной информации в фойе корпуса установлена бегущая строка - с</w:t>
            </w:r>
            <w:r w:rsidRPr="000F221C">
              <w:rPr>
                <w:shd w:val="clear" w:color="auto" w:fill="FFFFFF"/>
              </w:rPr>
              <w:t xml:space="preserve">истема визуально-звукового оповещения </w:t>
            </w:r>
            <w:proofErr w:type="spellStart"/>
            <w:r w:rsidRPr="000F221C">
              <w:rPr>
                <w:shd w:val="clear" w:color="auto" w:fill="FFFFFF"/>
              </w:rPr>
              <w:t>СурдоЦентр</w:t>
            </w:r>
            <w:proofErr w:type="spellEnd"/>
            <w:r w:rsidRPr="000F221C">
              <w:rPr>
                <w:shd w:val="clear" w:color="auto" w:fill="FFFFFF"/>
              </w:rPr>
              <w:t xml:space="preserve"> </w:t>
            </w:r>
          </w:p>
          <w:p w:rsidR="00B827F6" w:rsidRPr="000F221C" w:rsidRDefault="00B827F6" w:rsidP="00B827F6">
            <w:pPr>
              <w:pStyle w:val="afff7"/>
              <w:ind w:firstLine="720"/>
              <w:rPr>
                <w:rFonts w:ascii="Times New Roman" w:eastAsia="Arial" w:hAnsi="Times New Roman" w:cs="Times New Roman"/>
                <w:lang w:eastAsia="ar-SA"/>
              </w:rPr>
            </w:pPr>
            <w:r>
              <w:rPr>
                <w:rFonts w:ascii="Times New Roman" w:hAnsi="Times New Roman" w:cs="Times New Roman"/>
              </w:rPr>
              <w:t>7</w:t>
            </w:r>
            <w:r w:rsidRPr="000F221C">
              <w:rPr>
                <w:rFonts w:ascii="Times New Roman" w:hAnsi="Times New Roman" w:cs="Times New Roman"/>
              </w:rPr>
              <w:t xml:space="preserve">) </w:t>
            </w:r>
            <w:r w:rsidRPr="000F221C">
              <w:rPr>
                <w:rFonts w:ascii="Times New Roman" w:eastAsia="Arial" w:hAnsi="Times New Roman" w:cs="Times New Roman"/>
                <w:lang w:eastAsia="ar-SA"/>
              </w:rPr>
              <w:t xml:space="preserve">На первом этаже для ориентации лиц с нарушением зрения расположена </w:t>
            </w:r>
            <w:r w:rsidRPr="000F221C">
              <w:rPr>
                <w:rFonts w:ascii="Times New Roman" w:hAnsi="Times New Roman" w:cs="Times New Roman"/>
                <w:color w:val="000000"/>
                <w:shd w:val="clear" w:color="auto" w:fill="FFFFFF"/>
              </w:rPr>
              <w:t>тактильная</w:t>
            </w:r>
            <w:r w:rsidRPr="000F221C">
              <w:rPr>
                <w:rFonts w:ascii="Times New Roman" w:eastAsia="Arial" w:hAnsi="Times New Roman" w:cs="Times New Roman"/>
                <w:lang w:eastAsia="ar-SA"/>
              </w:rPr>
              <w:t xml:space="preserve"> мнемосхема - </w:t>
            </w:r>
            <w:r w:rsidRPr="000F221C">
              <w:rPr>
                <w:rFonts w:ascii="Times New Roman" w:hAnsi="Times New Roman" w:cs="Times New Roman"/>
                <w:color w:val="000000"/>
                <w:shd w:val="clear" w:color="auto" w:fill="FFFFFF"/>
              </w:rPr>
              <w:t>план-схема расположения кабинетов в корпусе</w:t>
            </w:r>
            <w:r w:rsidRPr="000F221C">
              <w:rPr>
                <w:rFonts w:ascii="Times New Roman" w:eastAsia="Arial" w:hAnsi="Times New Roman" w:cs="Times New Roman"/>
                <w:lang w:eastAsia="ar-SA"/>
              </w:rPr>
              <w:t>, выполненная рельефно-точечным шрифтом Брайля.</w:t>
            </w:r>
          </w:p>
          <w:p w:rsidR="00B827F6" w:rsidRPr="000F221C" w:rsidRDefault="00B827F6" w:rsidP="00B827F6">
            <w:pPr>
              <w:ind w:firstLine="720"/>
              <w:jc w:val="both"/>
              <w:rPr>
                <w:shd w:val="clear" w:color="auto" w:fill="FFFFFF"/>
              </w:rPr>
            </w:pPr>
            <w:r>
              <w:t>8</w:t>
            </w:r>
            <w:r w:rsidRPr="000F221C">
              <w:t xml:space="preserve">) </w:t>
            </w:r>
            <w:r w:rsidRPr="000F221C">
              <w:rPr>
                <w:rFonts w:eastAsia="Arial"/>
                <w:lang w:eastAsia="ar-SA"/>
              </w:rPr>
              <w:t xml:space="preserve">При </w:t>
            </w:r>
            <w:proofErr w:type="spellStart"/>
            <w:r w:rsidRPr="000F221C">
              <w:rPr>
                <w:rFonts w:eastAsia="Arial"/>
                <w:lang w:eastAsia="ar-SA"/>
              </w:rPr>
              <w:t>подьеме</w:t>
            </w:r>
            <w:proofErr w:type="spellEnd"/>
            <w:r w:rsidRPr="000F221C">
              <w:rPr>
                <w:rFonts w:eastAsia="Arial"/>
                <w:lang w:eastAsia="ar-SA"/>
              </w:rPr>
              <w:t xml:space="preserve"> на верхние этажи п</w:t>
            </w:r>
            <w:r w:rsidRPr="000F221C">
              <w:rPr>
                <w:shd w:val="clear" w:color="auto" w:fill="FFFFFF"/>
              </w:rPr>
              <w:t xml:space="preserve">оступи верхних и нижних ступеней лестниц выделены желтыми контрастными полосами. </w:t>
            </w:r>
          </w:p>
          <w:p w:rsidR="00B827F6" w:rsidRPr="000F221C" w:rsidRDefault="00B827F6" w:rsidP="00B827F6">
            <w:pPr>
              <w:ind w:firstLine="720"/>
              <w:jc w:val="both"/>
            </w:pPr>
            <w:r>
              <w:t>9</w:t>
            </w:r>
            <w:r w:rsidRPr="000F221C">
              <w:t xml:space="preserve">) </w:t>
            </w:r>
            <w:r w:rsidRPr="000F221C">
              <w:rPr>
                <w:rFonts w:eastAsia="Arial"/>
                <w:lang w:eastAsia="ar-SA"/>
              </w:rPr>
              <w:t>На первом этаже учебного корпуса  для ориентации лиц с нарушением зрения имеются</w:t>
            </w:r>
            <w:r w:rsidRPr="000F221C">
              <w:t xml:space="preserve"> </w:t>
            </w:r>
            <w:r w:rsidRPr="000F221C">
              <w:rPr>
                <w:shd w:val="clear" w:color="auto" w:fill="FFFFFF"/>
              </w:rPr>
              <w:t xml:space="preserve">таблички с нумерацией и функциональным названием аудиторий и кабинетов </w:t>
            </w:r>
            <w:r w:rsidRPr="000F221C">
              <w:t>выполненные рельефно-точечным шрифтом Брайля и на контрастном фоне.</w:t>
            </w:r>
          </w:p>
          <w:p w:rsidR="00B827F6" w:rsidRPr="000F221C" w:rsidRDefault="00B827F6" w:rsidP="00B827F6">
            <w:pPr>
              <w:tabs>
                <w:tab w:val="left" w:pos="6379"/>
                <w:tab w:val="left" w:pos="6946"/>
              </w:tabs>
              <w:ind w:firstLine="720"/>
              <w:jc w:val="both"/>
            </w:pPr>
            <w:r>
              <w:t>10</w:t>
            </w:r>
            <w:r w:rsidRPr="000F221C">
              <w:t xml:space="preserve">) </w:t>
            </w:r>
            <w:r w:rsidRPr="000F221C">
              <w:rPr>
                <w:shd w:val="clear" w:color="auto" w:fill="FFFFFF"/>
              </w:rPr>
              <w:t xml:space="preserve">На первом этаже корпуса размещены рельефные пиктограммы на контрастном фоне с </w:t>
            </w:r>
            <w:r w:rsidRPr="000F221C">
              <w:rPr>
                <w:shd w:val="clear" w:color="auto" w:fill="FFFFFF"/>
              </w:rPr>
              <w:lastRenderedPageBreak/>
              <w:t>указанием пути следования, лестничных проемов, туалетов, гардероба</w:t>
            </w:r>
          </w:p>
          <w:p w:rsidR="00B827F6" w:rsidRPr="000F221C" w:rsidRDefault="00B827F6" w:rsidP="00B827F6">
            <w:pPr>
              <w:ind w:firstLine="720"/>
              <w:jc w:val="both"/>
              <w:rPr>
                <w:color w:val="303030"/>
              </w:rPr>
            </w:pPr>
            <w:r>
              <w:rPr>
                <w:rFonts w:eastAsia="Arial"/>
                <w:lang w:eastAsia="ar-SA"/>
              </w:rPr>
              <w:t>11</w:t>
            </w:r>
            <w:r w:rsidRPr="000F221C">
              <w:rPr>
                <w:rFonts w:eastAsia="Arial"/>
                <w:lang w:eastAsia="ar-SA"/>
              </w:rPr>
              <w:t xml:space="preserve">) </w:t>
            </w:r>
            <w:r w:rsidRPr="000F221C">
              <w:rPr>
                <w:color w:val="303030"/>
                <w:shd w:val="clear" w:color="auto" w:fill="FFFFFF"/>
              </w:rPr>
              <w:t xml:space="preserve">Имеется </w:t>
            </w:r>
            <w:proofErr w:type="spellStart"/>
            <w:r w:rsidRPr="000F221C">
              <w:rPr>
                <w:color w:val="303030"/>
                <w:shd w:val="clear" w:color="auto" w:fill="FFFFFF"/>
              </w:rPr>
              <w:t>коммуникационное-информационное</w:t>
            </w:r>
            <w:proofErr w:type="spellEnd"/>
            <w:r w:rsidRPr="000F221C">
              <w:rPr>
                <w:color w:val="303030"/>
                <w:shd w:val="clear" w:color="auto" w:fill="FFFFFF"/>
              </w:rPr>
              <w:t xml:space="preserve"> устройство звуковой информатор </w:t>
            </w:r>
            <w:r w:rsidRPr="000F221C">
              <w:rPr>
                <w:color w:val="303030"/>
              </w:rPr>
              <w:t>для информирования слабовидящих и незрячих людей в больших помещениях (ауд</w:t>
            </w:r>
            <w:proofErr w:type="gramStart"/>
            <w:r w:rsidRPr="000F221C">
              <w:rPr>
                <w:color w:val="303030"/>
              </w:rPr>
              <w:t>.Н</w:t>
            </w:r>
            <w:proofErr w:type="gramEnd"/>
            <w:r w:rsidRPr="000F221C">
              <w:rPr>
                <w:color w:val="303030"/>
              </w:rPr>
              <w:t>-102)</w:t>
            </w:r>
          </w:p>
          <w:p w:rsidR="00B827F6" w:rsidRPr="000F221C" w:rsidRDefault="00B827F6" w:rsidP="00B827F6">
            <w:pPr>
              <w:ind w:firstLine="720"/>
              <w:jc w:val="both"/>
              <w:rPr>
                <w:rFonts w:eastAsia="Arial"/>
                <w:lang w:eastAsia="ar-SA"/>
              </w:rPr>
            </w:pPr>
            <w:r>
              <w:rPr>
                <w:rFonts w:eastAsia="Arial"/>
                <w:lang w:eastAsia="ar-SA"/>
              </w:rPr>
              <w:t>12</w:t>
            </w:r>
            <w:r w:rsidRPr="000F221C">
              <w:rPr>
                <w:rFonts w:eastAsia="Arial"/>
                <w:lang w:eastAsia="ar-SA"/>
              </w:rPr>
              <w:t xml:space="preserve">) Имеется санузел, оборудованный для лиц с инвалидностью и ограниченными возможностями здоровья, в том числе и </w:t>
            </w:r>
            <w:proofErr w:type="spellStart"/>
            <w:r w:rsidRPr="000F221C">
              <w:rPr>
                <w:rFonts w:eastAsia="Arial"/>
                <w:lang w:eastAsia="ar-SA"/>
              </w:rPr>
              <w:t>маломобильных</w:t>
            </w:r>
            <w:proofErr w:type="spellEnd"/>
            <w:r w:rsidRPr="000F221C">
              <w:rPr>
                <w:rFonts w:eastAsia="Arial"/>
                <w:lang w:eastAsia="ar-SA"/>
              </w:rPr>
              <w:t xml:space="preserve"> групп населения </w:t>
            </w:r>
          </w:p>
          <w:p w:rsidR="00B827F6" w:rsidRDefault="00B827F6" w:rsidP="00B827F6">
            <w:pPr>
              <w:tabs>
                <w:tab w:val="left" w:pos="6379"/>
                <w:tab w:val="left" w:pos="6946"/>
              </w:tabs>
              <w:ind w:firstLine="720"/>
              <w:jc w:val="both"/>
              <w:rPr>
                <w:rFonts w:eastAsia="Arial"/>
                <w:lang w:eastAsia="ar-SA"/>
              </w:rPr>
            </w:pPr>
            <w:r>
              <w:rPr>
                <w:rFonts w:eastAsia="Arial"/>
                <w:lang w:eastAsia="ar-SA"/>
              </w:rPr>
              <w:t>13</w:t>
            </w:r>
            <w:r w:rsidRPr="000F221C">
              <w:rPr>
                <w:rFonts w:eastAsia="Arial"/>
                <w:lang w:eastAsia="ar-SA"/>
              </w:rPr>
              <w:t>) Перепады высоты пола внутри корпуса на первом этаже отсутствуют.</w:t>
            </w:r>
          </w:p>
          <w:p w:rsidR="001A5DCB" w:rsidRPr="00947E3C" w:rsidRDefault="001A5DCB" w:rsidP="00B90D22">
            <w:pPr>
              <w:jc w:val="both"/>
            </w:pP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AA3C74">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B827F6">
            <w:pPr>
              <w:pStyle w:val="af7"/>
              <w:numPr>
                <w:ilvl w:val="0"/>
                <w:numId w:val="19"/>
              </w:numPr>
              <w:tabs>
                <w:tab w:val="left" w:pos="459"/>
              </w:tabs>
              <w:ind w:left="0" w:firstLine="360"/>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B827F6">
            <w:pPr>
              <w:pStyle w:val="af7"/>
              <w:numPr>
                <w:ilvl w:val="0"/>
                <w:numId w:val="19"/>
              </w:numPr>
              <w:tabs>
                <w:tab w:val="left" w:pos="459"/>
              </w:tabs>
              <w:ind w:left="0" w:firstLine="360"/>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B827F6">
            <w:pPr>
              <w:pStyle w:val="af7"/>
              <w:numPr>
                <w:ilvl w:val="0"/>
                <w:numId w:val="19"/>
              </w:numPr>
              <w:tabs>
                <w:tab w:val="left" w:pos="459"/>
              </w:tabs>
              <w:ind w:left="0" w:firstLine="36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B827F6">
            <w:pPr>
              <w:pStyle w:val="af7"/>
              <w:numPr>
                <w:ilvl w:val="0"/>
                <w:numId w:val="19"/>
              </w:numPr>
              <w:tabs>
                <w:tab w:val="left" w:pos="459"/>
              </w:tabs>
              <w:ind w:left="0" w:firstLine="360"/>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B827F6">
            <w:pPr>
              <w:pStyle w:val="af7"/>
              <w:numPr>
                <w:ilvl w:val="0"/>
                <w:numId w:val="19"/>
              </w:numPr>
              <w:tabs>
                <w:tab w:val="left" w:pos="459"/>
              </w:tabs>
              <w:ind w:left="0" w:firstLine="360"/>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F56867" w:rsidRPr="00947E3C" w:rsidRDefault="00523272" w:rsidP="00850C66">
            <w:pPr>
              <w:pStyle w:val="1"/>
              <w:jc w:val="both"/>
              <w:outlineLvl w:val="0"/>
              <w:rPr>
                <w:b w:val="0"/>
              </w:rPr>
            </w:pPr>
            <w:r w:rsidRPr="00947E3C">
              <w:rPr>
                <w:b w:val="0"/>
              </w:rPr>
              <w:t xml:space="preserve">3) </w:t>
            </w:r>
            <w:r w:rsidR="00850C66" w:rsidRPr="00947E3C">
              <w:rPr>
                <w:b w:val="0"/>
              </w:rPr>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850C66" w:rsidRPr="00947E3C">
              <w:rPr>
                <w:rFonts w:eastAsia="Arial"/>
                <w:b w:val="0"/>
                <w:lang w:eastAsia="ar-SA"/>
              </w:rPr>
              <w:t>Адаптированным образовательным программам нет.</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bl>
    <w:p w:rsidR="005F39FD" w:rsidRPr="00947E3C" w:rsidRDefault="005F39FD"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p>
    <w:p w:rsidR="0060498C" w:rsidRPr="00947E3C" w:rsidRDefault="0060498C">
      <w:pPr>
        <w:spacing w:after="200" w:line="276" w:lineRule="auto"/>
        <w:rPr>
          <w:rFonts w:eastAsia="Arial"/>
          <w:b/>
          <w:lang w:eastAsia="ar-SA"/>
        </w:rPr>
      </w:pPr>
      <w:r w:rsidRPr="00947E3C">
        <w:rPr>
          <w:b/>
        </w:rPr>
        <w:br w:type="page"/>
      </w:r>
    </w:p>
    <w:p w:rsidR="00830B32" w:rsidRPr="00947E3C" w:rsidRDefault="00B87E29"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r w:rsidRPr="00947E3C">
        <w:rPr>
          <w:rFonts w:ascii="Times New Roman" w:hAnsi="Times New Roman" w:cs="Times New Roman"/>
          <w:b/>
          <w:sz w:val="24"/>
          <w:szCs w:val="24"/>
          <w:highlight w:val="cyan"/>
        </w:rPr>
        <w:lastRenderedPageBreak/>
        <w:t xml:space="preserve">7. </w:t>
      </w:r>
      <w:r w:rsidR="00830B32" w:rsidRPr="00947E3C">
        <w:rPr>
          <w:rFonts w:ascii="Times New Roman" w:hAnsi="Times New Roman" w:cs="Times New Roman"/>
          <w:b/>
          <w:sz w:val="24"/>
          <w:szCs w:val="24"/>
          <w:highlight w:val="cyan"/>
        </w:rPr>
        <w:t>Факультет ЭКОНОМИЧЕСКИЙ</w:t>
      </w: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830B32" w:rsidRPr="00947E3C" w:rsidRDefault="00830B32"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830B32" w:rsidRPr="00947E3C" w:rsidRDefault="00830B32"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830B32" w:rsidRPr="00947E3C" w:rsidRDefault="00830B32"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516C94"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29 (</w:t>
            </w:r>
            <w:r w:rsidRPr="00947E3C">
              <w:t>учебный корпус «Е»</w:t>
            </w:r>
            <w:r w:rsidRPr="00947E3C">
              <w:rPr>
                <w:rFonts w:eastAsia="Arial"/>
                <w:lang w:eastAsia="ar-SA"/>
              </w:rPr>
              <w:t>)</w:t>
            </w: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311DAF" w:rsidP="00975AEF">
            <w:pPr>
              <w:jc w:val="both"/>
            </w:pPr>
            <w:r w:rsidRPr="00311DAF">
              <w:t>38.03.02 Менеджмент</w:t>
            </w:r>
            <w:r>
              <w:t xml:space="preserve"> 1 чел</w:t>
            </w:r>
          </w:p>
          <w:p w:rsidR="001A5DCB" w:rsidRPr="00947E3C" w:rsidRDefault="001A5DCB" w:rsidP="00975AEF">
            <w:pPr>
              <w:jc w:val="both"/>
            </w:pPr>
            <w:r w:rsidRPr="00947E3C">
              <w:t xml:space="preserve">38.03.04 «Государственное и муниципальное управление» </w:t>
            </w:r>
            <w:r w:rsidR="00311DAF">
              <w:t>2</w:t>
            </w:r>
            <w:r w:rsidRPr="00947E3C">
              <w:t xml:space="preserve"> чел</w:t>
            </w:r>
          </w:p>
          <w:p w:rsidR="001A5DCB" w:rsidRPr="00947E3C" w:rsidRDefault="001A5DCB" w:rsidP="00975AEF">
            <w:pPr>
              <w:jc w:val="both"/>
            </w:pPr>
          </w:p>
          <w:p w:rsidR="001A5DCB" w:rsidRPr="00947E3C" w:rsidRDefault="001A5DCB" w:rsidP="00975AEF">
            <w:pPr>
              <w:jc w:val="both"/>
            </w:pPr>
          </w:p>
        </w:tc>
      </w:tr>
      <w:tr w:rsidR="001A5DCB" w:rsidRPr="00947E3C" w:rsidTr="0060498C">
        <w:trPr>
          <w:trHeight w:val="311"/>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rPr>
                <w:spacing w:val="-4"/>
              </w:rPr>
            </w:pPr>
            <w:r w:rsidRPr="00947E3C">
              <w:rPr>
                <w:spacing w:val="-4"/>
              </w:rPr>
              <w:t xml:space="preserve">Категории обслуживаемых инвалидов </w:t>
            </w:r>
          </w:p>
        </w:tc>
        <w:tc>
          <w:tcPr>
            <w:tcW w:w="10915" w:type="dxa"/>
          </w:tcPr>
          <w:p w:rsidR="001A5DCB" w:rsidRPr="00947E3C" w:rsidRDefault="001A5DCB" w:rsidP="00975AEF">
            <w:pPr>
              <w:jc w:val="both"/>
            </w:pPr>
            <w:r w:rsidRPr="00947E3C">
              <w:t>нарушение слуха</w:t>
            </w:r>
            <w:r w:rsidR="00311DAF">
              <w:t>, нарушение зрения, нарушение опорно-двигательного аппарата</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759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FD652F" w:rsidRPr="00686404" w:rsidRDefault="00FD652F" w:rsidP="00FD652F">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 xml:space="preserve">парковочные места </w:t>
            </w:r>
          </w:p>
          <w:p w:rsidR="00FD652F" w:rsidRDefault="00FD652F" w:rsidP="00FD652F">
            <w:pPr>
              <w:ind w:firstLine="720"/>
              <w:jc w:val="both"/>
              <w:rPr>
                <w:rFonts w:eastAsia="Arial"/>
                <w:lang w:eastAsia="ar-SA"/>
              </w:rPr>
            </w:pPr>
            <w:r>
              <w:rPr>
                <w:rFonts w:eastAsia="Arial"/>
                <w:lang w:eastAsia="ar-SA"/>
              </w:rPr>
              <w:t>2</w:t>
            </w:r>
            <w:r w:rsidRPr="00DA6819">
              <w:rPr>
                <w:rFonts w:eastAsia="Arial"/>
                <w:lang w:eastAsia="ar-SA"/>
              </w:rPr>
              <w:t>)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 xml:space="preserve"> </w:t>
            </w:r>
          </w:p>
          <w:p w:rsidR="00FD652F" w:rsidRDefault="00FD652F" w:rsidP="00FD652F">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 xml:space="preserve">выделены желтыми контрастными полосами. </w:t>
            </w:r>
          </w:p>
          <w:p w:rsidR="00FD652F" w:rsidRPr="00DA6819" w:rsidRDefault="00FD652F" w:rsidP="00FD652F">
            <w:pPr>
              <w:ind w:firstLine="720"/>
              <w:jc w:val="both"/>
              <w:rPr>
                <w:color w:val="212121"/>
                <w:shd w:val="clear" w:color="auto" w:fill="FFFFFF"/>
              </w:rPr>
            </w:pPr>
            <w:r>
              <w:rPr>
                <w:rFonts w:eastAsia="Arial"/>
                <w:lang w:eastAsia="ar-SA"/>
              </w:rPr>
              <w:t>4</w:t>
            </w:r>
            <w:r w:rsidRPr="00DA6819">
              <w:rPr>
                <w:rFonts w:eastAsia="Arial"/>
                <w:lang w:eastAsia="ar-SA"/>
              </w:rPr>
              <w:t xml:space="preserve">) Входные двери оформлены </w:t>
            </w:r>
            <w:r w:rsidRPr="00DA6819">
              <w:rPr>
                <w:color w:val="212121"/>
                <w:shd w:val="clear" w:color="auto" w:fill="FFFFFF"/>
              </w:rPr>
              <w:t>контрастным сочетанием цвета, а также</w:t>
            </w:r>
            <w:r w:rsidRPr="00DA6819">
              <w:rPr>
                <w:rFonts w:eastAsia="Arial"/>
                <w:lang w:eastAsia="ar-SA"/>
              </w:rPr>
              <w:t xml:space="preserve"> контрастной маркировкой прозрачных частей дверей</w:t>
            </w:r>
            <w:r w:rsidRPr="00DA6819">
              <w:rPr>
                <w:color w:val="212121"/>
                <w:shd w:val="clear" w:color="auto" w:fill="FFFFFF"/>
              </w:rPr>
              <w:t xml:space="preserve"> (желтые круги) для слабовидящих людей.</w:t>
            </w:r>
          </w:p>
          <w:p w:rsidR="00FD652F" w:rsidRPr="00DA6819" w:rsidRDefault="00FD652F" w:rsidP="00FD652F">
            <w:pPr>
              <w:ind w:firstLine="720"/>
              <w:jc w:val="both"/>
              <w:rPr>
                <w:rFonts w:eastAsia="Arial"/>
                <w:lang w:eastAsia="ar-SA"/>
              </w:rPr>
            </w:pPr>
            <w:r>
              <w:rPr>
                <w:rFonts w:eastAsia="Arial"/>
                <w:lang w:eastAsia="ar-SA"/>
              </w:rPr>
              <w:t>5</w:t>
            </w:r>
            <w:r w:rsidRPr="00DA6819">
              <w:rPr>
                <w:rFonts w:eastAsia="Arial"/>
                <w:lang w:eastAsia="ar-SA"/>
              </w:rPr>
              <w:t xml:space="preserve">)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DA6819">
              <w:t>на контрастном фоне</w:t>
            </w:r>
            <w:r w:rsidRPr="00DA6819">
              <w:rPr>
                <w:rFonts w:eastAsia="Arial"/>
                <w:lang w:eastAsia="ar-SA"/>
              </w:rPr>
              <w:t>.</w:t>
            </w:r>
          </w:p>
          <w:p w:rsidR="00FD652F" w:rsidRPr="00DA6819" w:rsidRDefault="00FD652F" w:rsidP="00FD652F">
            <w:pPr>
              <w:ind w:firstLine="720"/>
              <w:jc w:val="both"/>
              <w:rPr>
                <w:rFonts w:eastAsia="Arial"/>
                <w:lang w:eastAsia="ar-SA"/>
              </w:rPr>
            </w:pPr>
            <w:r>
              <w:rPr>
                <w:rFonts w:eastAsia="Arial"/>
                <w:lang w:eastAsia="ar-SA"/>
              </w:rPr>
              <w:t>6</w:t>
            </w:r>
            <w:r w:rsidRPr="00DA6819">
              <w:rPr>
                <w:rFonts w:eastAsia="Arial"/>
                <w:lang w:eastAsia="ar-SA"/>
              </w:rPr>
              <w:t xml:space="preserve">)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xml:space="preserve">, выполненная рельефно-точечным шрифтом Брайля. </w:t>
            </w:r>
          </w:p>
          <w:p w:rsidR="00FD652F" w:rsidRPr="00DA6819" w:rsidRDefault="00FD652F" w:rsidP="00FD652F">
            <w:pPr>
              <w:pStyle w:val="afff7"/>
              <w:ind w:firstLine="720"/>
              <w:rPr>
                <w:rFonts w:ascii="Times New Roman" w:eastAsia="Arial" w:hAnsi="Times New Roman" w:cs="Times New Roman"/>
                <w:lang w:eastAsia="ar-SA"/>
              </w:rPr>
            </w:pPr>
            <w:r>
              <w:rPr>
                <w:rFonts w:ascii="Times New Roman" w:eastAsia="Arial" w:hAnsi="Times New Roman" w:cs="Times New Roman"/>
                <w:lang w:eastAsia="ar-SA"/>
              </w:rPr>
              <w:t>7</w:t>
            </w:r>
            <w:r w:rsidRPr="00DA6819">
              <w:rPr>
                <w:rFonts w:ascii="Times New Roman" w:eastAsia="Arial" w:hAnsi="Times New Roman" w:cs="Times New Roman"/>
                <w:lang w:eastAsia="ar-SA"/>
              </w:rPr>
              <w:t xml:space="preserve">) </w:t>
            </w:r>
            <w:r w:rsidRPr="00DA6819">
              <w:rPr>
                <w:rFonts w:ascii="Times New Roman" w:hAnsi="Times New Roman" w:cs="Times New Roman"/>
              </w:rPr>
              <w:t>Для визуализации справочной информации в фойе корпуса установлена бегущая строка - с</w:t>
            </w:r>
            <w:r w:rsidRPr="00DA6819">
              <w:rPr>
                <w:rFonts w:ascii="Times New Roman" w:hAnsi="Times New Roman" w:cs="Times New Roman"/>
                <w:color w:val="303030"/>
                <w:shd w:val="clear" w:color="auto" w:fill="FFFFFF"/>
              </w:rPr>
              <w:t xml:space="preserve">истема визуального оповещения </w:t>
            </w:r>
            <w:proofErr w:type="spellStart"/>
            <w:r w:rsidRPr="00DA6819">
              <w:rPr>
                <w:rFonts w:ascii="Times New Roman" w:hAnsi="Times New Roman" w:cs="Times New Roman"/>
                <w:color w:val="303030"/>
                <w:shd w:val="clear" w:color="auto" w:fill="FFFFFF"/>
              </w:rPr>
              <w:t>СурдоЦентр</w:t>
            </w:r>
            <w:proofErr w:type="spellEnd"/>
          </w:p>
          <w:p w:rsidR="00FD652F" w:rsidRPr="00DA6819" w:rsidRDefault="00FD652F" w:rsidP="00FD652F">
            <w:pPr>
              <w:ind w:firstLine="720"/>
              <w:jc w:val="both"/>
            </w:pPr>
            <w:r>
              <w:t>8</w:t>
            </w:r>
            <w:r w:rsidRPr="00DA6819">
              <w:t xml:space="preserve">) </w:t>
            </w:r>
            <w:r>
              <w:t>Также н</w:t>
            </w:r>
            <w:r w:rsidRPr="00DA6819">
              <w:rPr>
                <w:rFonts w:eastAsia="Arial"/>
                <w:lang w:eastAsia="ar-SA"/>
              </w:rPr>
              <w:t>а первом</w:t>
            </w:r>
            <w:r>
              <w:rPr>
                <w:rFonts w:eastAsia="Arial"/>
                <w:lang w:eastAsia="ar-SA"/>
              </w:rPr>
              <w:t xml:space="preserve"> этаже</w:t>
            </w:r>
            <w:r w:rsidRPr="00DA6819">
              <w:rPr>
                <w:rFonts w:eastAsia="Arial"/>
                <w:lang w:eastAsia="ar-SA"/>
              </w:rPr>
              <w:t xml:space="preserve">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FD652F" w:rsidRPr="00DA6819" w:rsidRDefault="00FD652F" w:rsidP="00FD652F">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FD652F" w:rsidRDefault="00FD652F" w:rsidP="00FD652F">
            <w:pPr>
              <w:pStyle w:val="afff7"/>
              <w:ind w:firstLine="720"/>
              <w:rPr>
                <w:shd w:val="clear" w:color="auto" w:fill="FFFFFF"/>
              </w:rPr>
            </w:pPr>
            <w:r>
              <w:rPr>
                <w:rFonts w:ascii="Times New Roman" w:eastAsia="Arial" w:hAnsi="Times New Roman" w:cs="Times New Roman"/>
                <w:lang w:eastAsia="ar-SA"/>
              </w:rPr>
              <w:t xml:space="preserve">10)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FD652F" w:rsidRDefault="00FD652F" w:rsidP="00FD652F">
            <w:pPr>
              <w:pStyle w:val="afff7"/>
              <w:ind w:firstLine="720"/>
              <w:rPr>
                <w:rFonts w:eastAsia="Arial"/>
                <w:lang w:eastAsia="ar-SA"/>
              </w:rPr>
            </w:pPr>
            <w:r>
              <w:rPr>
                <w:shd w:val="clear" w:color="auto" w:fill="FFFFFF"/>
              </w:rPr>
              <w:t xml:space="preserve">11) </w:t>
            </w:r>
            <w:r w:rsidRPr="00DA6819">
              <w:rPr>
                <w:rFonts w:eastAsia="Arial"/>
                <w:lang w:eastAsia="ar-SA"/>
              </w:rPr>
              <w:t>Перепады высоты пола внутри корпуса на первом этаже отсутствуют.</w:t>
            </w:r>
          </w:p>
          <w:p w:rsidR="00FD652F" w:rsidRDefault="00FD652F" w:rsidP="00FD652F">
            <w:pPr>
              <w:pStyle w:val="afff7"/>
              <w:ind w:firstLine="720"/>
              <w:rPr>
                <w:color w:val="303030"/>
              </w:rPr>
            </w:pPr>
            <w:r>
              <w:rPr>
                <w:rFonts w:eastAsia="Arial"/>
                <w:lang w:eastAsia="ar-SA"/>
              </w:rPr>
              <w:lastRenderedPageBreak/>
              <w:t>12</w:t>
            </w:r>
            <w:r w:rsidRPr="00DA6819">
              <w:rPr>
                <w:rFonts w:eastAsia="Arial"/>
                <w:lang w:eastAsia="ar-SA"/>
              </w:rPr>
              <w:t xml:space="preserve">) </w:t>
            </w:r>
            <w:r w:rsidRPr="00DA6819">
              <w:rPr>
                <w:color w:val="303030"/>
                <w:shd w:val="clear" w:color="auto" w:fill="FFFFFF"/>
              </w:rPr>
              <w:t xml:space="preserve">Имеются </w:t>
            </w:r>
            <w:proofErr w:type="spellStart"/>
            <w:r w:rsidRPr="00DA6819">
              <w:rPr>
                <w:color w:val="303030"/>
                <w:shd w:val="clear" w:color="auto" w:fill="FFFFFF"/>
              </w:rPr>
              <w:t>коммуникационные-информационные</w:t>
            </w:r>
            <w:proofErr w:type="spell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w:t>
            </w:r>
            <w:proofErr w:type="gramStart"/>
            <w:r w:rsidRPr="00DA6819">
              <w:rPr>
                <w:color w:val="303030"/>
              </w:rPr>
              <w:t>.Е</w:t>
            </w:r>
            <w:proofErr w:type="gramEnd"/>
            <w:r w:rsidRPr="00DA6819">
              <w:rPr>
                <w:color w:val="303030"/>
              </w:rPr>
              <w:t>-100, Е-101, Е-105, Е-107, Е-206)</w:t>
            </w:r>
          </w:p>
          <w:p w:rsidR="00FD652F" w:rsidRPr="0068322C" w:rsidRDefault="00FD652F" w:rsidP="00FD652F">
            <w:pPr>
              <w:pStyle w:val="afff7"/>
              <w:ind w:firstLine="720"/>
              <w:rPr>
                <w:shd w:val="clear" w:color="auto" w:fill="FFFFFF"/>
              </w:rPr>
            </w:pPr>
            <w:r>
              <w:t xml:space="preserve">13) </w:t>
            </w:r>
            <w:r>
              <w:rPr>
                <w:color w:val="303030"/>
              </w:rPr>
              <w:t>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w:t>
            </w:r>
            <w:r w:rsidRPr="00FD2B75">
              <w:rPr>
                <w:sz w:val="22"/>
                <w:szCs w:val="22"/>
              </w:rPr>
              <w:t xml:space="preserve">0 кв.м. с </w:t>
            </w:r>
            <w:r>
              <w:rPr>
                <w:sz w:val="22"/>
                <w:szCs w:val="22"/>
              </w:rPr>
              <w:t xml:space="preserve">всенаправленным </w:t>
            </w:r>
            <w:r w:rsidRPr="00FD2B75">
              <w:rPr>
                <w:sz w:val="22"/>
                <w:szCs w:val="22"/>
              </w:rPr>
              <w:t>микрофоном</w:t>
            </w:r>
            <w:r>
              <w:rPr>
                <w:sz w:val="22"/>
                <w:szCs w:val="22"/>
              </w:rPr>
              <w:t>. Также выделено место для инвалида-колясочника (</w:t>
            </w:r>
            <w:r>
              <w:t>парта универсальная с регулируемыми ножками</w:t>
            </w:r>
            <w:r>
              <w:rPr>
                <w:sz w:val="22"/>
                <w:szCs w:val="22"/>
              </w:rPr>
              <w:t>)</w:t>
            </w:r>
            <w:r w:rsidRPr="00D07346">
              <w:t xml:space="preserve"> </w:t>
            </w:r>
            <w:r>
              <w:t>(Е-107)</w:t>
            </w:r>
          </w:p>
          <w:p w:rsidR="00FD652F" w:rsidRPr="00DA6819" w:rsidRDefault="00FD652F" w:rsidP="00FD652F">
            <w:pPr>
              <w:ind w:firstLine="720"/>
              <w:jc w:val="both"/>
              <w:rPr>
                <w:rFonts w:eastAsia="Arial"/>
                <w:lang w:eastAsia="ar-SA"/>
              </w:rPr>
            </w:pPr>
            <w:r w:rsidRPr="00DA6819">
              <w:rPr>
                <w:rFonts w:eastAsia="Arial"/>
                <w:lang w:eastAsia="ar-SA"/>
              </w:rPr>
              <w:t>1</w:t>
            </w:r>
            <w:r>
              <w:rPr>
                <w:rFonts w:eastAsia="Arial"/>
                <w:lang w:eastAsia="ar-SA"/>
              </w:rPr>
              <w:t>4</w:t>
            </w:r>
            <w:r w:rsidRPr="00DA6819">
              <w:rPr>
                <w:rFonts w:eastAsia="Arial"/>
                <w:lang w:eastAsia="ar-SA"/>
              </w:rPr>
              <w:t>) В корпусе</w:t>
            </w:r>
            <w:proofErr w:type="gramStart"/>
            <w:r w:rsidRPr="00DA6819">
              <w:rPr>
                <w:rFonts w:eastAsia="Arial"/>
                <w:lang w:eastAsia="ar-SA"/>
              </w:rPr>
              <w:t xml:space="preserve"> Е</w:t>
            </w:r>
            <w:proofErr w:type="gramEnd"/>
            <w:r w:rsidRPr="00DA6819">
              <w:rPr>
                <w:rFonts w:eastAsia="Arial"/>
                <w:lang w:eastAsia="ar-SA"/>
              </w:rPr>
              <w:t xml:space="preserve">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p>
          <w:p w:rsidR="001A5DCB" w:rsidRPr="00947E3C" w:rsidRDefault="00FD652F" w:rsidP="00FD652F">
            <w:pPr>
              <w:jc w:val="both"/>
            </w:pPr>
            <w:r>
              <w:rPr>
                <w:rFonts w:eastAsia="Arial"/>
                <w:lang w:eastAsia="ar-SA"/>
              </w:rPr>
              <w:t>15</w:t>
            </w:r>
            <w:r w:rsidRPr="00DA6819">
              <w:rPr>
                <w:rFonts w:eastAsia="Arial"/>
                <w:lang w:eastAsia="ar-SA"/>
              </w:rPr>
              <w:t xml:space="preserve">) </w:t>
            </w:r>
            <w:r>
              <w:rPr>
                <w:rFonts w:eastAsia="Arial"/>
                <w:lang w:eastAsia="ar-SA"/>
              </w:rPr>
              <w:t>Есть санузел</w:t>
            </w:r>
            <w:r w:rsidRPr="00DA6819">
              <w:rPr>
                <w:rFonts w:eastAsia="Arial"/>
                <w:lang w:eastAsia="ar-SA"/>
              </w:rPr>
              <w:t xml:space="preserve">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roofErr w:type="gramStart"/>
            <w:r w:rsidRPr="00DA6819">
              <w:rPr>
                <w:rFonts w:eastAsia="Arial"/>
                <w:lang w:eastAsia="ar-SA"/>
              </w:rPr>
              <w:t xml:space="preserve"> </w:t>
            </w:r>
            <w:r w:rsidRPr="00DA6819">
              <w:rPr>
                <w:shd w:val="clear" w:color="auto" w:fill="FFFFFF"/>
              </w:rPr>
              <w:t>.</w:t>
            </w:r>
            <w:proofErr w:type="gramEnd"/>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FD652F">
            <w:pPr>
              <w:pStyle w:val="af7"/>
              <w:numPr>
                <w:ilvl w:val="0"/>
                <w:numId w:val="18"/>
              </w:numPr>
              <w:tabs>
                <w:tab w:val="left" w:pos="459"/>
              </w:tabs>
              <w:ind w:left="34" w:firstLine="326"/>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FD652F">
            <w:pPr>
              <w:pStyle w:val="af7"/>
              <w:numPr>
                <w:ilvl w:val="0"/>
                <w:numId w:val="18"/>
              </w:numPr>
              <w:tabs>
                <w:tab w:val="left" w:pos="459"/>
              </w:tabs>
              <w:ind w:left="34" w:firstLine="326"/>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FD652F">
            <w:pPr>
              <w:pStyle w:val="af7"/>
              <w:numPr>
                <w:ilvl w:val="0"/>
                <w:numId w:val="18"/>
              </w:numPr>
              <w:tabs>
                <w:tab w:val="left" w:pos="459"/>
              </w:tabs>
              <w:ind w:left="34" w:firstLine="326"/>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FD652F">
            <w:pPr>
              <w:pStyle w:val="af7"/>
              <w:numPr>
                <w:ilvl w:val="0"/>
                <w:numId w:val="18"/>
              </w:numPr>
              <w:tabs>
                <w:tab w:val="left" w:pos="459"/>
              </w:tabs>
              <w:ind w:left="34" w:firstLine="326"/>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FD652F">
            <w:pPr>
              <w:pStyle w:val="af7"/>
              <w:numPr>
                <w:ilvl w:val="0"/>
                <w:numId w:val="18"/>
              </w:numPr>
              <w:tabs>
                <w:tab w:val="left" w:pos="459"/>
              </w:tabs>
              <w:ind w:left="34" w:firstLine="326"/>
              <w:jc w:val="both"/>
            </w:pPr>
            <w:r w:rsidRPr="00947E3C">
              <w:t xml:space="preserve">Профессорско-преподавательский состав регулярно проходит инструктаж по обеспечению для </w:t>
            </w:r>
            <w:r w:rsidRPr="00947E3C">
              <w:lastRenderedPageBreak/>
              <w:t>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523272" w:rsidRPr="00947E3C" w:rsidRDefault="00523272" w:rsidP="00364050">
            <w:pPr>
              <w:pStyle w:val="1"/>
              <w:jc w:val="both"/>
              <w:outlineLvl w:val="0"/>
              <w:rPr>
                <w:b w:val="0"/>
                <w:bCs w:val="0"/>
              </w:rPr>
            </w:pPr>
            <w:r w:rsidRPr="00947E3C">
              <w:rPr>
                <w:b w:val="0"/>
              </w:rPr>
              <w:t xml:space="preserve">3) </w:t>
            </w:r>
            <w:r w:rsidR="00364050" w:rsidRPr="00947E3C">
              <w:rPr>
                <w:b w:val="0"/>
              </w:rPr>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b w:val="0"/>
                <w:lang w:eastAsia="ar-SA"/>
              </w:rPr>
              <w:t>Адаптированным образовательным программам нет.</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rPr>
                <w:spacing w:val="-6"/>
              </w:rPr>
            </w:pPr>
            <w:proofErr w:type="gramStart"/>
            <w:r w:rsidRPr="00947E3C">
              <w:rPr>
                <w:color w:val="000000"/>
                <w:spacing w:val="-6"/>
              </w:rPr>
              <w:lastRenderedPageBreak/>
              <w:t>1) Для проведения адаптивной физической культуры для лиц с инвалидностью и ОВЗ имеются: ш</w:t>
            </w:r>
            <w:r w:rsidRPr="00947E3C">
              <w:rPr>
                <w:bCs/>
                <w:color w:val="111111"/>
                <w:spacing w:val="-6"/>
                <w:shd w:val="clear" w:color="auto" w:fill="FFFFFF"/>
              </w:rPr>
              <w:t>ашки 64-клеточные, стандартные шашки для незрячих спортсменов, ш</w:t>
            </w:r>
            <w:r w:rsidRPr="00947E3C">
              <w:rPr>
                <w:spacing w:val="-6"/>
              </w:rPr>
              <w:t xml:space="preserve">ахматы для незрячих, Мячи звенящие: футбольные, баскетбольные, волейбольные, </w:t>
            </w:r>
            <w:r w:rsidRPr="00947E3C">
              <w:rPr>
                <w:color w:val="333333"/>
                <w:spacing w:val="-6"/>
              </w:rPr>
              <w:t xml:space="preserve">для </w:t>
            </w:r>
            <w:proofErr w:type="spellStart"/>
            <w:r w:rsidRPr="00947E3C">
              <w:rPr>
                <w:color w:val="333333"/>
                <w:spacing w:val="-6"/>
              </w:rPr>
              <w:t>голбола</w:t>
            </w:r>
            <w:proofErr w:type="spellEnd"/>
            <w:r w:rsidRPr="00947E3C">
              <w:rPr>
                <w:color w:val="333333"/>
                <w:spacing w:val="-6"/>
              </w:rPr>
              <w:t xml:space="preserve"> звенящий, </w:t>
            </w:r>
            <w:r w:rsidRPr="00947E3C">
              <w:rPr>
                <w:spacing w:val="-6"/>
              </w:rPr>
              <w:t>т</w:t>
            </w:r>
            <w:r w:rsidRPr="00947E3C">
              <w:rPr>
                <w:color w:val="303030"/>
                <w:spacing w:val="-6"/>
                <w:shd w:val="clear" w:color="auto" w:fill="FFFFFF"/>
              </w:rPr>
              <w:t xml:space="preserve">актильное домино для незрячих и </w:t>
            </w:r>
            <w:r w:rsidRPr="00947E3C">
              <w:rPr>
                <w:color w:val="303030"/>
                <w:spacing w:val="-6"/>
                <w:shd w:val="clear" w:color="auto" w:fill="FFFFFF"/>
              </w:rPr>
              <w:lastRenderedPageBreak/>
              <w:t xml:space="preserve">слабовидящих, </w:t>
            </w:r>
            <w:r w:rsidRPr="00947E3C">
              <w:rPr>
                <w:color w:val="333333"/>
                <w:spacing w:val="-6"/>
              </w:rPr>
              <w:t>н</w:t>
            </w:r>
            <w:r w:rsidRPr="00947E3C">
              <w:rPr>
                <w:spacing w:val="-6"/>
              </w:rPr>
              <w:t xml:space="preserve">астольный теннис для слепых </w:t>
            </w:r>
            <w:proofErr w:type="spellStart"/>
            <w:r w:rsidRPr="00947E3C">
              <w:rPr>
                <w:spacing w:val="-6"/>
              </w:rPr>
              <w:t>Шоудаун</w:t>
            </w:r>
            <w:proofErr w:type="spellEnd"/>
            <w:r w:rsidRPr="00947E3C">
              <w:rPr>
                <w:spacing w:val="-6"/>
              </w:rPr>
              <w:t xml:space="preserve"> (стол, ракетки, мячи), И</w:t>
            </w:r>
            <w:r w:rsidR="004A1877" w:rsidRPr="00947E3C">
              <w:rPr>
                <w:spacing w:val="-6"/>
              </w:rPr>
              <w:t>гра</w:t>
            </w:r>
            <w:r w:rsidRPr="00947E3C">
              <w:rPr>
                <w:spacing w:val="-6"/>
              </w:rPr>
              <w:t xml:space="preserve"> </w:t>
            </w:r>
            <w:proofErr w:type="spellStart"/>
            <w:r w:rsidRPr="00947E3C">
              <w:rPr>
                <w:spacing w:val="-6"/>
              </w:rPr>
              <w:t>Боча</w:t>
            </w:r>
            <w:proofErr w:type="spellEnd"/>
            <w:r w:rsidRPr="00947E3C">
              <w:rPr>
                <w:spacing w:val="-6"/>
              </w:rPr>
              <w:t xml:space="preserve"> (</w:t>
            </w:r>
            <w:proofErr w:type="spellStart"/>
            <w:r w:rsidRPr="00947E3C">
              <w:rPr>
                <w:spacing w:val="-6"/>
              </w:rPr>
              <w:t>Петанк</w:t>
            </w:r>
            <w:proofErr w:type="spellEnd"/>
            <w:r w:rsidRPr="00947E3C">
              <w:rPr>
                <w:spacing w:val="-6"/>
              </w:rPr>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10</w:t>
            </w:r>
            <w:r w:rsidR="001A5DCB" w:rsidRPr="00947E3C">
              <w:rPr>
                <w:rFonts w:ascii="Times New Roman" w:hAnsi="Times New Roman" w:cs="Times New Roman"/>
                <w:sz w:val="24"/>
                <w:szCs w:val="24"/>
              </w:rPr>
              <w:t>.</w:t>
            </w:r>
          </w:p>
        </w:tc>
        <w:tc>
          <w:tcPr>
            <w:tcW w:w="4111" w:type="dxa"/>
          </w:tcPr>
          <w:p w:rsidR="001A5DCB" w:rsidRPr="00947E3C" w:rsidRDefault="001A5DCB" w:rsidP="003401B9">
            <w:pPr>
              <w:shd w:val="clear" w:color="auto" w:fill="FFFFFF"/>
              <w:jc w:val="both"/>
              <w:rPr>
                <w:color w:val="000000"/>
                <w:spacing w:val="-8"/>
              </w:rPr>
            </w:pPr>
            <w:r w:rsidRPr="00947E3C">
              <w:rPr>
                <w:color w:val="22272F"/>
                <w:spacing w:val="-8"/>
                <w:shd w:val="clear" w:color="auto" w:fill="FFFFFF"/>
              </w:rPr>
              <w:t>Наличие в помещении, предназначенном для проведения массовых мероприятий и</w:t>
            </w:r>
            <w:r w:rsidRPr="00947E3C">
              <w:rPr>
                <w:spacing w:val="-8"/>
              </w:rPr>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200 кв.м. с всенаправленным микрофоном</w:t>
            </w:r>
            <w:r w:rsidR="00AF3664" w:rsidRPr="00947E3C">
              <w:t xml:space="preserve">. </w:t>
            </w:r>
            <w:r w:rsidR="00AF3664" w:rsidRPr="00947E3C">
              <w:rPr>
                <w:sz w:val="22"/>
                <w:szCs w:val="22"/>
              </w:rPr>
              <w:t>Также выделено место для инвалида-колясочника (</w:t>
            </w:r>
            <w:r w:rsidR="00AF3664" w:rsidRPr="00947E3C">
              <w:t>парта универсальная с регулируемыми ножками</w:t>
            </w:r>
            <w:r w:rsidR="00AF3664" w:rsidRPr="00947E3C">
              <w:rPr>
                <w:sz w:val="22"/>
                <w:szCs w:val="22"/>
              </w:rPr>
              <w:t>)</w:t>
            </w:r>
            <w:r w:rsidRPr="00947E3C">
              <w:t xml:space="preserve"> (ауд. Е-107)</w:t>
            </w:r>
          </w:p>
        </w:tc>
      </w:tr>
    </w:tbl>
    <w:p w:rsidR="00616993" w:rsidRPr="00947E3C" w:rsidRDefault="00616993" w:rsidP="0086398E">
      <w:pPr>
        <w:ind w:left="708" w:firstLine="1"/>
        <w:rPr>
          <w:b/>
        </w:rPr>
      </w:pPr>
    </w:p>
    <w:p w:rsidR="00616993" w:rsidRPr="00947E3C" w:rsidRDefault="00B87E29" w:rsidP="00616993">
      <w:pPr>
        <w:ind w:left="708" w:firstLine="1"/>
        <w:jc w:val="center"/>
        <w:rPr>
          <w:b/>
        </w:rPr>
      </w:pPr>
      <w:r w:rsidRPr="00947E3C">
        <w:rPr>
          <w:b/>
          <w:highlight w:val="cyan"/>
        </w:rPr>
        <w:t xml:space="preserve">8. </w:t>
      </w:r>
      <w:r w:rsidR="00616993" w:rsidRPr="00947E3C">
        <w:rPr>
          <w:b/>
          <w:highlight w:val="cyan"/>
        </w:rPr>
        <w:t>Факультет ЮРИДИЧЕСКИЙ</w:t>
      </w:r>
    </w:p>
    <w:p w:rsidR="004714DD" w:rsidRPr="00947E3C" w:rsidRDefault="004714DD" w:rsidP="00616993">
      <w:pPr>
        <w:ind w:left="708" w:firstLine="1"/>
        <w:jc w:val="center"/>
        <w:rPr>
          <w:b/>
        </w:rPr>
      </w:pPr>
    </w:p>
    <w:tbl>
      <w:tblPr>
        <w:tblStyle w:val="af6"/>
        <w:tblW w:w="15843" w:type="dxa"/>
        <w:tblLook w:val="04A0"/>
      </w:tblPr>
      <w:tblGrid>
        <w:gridCol w:w="817"/>
        <w:gridCol w:w="4111"/>
        <w:gridCol w:w="10915"/>
      </w:tblGrid>
      <w:tr w:rsidR="00616993" w:rsidRPr="00947E3C" w:rsidTr="00E07671">
        <w:trPr>
          <w:trHeight w:val="562"/>
        </w:trPr>
        <w:tc>
          <w:tcPr>
            <w:tcW w:w="817" w:type="dxa"/>
            <w:vAlign w:val="center"/>
          </w:tcPr>
          <w:p w:rsidR="00616993" w:rsidRPr="00947E3C" w:rsidRDefault="00616993" w:rsidP="00E07671">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616993" w:rsidRPr="00947E3C" w:rsidRDefault="00616993" w:rsidP="00E07671">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616993" w:rsidRPr="00947E3C" w:rsidRDefault="00616993" w:rsidP="00E07671">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E07671">
        <w:trPr>
          <w:trHeight w:val="562"/>
        </w:trPr>
        <w:tc>
          <w:tcPr>
            <w:tcW w:w="817" w:type="dxa"/>
            <w:vAlign w:val="center"/>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C957C8"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Университетская  д. 38 (</w:t>
            </w:r>
            <w:r w:rsidRPr="00947E3C">
              <w:t>учебный корпус  № 2</w:t>
            </w:r>
            <w:r w:rsidRPr="00947E3C">
              <w:rPr>
                <w:rFonts w:eastAsia="Arial"/>
                <w:lang w:eastAsia="ar-SA"/>
              </w:rPr>
              <w:t>)</w:t>
            </w:r>
          </w:p>
        </w:tc>
      </w:tr>
      <w:tr w:rsidR="001A5DCB" w:rsidRPr="00947E3C" w:rsidTr="00E07671">
        <w:trPr>
          <w:trHeight w:val="562"/>
        </w:trPr>
        <w:tc>
          <w:tcPr>
            <w:tcW w:w="817" w:type="dxa"/>
            <w:vAlign w:val="center"/>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40.03.01 Юриспруденция </w:t>
            </w:r>
            <w:r w:rsidR="000A7FAC">
              <w:t>4</w:t>
            </w:r>
            <w:r w:rsidRPr="00947E3C">
              <w:t xml:space="preserve"> чел</w:t>
            </w:r>
          </w:p>
          <w:p w:rsidR="001A5DCB" w:rsidRPr="00947E3C" w:rsidRDefault="001A5DCB" w:rsidP="000A7FAC">
            <w:pPr>
              <w:jc w:val="both"/>
            </w:pPr>
          </w:p>
        </w:tc>
      </w:tr>
      <w:tr w:rsidR="001A5DCB" w:rsidRPr="00947E3C" w:rsidTr="00E07671">
        <w:trPr>
          <w:trHeight w:val="562"/>
        </w:trPr>
        <w:tc>
          <w:tcPr>
            <w:tcW w:w="817" w:type="dxa"/>
            <w:vAlign w:val="center"/>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75AEF">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(не на коляске</w:t>
            </w:r>
            <w:r w:rsidR="000A7FAC">
              <w:t>, на коляске</w:t>
            </w:r>
            <w:r w:rsidRPr="00947E3C">
              <w:t>), нарушение зрения</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451FB0" w:rsidRPr="00686404" w:rsidRDefault="00451FB0" w:rsidP="00451FB0">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451FB0" w:rsidRPr="008C2085" w:rsidRDefault="00451FB0" w:rsidP="00451FB0">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451FB0" w:rsidRDefault="00451FB0" w:rsidP="00451FB0">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 xml:space="preserve">выделены желтыми контрастными полосами. </w:t>
            </w:r>
          </w:p>
          <w:p w:rsidR="00451FB0" w:rsidRPr="008C2085" w:rsidRDefault="00451FB0" w:rsidP="00451FB0">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451FB0" w:rsidRDefault="00451FB0" w:rsidP="00451FB0">
            <w:pPr>
              <w:ind w:firstLine="720"/>
              <w:rPr>
                <w:color w:val="000000"/>
              </w:rPr>
            </w:pPr>
            <w:r>
              <w:rPr>
                <w:color w:val="000000"/>
              </w:rPr>
              <w:t>5)</w:t>
            </w:r>
            <w:r w:rsidRPr="002C2530">
              <w:rPr>
                <w:color w:val="000000"/>
              </w:rPr>
              <w:t xml:space="preserve"> </w:t>
            </w:r>
            <w:r>
              <w:rPr>
                <w:color w:val="000000"/>
              </w:rPr>
              <w:t xml:space="preserve">На входе в учебный корпус № 2 для </w:t>
            </w:r>
            <w:proofErr w:type="spellStart"/>
            <w:r>
              <w:rPr>
                <w:color w:val="000000"/>
              </w:rPr>
              <w:t>маломобильных</w:t>
            </w:r>
            <w:proofErr w:type="spellEnd"/>
            <w:r>
              <w:rPr>
                <w:color w:val="000000"/>
              </w:rPr>
              <w:t xml:space="preserve"> посетителей установлен широкий электрический лифт-подъемник. </w:t>
            </w:r>
          </w:p>
          <w:p w:rsidR="00451FB0" w:rsidRDefault="00451FB0" w:rsidP="00451FB0">
            <w:pPr>
              <w:ind w:firstLine="720"/>
              <w:rPr>
                <w:color w:val="000000"/>
              </w:rPr>
            </w:pPr>
            <w:r>
              <w:rPr>
                <w:rFonts w:eastAsia="Arial"/>
                <w:lang w:eastAsia="ar-SA"/>
              </w:rPr>
              <w:t xml:space="preserve">6)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451FB0" w:rsidRDefault="00451FB0" w:rsidP="00451FB0">
            <w:pPr>
              <w:pStyle w:val="afff7"/>
              <w:ind w:firstLine="720"/>
              <w:rPr>
                <w:rFonts w:eastAsia="Arial"/>
                <w:lang w:eastAsia="ar-SA"/>
              </w:rPr>
            </w:pPr>
            <w:r>
              <w:rPr>
                <w:rFonts w:ascii="Times New Roman" w:hAnsi="Times New Roman" w:cs="Times New Roman"/>
              </w:rPr>
              <w:lastRenderedPageBreak/>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451FB0" w:rsidRPr="00DA6819" w:rsidRDefault="00451FB0" w:rsidP="00451FB0">
            <w:pPr>
              <w:ind w:firstLine="720"/>
              <w:jc w:val="both"/>
              <w:rPr>
                <w:bdr w:val="none" w:sz="0" w:space="0" w:color="auto" w:frame="1"/>
              </w:rPr>
            </w:pPr>
            <w:r>
              <w:rPr>
                <w:color w:val="000000"/>
                <w:shd w:val="clear" w:color="auto" w:fill="FFFFFF"/>
              </w:rPr>
              <w:t>8</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451FB0" w:rsidRDefault="00451FB0" w:rsidP="00451FB0">
            <w:pPr>
              <w:ind w:firstLine="720"/>
              <w:jc w:val="both"/>
              <w:rPr>
                <w:shd w:val="clear" w:color="auto" w:fill="FFFFFF"/>
              </w:rPr>
            </w:pPr>
            <w:r>
              <w:t xml:space="preserve">9)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451FB0" w:rsidRPr="00DA6819" w:rsidRDefault="00451FB0" w:rsidP="00451FB0">
            <w:pPr>
              <w:ind w:firstLine="720"/>
              <w:jc w:val="both"/>
            </w:pPr>
            <w:r>
              <w:t>10</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2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451FB0" w:rsidRPr="00DA6819" w:rsidRDefault="00451FB0" w:rsidP="00451FB0">
            <w:pPr>
              <w:tabs>
                <w:tab w:val="left" w:pos="6379"/>
                <w:tab w:val="left" w:pos="6946"/>
              </w:tabs>
              <w:ind w:firstLine="720"/>
              <w:jc w:val="both"/>
            </w:pPr>
            <w:r>
              <w:t>11</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451FB0" w:rsidRDefault="00451FB0" w:rsidP="00451FB0">
            <w:pPr>
              <w:ind w:firstLine="720"/>
              <w:jc w:val="both"/>
            </w:pPr>
            <w:r>
              <w:rPr>
                <w:rFonts w:eastAsia="Arial"/>
                <w:lang w:eastAsia="ar-SA"/>
              </w:rPr>
              <w:t>12</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451FB0" w:rsidRPr="00DA6819" w:rsidRDefault="00451FB0" w:rsidP="00451FB0">
            <w:pPr>
              <w:ind w:firstLine="720"/>
              <w:jc w:val="both"/>
              <w:rPr>
                <w:rFonts w:eastAsia="Arial"/>
                <w:lang w:eastAsia="ar-SA"/>
              </w:rPr>
            </w:pPr>
            <w:r>
              <w:rPr>
                <w:rFonts w:eastAsia="Arial"/>
                <w:lang w:eastAsia="ar-SA"/>
              </w:rPr>
              <w:t>13)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451FB0" w:rsidRDefault="00451FB0" w:rsidP="00451FB0">
            <w:pPr>
              <w:ind w:firstLine="720"/>
              <w:jc w:val="both"/>
              <w:rPr>
                <w:color w:val="303030"/>
                <w:spacing w:val="-6"/>
              </w:rPr>
            </w:pPr>
            <w:r w:rsidRPr="00DA6819">
              <w:rPr>
                <w:rFonts w:eastAsia="Arial"/>
                <w:lang w:eastAsia="ar-SA"/>
              </w:rPr>
              <w:t>1</w:t>
            </w:r>
            <w:r>
              <w:rPr>
                <w:rFonts w:eastAsia="Arial"/>
                <w:lang w:eastAsia="ar-SA"/>
              </w:rPr>
              <w:t>4</w:t>
            </w:r>
            <w:r w:rsidRPr="00DA6819">
              <w:rPr>
                <w:rFonts w:eastAsia="Arial"/>
                <w:lang w:eastAsia="ar-SA"/>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 xml:space="preserve">для информирования слабовидящих и незрячих людей в больших помещениях </w:t>
            </w:r>
            <w:r w:rsidRPr="00B436D5">
              <w:rPr>
                <w:color w:val="303030"/>
                <w:spacing w:val="-6"/>
              </w:rPr>
              <w:t>(ауд. 2-102, 2-103, 2-104, 2-105</w:t>
            </w:r>
            <w:r w:rsidRPr="00DA6819">
              <w:rPr>
                <w:color w:val="303030"/>
              </w:rPr>
              <w:t>)</w:t>
            </w:r>
          </w:p>
          <w:p w:rsidR="00451FB0" w:rsidRDefault="00451FB0" w:rsidP="00451FB0">
            <w:pPr>
              <w:ind w:firstLine="720"/>
              <w:jc w:val="both"/>
              <w:rPr>
                <w:color w:val="000000"/>
              </w:rPr>
            </w:pPr>
            <w:r>
              <w:rPr>
                <w:rFonts w:eastAsia="Arial"/>
                <w:lang w:eastAsia="ar-SA"/>
              </w:rPr>
              <w:t>15</w:t>
            </w:r>
            <w:r w:rsidRPr="00DA6819">
              <w:rPr>
                <w:rFonts w:eastAsia="Arial"/>
                <w:lang w:eastAsia="ar-SA"/>
              </w:rPr>
              <w:t xml:space="preserve">) В </w:t>
            </w:r>
            <w:r>
              <w:rPr>
                <w:rFonts w:eastAsia="Arial"/>
                <w:lang w:eastAsia="ar-SA"/>
              </w:rPr>
              <w:t xml:space="preserve">прилегающих </w:t>
            </w:r>
            <w:r w:rsidRPr="00DA6819">
              <w:rPr>
                <w:rFonts w:eastAsia="Arial"/>
                <w:lang w:eastAsia="ar-SA"/>
              </w:rPr>
              <w:t>корпус</w:t>
            </w:r>
            <w:r>
              <w:rPr>
                <w:rFonts w:eastAsia="Arial"/>
                <w:lang w:eastAsia="ar-SA"/>
              </w:rPr>
              <w:t>ах</w:t>
            </w:r>
            <w:r w:rsidRPr="00DA6819">
              <w:rPr>
                <w:rFonts w:eastAsia="Arial"/>
                <w:lang w:eastAsia="ar-SA"/>
              </w:rPr>
              <w:t xml:space="preserve"> </w:t>
            </w:r>
            <w:r>
              <w:rPr>
                <w:rFonts w:eastAsia="Arial"/>
                <w:lang w:eastAsia="ar-SA"/>
              </w:rPr>
              <w:t xml:space="preserve">№ 1, № 3 </w:t>
            </w:r>
            <w:r w:rsidRPr="00DA6819">
              <w:rPr>
                <w:rFonts w:eastAsia="Arial"/>
                <w:lang w:eastAsia="ar-SA"/>
              </w:rPr>
              <w:t>оборудован</w:t>
            </w:r>
            <w:r>
              <w:rPr>
                <w:rFonts w:eastAsia="Arial"/>
                <w:lang w:eastAsia="ar-SA"/>
              </w:rPr>
              <w:t>ы учебные</w:t>
            </w:r>
            <w:r w:rsidRPr="00DA6819">
              <w:rPr>
                <w:rFonts w:eastAsia="Arial"/>
                <w:lang w:eastAsia="ar-SA"/>
              </w:rPr>
              <w:t xml:space="preserve"> ц</w:t>
            </w:r>
            <w:r>
              <w:rPr>
                <w:rFonts w:eastAsia="Arial"/>
                <w:lang w:eastAsia="ar-SA"/>
              </w:rPr>
              <w:t xml:space="preserve">ентры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xml:space="preserve">. </w:t>
            </w:r>
          </w:p>
          <w:p w:rsidR="00451FB0" w:rsidRPr="00DA6819" w:rsidRDefault="00451FB0" w:rsidP="00451FB0">
            <w:pPr>
              <w:ind w:firstLine="720"/>
              <w:jc w:val="both"/>
              <w:rPr>
                <w:bdr w:val="none" w:sz="0" w:space="0" w:color="auto" w:frame="1"/>
              </w:rPr>
            </w:pPr>
            <w:r w:rsidRPr="00DA6819">
              <w:rPr>
                <w:rFonts w:eastAsia="Arial"/>
                <w:lang w:eastAsia="ar-SA"/>
              </w:rPr>
              <w:t>1</w:t>
            </w:r>
            <w:r>
              <w:rPr>
                <w:rFonts w:eastAsia="Arial"/>
                <w:lang w:eastAsia="ar-SA"/>
              </w:rPr>
              <w:t>6</w:t>
            </w:r>
            <w:r w:rsidRPr="00DA6819">
              <w:rPr>
                <w:rFonts w:eastAsia="Arial"/>
                <w:lang w:eastAsia="ar-SA"/>
              </w:rPr>
              <w:t xml:space="preserve">)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t>. Данный терминал подходит для использования лицами с различными видами нарушений: нарушений слуха, зрения и опорно-двигательного аппарата.</w:t>
            </w:r>
          </w:p>
          <w:p w:rsidR="00451FB0" w:rsidRPr="00DA6819" w:rsidRDefault="00451FB0" w:rsidP="00451FB0">
            <w:pPr>
              <w:ind w:firstLine="720"/>
              <w:jc w:val="both"/>
              <w:rPr>
                <w:color w:val="303030"/>
              </w:rPr>
            </w:pPr>
            <w:r>
              <w:rPr>
                <w:color w:val="303030"/>
              </w:rPr>
              <w:t>17)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10</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 xml:space="preserve">(2-04) </w:t>
            </w:r>
          </w:p>
          <w:p w:rsidR="00451FB0" w:rsidRDefault="00451FB0" w:rsidP="00451FB0">
            <w:pPr>
              <w:ind w:firstLine="720"/>
              <w:rPr>
                <w:color w:val="000000"/>
              </w:rPr>
            </w:pPr>
            <w:r w:rsidRPr="00CD0EB6">
              <w:rPr>
                <w:rFonts w:eastAsia="Arial"/>
                <w:lang w:eastAsia="ar-SA"/>
              </w:rPr>
              <w:t>1</w:t>
            </w:r>
            <w:r>
              <w:rPr>
                <w:rFonts w:eastAsia="Arial"/>
                <w:lang w:eastAsia="ar-SA"/>
              </w:rPr>
              <w:t>8</w:t>
            </w:r>
            <w:r w:rsidRPr="00CD0EB6">
              <w:rPr>
                <w:rFonts w:eastAsia="Arial"/>
                <w:lang w:eastAsia="ar-SA"/>
              </w:rPr>
              <w:t xml:space="preserve">) </w:t>
            </w:r>
            <w:r>
              <w:rPr>
                <w:rFonts w:eastAsia="Arial"/>
                <w:lang w:eastAsia="ar-SA"/>
              </w:rPr>
              <w:t>В корпусе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p w:rsidR="00451FB0" w:rsidRDefault="00451FB0" w:rsidP="00451FB0">
            <w:pPr>
              <w:ind w:firstLine="720"/>
              <w:jc w:val="both"/>
              <w:rPr>
                <w:color w:val="000000"/>
                <w:shd w:val="clear" w:color="auto" w:fill="FFFFFF"/>
              </w:rPr>
            </w:pPr>
            <w:r>
              <w:rPr>
                <w:rFonts w:eastAsia="Arial"/>
                <w:lang w:eastAsia="ar-SA"/>
              </w:rPr>
              <w:lastRenderedPageBreak/>
              <w:t>19</w:t>
            </w:r>
            <w:r w:rsidRPr="00DA6819">
              <w:rPr>
                <w:rFonts w:eastAsia="Arial"/>
                <w:lang w:eastAsia="ar-SA"/>
              </w:rPr>
              <w:t xml:space="preserve">) При передвижении в </w:t>
            </w:r>
            <w:r>
              <w:rPr>
                <w:rFonts w:eastAsia="Arial"/>
                <w:lang w:eastAsia="ar-SA"/>
              </w:rPr>
              <w:t xml:space="preserve">прилегающий учебный </w:t>
            </w:r>
            <w:r w:rsidRPr="00DA6819">
              <w:rPr>
                <w:rFonts w:eastAsia="Arial"/>
                <w:lang w:eastAsia="ar-SA"/>
              </w:rPr>
              <w:t xml:space="preserve">корпус </w:t>
            </w:r>
            <w:r>
              <w:rPr>
                <w:rFonts w:eastAsia="Arial"/>
                <w:lang w:eastAsia="ar-SA"/>
              </w:rPr>
              <w:t>№ 1</w:t>
            </w:r>
            <w:r w:rsidRPr="00DA6819">
              <w:rPr>
                <w:rFonts w:eastAsia="Arial"/>
                <w:lang w:eastAsia="ar-SA"/>
              </w:rPr>
              <w:t xml:space="preserve"> п</w:t>
            </w:r>
            <w:r w:rsidRPr="00DA6819">
              <w:rPr>
                <w:color w:val="000000"/>
                <w:shd w:val="clear" w:color="auto" w:fill="FFFFFF"/>
              </w:rPr>
              <w:t xml:space="preserve">ерепад высоты между </w:t>
            </w:r>
            <w:r>
              <w:rPr>
                <w:color w:val="000000"/>
                <w:shd w:val="clear" w:color="auto" w:fill="FFFFFF"/>
              </w:rPr>
              <w:t>2</w:t>
            </w:r>
            <w:r w:rsidRPr="00DA6819">
              <w:rPr>
                <w:color w:val="000000"/>
                <w:shd w:val="clear" w:color="auto" w:fill="FFFFFF"/>
              </w:rPr>
              <w:t xml:space="preserve"> и </w:t>
            </w:r>
            <w:r>
              <w:rPr>
                <w:color w:val="000000"/>
                <w:shd w:val="clear" w:color="auto" w:fill="FFFFFF"/>
              </w:rPr>
              <w:t>1</w:t>
            </w:r>
            <w:r w:rsidRPr="00DA6819">
              <w:rPr>
                <w:color w:val="000000"/>
                <w:shd w:val="clear" w:color="auto" w:fill="FFFFFF"/>
              </w:rPr>
              <w:t xml:space="preserve"> корпусами </w:t>
            </w:r>
            <w:r>
              <w:rPr>
                <w:color w:val="000000"/>
                <w:shd w:val="clear" w:color="auto" w:fill="FFFFFF"/>
              </w:rPr>
              <w:t>компенсирован</w:t>
            </w:r>
            <w:r w:rsidRPr="00DA6819">
              <w:rPr>
                <w:color w:val="000000"/>
                <w:shd w:val="clear" w:color="auto" w:fill="FFFFFF"/>
              </w:rPr>
              <w:t> пандус</w:t>
            </w:r>
            <w:r>
              <w:rPr>
                <w:color w:val="000000"/>
                <w:shd w:val="clear" w:color="auto" w:fill="FFFFFF"/>
              </w:rPr>
              <w:t>ом</w:t>
            </w:r>
            <w:r w:rsidRPr="00DA6819">
              <w:rPr>
                <w:color w:val="000000"/>
                <w:shd w:val="clear" w:color="auto" w:fill="FFFFFF"/>
              </w:rPr>
              <w:t>. </w:t>
            </w:r>
          </w:p>
          <w:p w:rsidR="00512D03" w:rsidRPr="00947E3C" w:rsidRDefault="00512D03" w:rsidP="00512D03">
            <w:pPr>
              <w:ind w:left="34"/>
              <w:jc w:val="both"/>
              <w:rPr>
                <w:rFonts w:eastAsia="Arial"/>
                <w:lang w:eastAsia="ar-SA"/>
              </w:rPr>
            </w:pP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451FB0">
            <w:pPr>
              <w:pStyle w:val="af7"/>
              <w:numPr>
                <w:ilvl w:val="0"/>
                <w:numId w:val="17"/>
              </w:numPr>
              <w:tabs>
                <w:tab w:val="left" w:pos="459"/>
              </w:tabs>
              <w:ind w:left="34" w:firstLine="326"/>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451FB0">
            <w:pPr>
              <w:pStyle w:val="af7"/>
              <w:numPr>
                <w:ilvl w:val="0"/>
                <w:numId w:val="17"/>
              </w:numPr>
              <w:tabs>
                <w:tab w:val="left" w:pos="459"/>
              </w:tabs>
              <w:ind w:left="34" w:firstLine="326"/>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451FB0">
            <w:pPr>
              <w:pStyle w:val="af7"/>
              <w:numPr>
                <w:ilvl w:val="0"/>
                <w:numId w:val="17"/>
              </w:numPr>
              <w:tabs>
                <w:tab w:val="left" w:pos="459"/>
              </w:tabs>
              <w:ind w:left="34" w:firstLine="326"/>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451FB0">
            <w:pPr>
              <w:pStyle w:val="af7"/>
              <w:numPr>
                <w:ilvl w:val="0"/>
                <w:numId w:val="17"/>
              </w:numPr>
              <w:tabs>
                <w:tab w:val="left" w:pos="459"/>
              </w:tabs>
              <w:ind w:left="34" w:firstLine="326"/>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451FB0">
            <w:pPr>
              <w:pStyle w:val="af7"/>
              <w:numPr>
                <w:ilvl w:val="0"/>
                <w:numId w:val="17"/>
              </w:numPr>
              <w:tabs>
                <w:tab w:val="left" w:pos="459"/>
              </w:tabs>
              <w:ind w:left="34" w:firstLine="326"/>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6</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pPr>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w:t>
            </w:r>
            <w:r w:rsidRPr="00947E3C">
              <w:lastRenderedPageBreak/>
              <w:t xml:space="preserve">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1B4BF7" w:rsidRPr="00947E3C" w:rsidRDefault="00D82826" w:rsidP="00364050">
            <w:pPr>
              <w:pStyle w:val="af7"/>
              <w:tabs>
                <w:tab w:val="left" w:pos="459"/>
              </w:tabs>
              <w:ind w:left="0"/>
              <w:jc w:val="both"/>
            </w:pPr>
            <w:r w:rsidRPr="00947E3C">
              <w:t xml:space="preserve">3) </w:t>
            </w:r>
            <w:r w:rsidR="00364050"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lang w:eastAsia="ar-SA"/>
              </w:rPr>
              <w:t>Адаптированным образовательным программам нет.</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AC41F2">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527835">
            <w:pPr>
              <w:jc w:val="both"/>
              <w:rPr>
                <w:rFonts w:eastAsia="Arial"/>
                <w:lang w:eastAsia="ar-SA"/>
              </w:rPr>
            </w:pPr>
            <w:r w:rsidRPr="00947E3C">
              <w:rPr>
                <w:color w:val="000000"/>
              </w:rPr>
              <w:t xml:space="preserve">Учебный центр для лиц с ОВЗ находится в корпусе № 1. </w:t>
            </w:r>
            <w:proofErr w:type="gramStart"/>
            <w:r w:rsidRPr="00947E3C">
              <w:rPr>
                <w:color w:val="000000"/>
              </w:rPr>
              <w:t xml:space="preserve">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w:t>
            </w:r>
            <w:r w:rsidR="00527835" w:rsidRPr="00947E3C">
              <w:rPr>
                <w:color w:val="000000"/>
              </w:rPr>
              <w:t xml:space="preserve">: 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527835" w:rsidRPr="00947E3C">
              <w:rPr>
                <w:color w:val="000000"/>
              </w:rPr>
              <w:t>тифлоплеер</w:t>
            </w:r>
            <w:proofErr w:type="spellEnd"/>
            <w:r w:rsidR="00527835" w:rsidRPr="00947E3C">
              <w:rPr>
                <w:color w:val="000000"/>
              </w:rPr>
              <w:t>;</w:t>
            </w:r>
            <w:proofErr w:type="gramEnd"/>
            <w:r w:rsidR="00527835"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527835" w:rsidRPr="00947E3C">
              <w:rPr>
                <w:color w:val="000000"/>
              </w:rPr>
              <w:t>джостик</w:t>
            </w:r>
            <w:proofErr w:type="spellEnd"/>
            <w:r w:rsidR="00527835" w:rsidRPr="00947E3C">
              <w:rPr>
                <w:color w:val="000000"/>
              </w:rPr>
              <w:t>, выносная кнопка и др. (ауд. 1-138)</w:t>
            </w:r>
            <w:r w:rsidRPr="00947E3C">
              <w:rPr>
                <w:color w:val="000000"/>
              </w:rPr>
              <w:t xml:space="preserve"> </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975AEF">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975AEF">
            <w:pPr>
              <w:jc w:val="both"/>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lastRenderedPageBreak/>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w:t>
            </w:r>
            <w:r w:rsidRPr="00947E3C">
              <w:rPr>
                <w:color w:val="303030"/>
                <w:shd w:val="clear" w:color="auto" w:fill="FFFFFF"/>
              </w:rPr>
              <w:lastRenderedPageBreak/>
              <w:t xml:space="preserve">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lastRenderedPageBreak/>
              <w:t>1</w:t>
            </w:r>
            <w:r w:rsidR="00EF06BE" w:rsidRPr="00947E3C">
              <w:rPr>
                <w:rFonts w:ascii="Times New Roman" w:hAnsi="Times New Roman" w:cs="Times New Roman"/>
                <w:sz w:val="24"/>
                <w:szCs w:val="24"/>
              </w:rPr>
              <w:t>1</w:t>
            </w:r>
            <w:r w:rsidRPr="00947E3C">
              <w:rPr>
                <w:rFonts w:ascii="Times New Roman" w:eastAsia="Times New Roman" w:hAnsi="Times New Roman" w:cs="Times New Roman"/>
                <w:sz w:val="24"/>
                <w:szCs w:val="24"/>
                <w:lang w:eastAsia="ru-RU"/>
              </w:rPr>
              <w:t>.</w:t>
            </w:r>
          </w:p>
        </w:tc>
        <w:tc>
          <w:tcPr>
            <w:tcW w:w="4111" w:type="dxa"/>
          </w:tcPr>
          <w:p w:rsidR="001A5DCB" w:rsidRPr="00947E3C" w:rsidRDefault="001A5DCB" w:rsidP="00975AEF">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установлено и</w:t>
            </w:r>
            <w:r w:rsidRPr="00947E3C">
              <w:t>ндукционная система с площадью покрытия до 50 кв.м. с всенаправленным микрофоном (ауд. 2-04)</w:t>
            </w:r>
          </w:p>
        </w:tc>
      </w:tr>
    </w:tbl>
    <w:p w:rsidR="00616993" w:rsidRPr="00947E3C" w:rsidRDefault="00616993" w:rsidP="00975AEF">
      <w:pPr>
        <w:ind w:left="708" w:firstLine="1"/>
        <w:jc w:val="both"/>
        <w:rPr>
          <w:b/>
        </w:rPr>
      </w:pPr>
    </w:p>
    <w:p w:rsidR="00746DA9" w:rsidRPr="00947E3C" w:rsidRDefault="00746DA9" w:rsidP="00F34DB6">
      <w:pPr>
        <w:jc w:val="center"/>
        <w:rPr>
          <w:b/>
        </w:rPr>
      </w:pPr>
    </w:p>
    <w:p w:rsidR="0060498C" w:rsidRPr="00947E3C" w:rsidRDefault="0060498C">
      <w:pPr>
        <w:spacing w:after="200" w:line="276" w:lineRule="auto"/>
        <w:rPr>
          <w:b/>
        </w:rPr>
      </w:pPr>
      <w:r w:rsidRPr="00947E3C">
        <w:rPr>
          <w:b/>
        </w:rPr>
        <w:br w:type="page"/>
      </w:r>
    </w:p>
    <w:p w:rsidR="00F34DB6" w:rsidRPr="00947E3C" w:rsidRDefault="00B87E29" w:rsidP="00F34DB6">
      <w:pPr>
        <w:jc w:val="center"/>
        <w:rPr>
          <w:b/>
        </w:rPr>
      </w:pPr>
      <w:r w:rsidRPr="00947E3C">
        <w:rPr>
          <w:b/>
          <w:highlight w:val="cyan"/>
        </w:rPr>
        <w:lastRenderedPageBreak/>
        <w:t xml:space="preserve">9. </w:t>
      </w:r>
      <w:r w:rsidR="00F34DB6" w:rsidRPr="00947E3C">
        <w:rPr>
          <w:b/>
          <w:highlight w:val="cyan"/>
        </w:rPr>
        <w:t>Факультет: М</w:t>
      </w:r>
      <w:r w:rsidR="005432B6" w:rsidRPr="00947E3C">
        <w:rPr>
          <w:b/>
          <w:highlight w:val="cyan"/>
        </w:rPr>
        <w:t>АШИНОСТРОИТЕЛЬНЫЙ</w:t>
      </w:r>
    </w:p>
    <w:p w:rsidR="004714DD" w:rsidRPr="00947E3C" w:rsidRDefault="004714DD" w:rsidP="00F34DB6">
      <w:pPr>
        <w:jc w:val="center"/>
        <w:rPr>
          <w:b/>
        </w:rPr>
      </w:pPr>
    </w:p>
    <w:tbl>
      <w:tblPr>
        <w:tblStyle w:val="af6"/>
        <w:tblW w:w="15843" w:type="dxa"/>
        <w:tblLook w:val="04A0"/>
      </w:tblPr>
      <w:tblGrid>
        <w:gridCol w:w="817"/>
        <w:gridCol w:w="4111"/>
        <w:gridCol w:w="10915"/>
      </w:tblGrid>
      <w:tr w:rsidR="00EE3D77" w:rsidRPr="00947E3C" w:rsidTr="00E07671">
        <w:trPr>
          <w:trHeight w:val="562"/>
        </w:trPr>
        <w:tc>
          <w:tcPr>
            <w:tcW w:w="817" w:type="dxa"/>
            <w:vAlign w:val="center"/>
          </w:tcPr>
          <w:p w:rsidR="00EE3D77" w:rsidRPr="00947E3C" w:rsidRDefault="00EE3D77" w:rsidP="00E07671">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EE3D77" w:rsidRPr="00947E3C" w:rsidRDefault="00EE3D77" w:rsidP="00E07671">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EE3D77" w:rsidRPr="00947E3C" w:rsidRDefault="00EE3D77" w:rsidP="00E07671">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E07671">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C957C8"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Спиридона Михайлова  д. 3 (</w:t>
            </w:r>
            <w:r w:rsidRPr="00947E3C">
              <w:t>учебно-лабораторный корпус «Т»</w:t>
            </w:r>
            <w:r w:rsidRPr="00947E3C">
              <w:rPr>
                <w:rFonts w:eastAsia="Arial"/>
                <w:lang w:eastAsia="ar-SA"/>
              </w:rPr>
              <w:t>)</w:t>
            </w: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15.03.0</w:t>
            </w:r>
            <w:r w:rsidR="00394E01" w:rsidRPr="00947E3C">
              <w:t>5</w:t>
            </w:r>
            <w:r w:rsidRPr="00947E3C">
              <w:t xml:space="preserve"> «Конструкторско-технологическое обеспечение машиностроительных производств» </w:t>
            </w:r>
          </w:p>
          <w:p w:rsidR="001A5DCB" w:rsidRPr="00947E3C" w:rsidRDefault="001A5DCB" w:rsidP="00975AEF">
            <w:pPr>
              <w:jc w:val="both"/>
            </w:pPr>
          </w:p>
          <w:p w:rsidR="001A5DCB" w:rsidRPr="00947E3C" w:rsidRDefault="001A5DCB" w:rsidP="00975AEF">
            <w:pPr>
              <w:jc w:val="both"/>
            </w:pP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инвалидность по общему заболеванию</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759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080BA0" w:rsidRPr="00686404" w:rsidRDefault="00080BA0" w:rsidP="00080BA0">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парковочное место </w:t>
            </w:r>
          </w:p>
          <w:p w:rsidR="00080BA0" w:rsidRPr="000F221C" w:rsidRDefault="00080BA0" w:rsidP="00080BA0">
            <w:pPr>
              <w:ind w:firstLine="720"/>
              <w:rPr>
                <w:color w:val="212121"/>
                <w:shd w:val="clear" w:color="auto" w:fill="FFFFFF"/>
              </w:rPr>
            </w:pPr>
            <w:r>
              <w:rPr>
                <w:rFonts w:eastAsia="Arial"/>
                <w:lang w:eastAsia="ar-SA"/>
              </w:rPr>
              <w:t>2</w:t>
            </w:r>
            <w:r w:rsidRPr="000F221C">
              <w:rPr>
                <w:rFonts w:eastAsia="Arial"/>
                <w:lang w:eastAsia="ar-SA"/>
              </w:rPr>
              <w:t>)</w:t>
            </w:r>
            <w:r w:rsidRPr="000F221C">
              <w:t xml:space="preserve"> Для </w:t>
            </w:r>
            <w:proofErr w:type="spellStart"/>
            <w:r w:rsidRPr="000F221C">
              <w:t>маломобильных</w:t>
            </w:r>
            <w:proofErr w:type="spellEnd"/>
            <w:r w:rsidRPr="000F221C">
              <w:t xml:space="preserve"> студентов  при входе в корпус установлен пандус и расширенные дверные проемы. </w:t>
            </w:r>
            <w:r w:rsidRPr="000F221C">
              <w:rPr>
                <w:rFonts w:eastAsia="Arial"/>
                <w:lang w:eastAsia="ar-SA"/>
              </w:rPr>
              <w:t xml:space="preserve">Входные двери оформлены </w:t>
            </w:r>
            <w:r w:rsidRPr="000F221C">
              <w:rPr>
                <w:color w:val="212121"/>
                <w:shd w:val="clear" w:color="auto" w:fill="FFFFFF"/>
              </w:rPr>
              <w:t>контрастным сочетанием цвета, а также</w:t>
            </w:r>
            <w:r w:rsidRPr="000F221C">
              <w:rPr>
                <w:rFonts w:eastAsia="Arial"/>
                <w:lang w:eastAsia="ar-SA"/>
              </w:rPr>
              <w:t xml:space="preserve"> контрастной маркировкой прозрачных частей дверей</w:t>
            </w:r>
            <w:r w:rsidRPr="000F221C">
              <w:rPr>
                <w:color w:val="212121"/>
                <w:shd w:val="clear" w:color="auto" w:fill="FFFFFF"/>
              </w:rPr>
              <w:t xml:space="preserve"> (желтые круги) для слабовидящих людей.</w:t>
            </w:r>
          </w:p>
          <w:p w:rsidR="00080BA0" w:rsidRDefault="00080BA0" w:rsidP="00080BA0">
            <w:pPr>
              <w:ind w:firstLine="720"/>
              <w:rPr>
                <w:rFonts w:eastAsia="Arial"/>
                <w:lang w:eastAsia="ar-SA"/>
              </w:rPr>
            </w:pPr>
            <w:r>
              <w:rPr>
                <w:rFonts w:eastAsia="Arial"/>
                <w:lang w:eastAsia="ar-SA"/>
              </w:rPr>
              <w:t>3</w:t>
            </w:r>
            <w:r w:rsidRPr="000F221C">
              <w:rPr>
                <w:rFonts w:eastAsia="Arial"/>
                <w:lang w:eastAsia="ar-SA"/>
              </w:rPr>
              <w:t xml:space="preserve">) Вход в корпус оснащен кнопкой-вызовом, выходящей на пост дежурных, ознакомленных с инструкцией по сопровождению лиц с ОВЗ в здание корпуса, </w:t>
            </w:r>
          </w:p>
          <w:p w:rsidR="00080BA0" w:rsidRPr="000F221C" w:rsidRDefault="00080BA0" w:rsidP="00080BA0">
            <w:pPr>
              <w:ind w:firstLine="720"/>
              <w:rPr>
                <w:rFonts w:eastAsia="Arial"/>
                <w:lang w:eastAsia="ar-SA"/>
              </w:rPr>
            </w:pPr>
            <w:r>
              <w:t>4</w:t>
            </w:r>
            <w:r w:rsidRPr="000F221C">
              <w:t xml:space="preserve">) Для посетителей с нарушением зрения </w:t>
            </w:r>
            <w:r w:rsidRPr="000F221C">
              <w:rPr>
                <w:rFonts w:eastAsia="Arial"/>
                <w:lang w:eastAsia="ar-SA"/>
              </w:rPr>
              <w:t xml:space="preserve">при входе в здание </w:t>
            </w:r>
            <w:r w:rsidRPr="000F221C">
              <w:t xml:space="preserve">размещена информационная </w:t>
            </w:r>
            <w:r w:rsidRPr="000F221C">
              <w:rPr>
                <w:rFonts w:eastAsia="Arial"/>
                <w:lang w:eastAsia="ar-SA"/>
              </w:rPr>
              <w:t>вывеска с названием вуза, расположенного в корпусе факультета, графиком работы, выполненная  рельефно-точечным шрифтом Брайля.</w:t>
            </w:r>
          </w:p>
          <w:p w:rsidR="00080BA0" w:rsidRPr="000F221C" w:rsidRDefault="00080BA0" w:rsidP="00080BA0">
            <w:pPr>
              <w:ind w:firstLine="720"/>
              <w:jc w:val="both"/>
              <w:rPr>
                <w:shd w:val="clear" w:color="auto" w:fill="FFFFFF"/>
              </w:rPr>
            </w:pPr>
            <w:r>
              <w:rPr>
                <w:shd w:val="clear" w:color="auto" w:fill="FFFFFF"/>
              </w:rPr>
              <w:t>5</w:t>
            </w:r>
            <w:r w:rsidRPr="000F221C">
              <w:rPr>
                <w:shd w:val="clear" w:color="auto" w:fill="FFFFFF"/>
              </w:rPr>
              <w:t xml:space="preserve">) Поступи верхних и нижних ступеней лестниц на улице выделены желтыми контрастными полосами. </w:t>
            </w:r>
          </w:p>
          <w:p w:rsidR="00080BA0" w:rsidRPr="00DA6819" w:rsidRDefault="00080BA0" w:rsidP="00080BA0">
            <w:pPr>
              <w:ind w:firstLine="720"/>
              <w:jc w:val="both"/>
              <w:rPr>
                <w:bdr w:val="none" w:sz="0" w:space="0" w:color="auto" w:frame="1"/>
              </w:rPr>
            </w:pPr>
            <w:r>
              <w:rPr>
                <w:color w:val="000000"/>
                <w:shd w:val="clear" w:color="auto" w:fill="FFFFFF"/>
              </w:rPr>
              <w:t>6</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080BA0" w:rsidRPr="000F221C" w:rsidRDefault="00080BA0" w:rsidP="00080BA0">
            <w:pPr>
              <w:ind w:firstLine="720"/>
              <w:jc w:val="both"/>
              <w:rPr>
                <w:shd w:val="clear" w:color="auto" w:fill="FFFFFF"/>
              </w:rPr>
            </w:pPr>
            <w:r>
              <w:t>7</w:t>
            </w:r>
            <w:r w:rsidRPr="000F221C">
              <w:t xml:space="preserve">) </w:t>
            </w:r>
            <w:r w:rsidRPr="000F221C">
              <w:rPr>
                <w:rFonts w:eastAsia="Arial"/>
                <w:lang w:eastAsia="ar-SA"/>
              </w:rPr>
              <w:t xml:space="preserve">При </w:t>
            </w:r>
            <w:proofErr w:type="spellStart"/>
            <w:r w:rsidRPr="000F221C">
              <w:rPr>
                <w:rFonts w:eastAsia="Arial"/>
                <w:lang w:eastAsia="ar-SA"/>
              </w:rPr>
              <w:t>подьеме</w:t>
            </w:r>
            <w:proofErr w:type="spellEnd"/>
            <w:r w:rsidRPr="000F221C">
              <w:rPr>
                <w:rFonts w:eastAsia="Arial"/>
                <w:lang w:eastAsia="ar-SA"/>
              </w:rPr>
              <w:t xml:space="preserve"> на верхние </w:t>
            </w:r>
            <w:r>
              <w:rPr>
                <w:rFonts w:eastAsia="Arial"/>
                <w:lang w:eastAsia="ar-SA"/>
              </w:rPr>
              <w:t xml:space="preserve">и нижние </w:t>
            </w:r>
            <w:r w:rsidRPr="000F221C">
              <w:rPr>
                <w:rFonts w:eastAsia="Arial"/>
                <w:lang w:eastAsia="ar-SA"/>
              </w:rPr>
              <w:t>этажи п</w:t>
            </w:r>
            <w:r w:rsidRPr="000F221C">
              <w:rPr>
                <w:shd w:val="clear" w:color="auto" w:fill="FFFFFF"/>
              </w:rPr>
              <w:t xml:space="preserve">оступи верхних и нижних ступеней лестниц выделены желтыми контрастными полосами. </w:t>
            </w:r>
          </w:p>
          <w:p w:rsidR="00080BA0" w:rsidRDefault="00080BA0" w:rsidP="00080BA0">
            <w:pPr>
              <w:ind w:firstLine="720"/>
              <w:jc w:val="both"/>
              <w:rPr>
                <w:rFonts w:eastAsia="Arial"/>
                <w:lang w:eastAsia="ar-SA"/>
              </w:rPr>
            </w:pPr>
            <w:r>
              <w:rPr>
                <w:rFonts w:eastAsia="Arial"/>
                <w:lang w:eastAsia="ar-SA"/>
              </w:rPr>
              <w:t>8</w:t>
            </w:r>
            <w:r w:rsidRPr="000F221C">
              <w:rPr>
                <w:rFonts w:eastAsia="Arial"/>
                <w:lang w:eastAsia="ar-SA"/>
              </w:rPr>
              <w:t>) Перепады высоты пола внутри корпуса на первом этаже отсутствуют.</w:t>
            </w:r>
          </w:p>
          <w:p w:rsidR="00080BA0" w:rsidRPr="000F221C" w:rsidRDefault="00080BA0" w:rsidP="00080BA0">
            <w:pPr>
              <w:ind w:firstLine="720"/>
              <w:jc w:val="both"/>
              <w:rPr>
                <w:rFonts w:eastAsia="Arial"/>
                <w:lang w:eastAsia="ar-SA"/>
              </w:rPr>
            </w:pPr>
            <w:r>
              <w:rPr>
                <w:rFonts w:eastAsia="Arial"/>
                <w:lang w:eastAsia="ar-SA"/>
              </w:rPr>
              <w:t>9</w:t>
            </w:r>
            <w:r w:rsidRPr="000F221C">
              <w:rPr>
                <w:rFonts w:eastAsia="Arial"/>
                <w:lang w:eastAsia="ar-SA"/>
              </w:rPr>
              <w:t xml:space="preserve">) Имеется санузел, оборудованный для лиц с инвалидностью и ограниченными возможностями здоровья, в том числе и </w:t>
            </w:r>
            <w:proofErr w:type="spellStart"/>
            <w:r w:rsidRPr="000F221C">
              <w:rPr>
                <w:rFonts w:eastAsia="Arial"/>
                <w:lang w:eastAsia="ar-SA"/>
              </w:rPr>
              <w:t>маломобильных</w:t>
            </w:r>
            <w:proofErr w:type="spellEnd"/>
            <w:r w:rsidRPr="000F221C">
              <w:rPr>
                <w:rFonts w:eastAsia="Arial"/>
                <w:lang w:eastAsia="ar-SA"/>
              </w:rPr>
              <w:t xml:space="preserve"> групп населения </w:t>
            </w:r>
          </w:p>
          <w:p w:rsidR="00080BA0" w:rsidRPr="000F221C" w:rsidRDefault="00080BA0" w:rsidP="00080BA0">
            <w:pPr>
              <w:ind w:firstLine="720"/>
              <w:jc w:val="both"/>
              <w:rPr>
                <w:shd w:val="clear" w:color="auto" w:fill="FFFFFF"/>
              </w:rPr>
            </w:pPr>
            <w:r>
              <w:rPr>
                <w:rFonts w:eastAsia="Arial"/>
                <w:lang w:eastAsia="ar-SA"/>
              </w:rPr>
              <w:t>10</w:t>
            </w:r>
            <w:r w:rsidRPr="000F221C">
              <w:rPr>
                <w:rFonts w:eastAsia="Arial"/>
                <w:lang w:eastAsia="ar-SA"/>
              </w:rPr>
              <w:t xml:space="preserve">) </w:t>
            </w:r>
            <w:r w:rsidRPr="000F221C">
              <w:t>Для дублирования звуковой и визуальной справочной информации в фойе корпуса установлена бегущая строка - с</w:t>
            </w:r>
            <w:r w:rsidRPr="000F221C">
              <w:rPr>
                <w:shd w:val="clear" w:color="auto" w:fill="FFFFFF"/>
              </w:rPr>
              <w:t xml:space="preserve">истема визуально-звукового оповещения </w:t>
            </w:r>
            <w:proofErr w:type="spellStart"/>
            <w:r w:rsidRPr="000F221C">
              <w:rPr>
                <w:shd w:val="clear" w:color="auto" w:fill="FFFFFF"/>
              </w:rPr>
              <w:t>СурдоЦентр</w:t>
            </w:r>
            <w:proofErr w:type="spellEnd"/>
            <w:r w:rsidRPr="000F221C">
              <w:rPr>
                <w:shd w:val="clear" w:color="auto" w:fill="FFFFFF"/>
              </w:rPr>
              <w:t xml:space="preserve"> </w:t>
            </w:r>
          </w:p>
          <w:p w:rsidR="00080BA0" w:rsidRPr="000F221C" w:rsidRDefault="00080BA0" w:rsidP="00080BA0">
            <w:pPr>
              <w:pStyle w:val="afff7"/>
              <w:ind w:firstLine="720"/>
              <w:rPr>
                <w:rFonts w:ascii="Times New Roman" w:eastAsia="Arial" w:hAnsi="Times New Roman" w:cs="Times New Roman"/>
                <w:lang w:eastAsia="ar-SA"/>
              </w:rPr>
            </w:pPr>
            <w:r>
              <w:rPr>
                <w:rFonts w:ascii="Times New Roman" w:hAnsi="Times New Roman" w:cs="Times New Roman"/>
              </w:rPr>
              <w:t>11</w:t>
            </w:r>
            <w:r w:rsidRPr="000F221C">
              <w:rPr>
                <w:rFonts w:ascii="Times New Roman" w:hAnsi="Times New Roman" w:cs="Times New Roman"/>
              </w:rPr>
              <w:t xml:space="preserve">) </w:t>
            </w:r>
            <w:r w:rsidRPr="000F221C">
              <w:rPr>
                <w:rFonts w:ascii="Times New Roman" w:eastAsia="Arial" w:hAnsi="Times New Roman" w:cs="Times New Roman"/>
                <w:lang w:eastAsia="ar-SA"/>
              </w:rPr>
              <w:t xml:space="preserve">На первом этаже для ориентации лиц с нарушением зрения расположена </w:t>
            </w:r>
            <w:r w:rsidRPr="000F221C">
              <w:rPr>
                <w:rFonts w:ascii="Times New Roman" w:hAnsi="Times New Roman" w:cs="Times New Roman"/>
                <w:color w:val="000000"/>
                <w:shd w:val="clear" w:color="auto" w:fill="FFFFFF"/>
              </w:rPr>
              <w:t>тактильная</w:t>
            </w:r>
            <w:r w:rsidRPr="000F221C">
              <w:rPr>
                <w:rFonts w:ascii="Times New Roman" w:eastAsia="Arial" w:hAnsi="Times New Roman" w:cs="Times New Roman"/>
                <w:lang w:eastAsia="ar-SA"/>
              </w:rPr>
              <w:t xml:space="preserve"> мнемосхема - </w:t>
            </w:r>
            <w:r w:rsidRPr="000F221C">
              <w:rPr>
                <w:rFonts w:ascii="Times New Roman" w:hAnsi="Times New Roman" w:cs="Times New Roman"/>
                <w:color w:val="000000"/>
                <w:shd w:val="clear" w:color="auto" w:fill="FFFFFF"/>
              </w:rPr>
              <w:t>план-схема расположения кабинетов в корпусе</w:t>
            </w:r>
            <w:r w:rsidRPr="000F221C">
              <w:rPr>
                <w:rFonts w:ascii="Times New Roman" w:eastAsia="Arial" w:hAnsi="Times New Roman" w:cs="Times New Roman"/>
                <w:lang w:eastAsia="ar-SA"/>
              </w:rPr>
              <w:t xml:space="preserve">, выполненная рельефно-точечным </w:t>
            </w:r>
            <w:r w:rsidRPr="000F221C">
              <w:rPr>
                <w:rFonts w:ascii="Times New Roman" w:eastAsia="Arial" w:hAnsi="Times New Roman" w:cs="Times New Roman"/>
                <w:lang w:eastAsia="ar-SA"/>
              </w:rPr>
              <w:lastRenderedPageBreak/>
              <w:t>шрифтом Брайля.</w:t>
            </w:r>
          </w:p>
          <w:p w:rsidR="00080BA0" w:rsidRPr="000F221C" w:rsidRDefault="00080BA0" w:rsidP="00080BA0">
            <w:pPr>
              <w:ind w:firstLine="720"/>
              <w:jc w:val="both"/>
            </w:pPr>
            <w:r>
              <w:t>12</w:t>
            </w:r>
            <w:r w:rsidRPr="000F221C">
              <w:t xml:space="preserve">) </w:t>
            </w:r>
            <w:r w:rsidRPr="000F221C">
              <w:rPr>
                <w:rFonts w:eastAsia="Arial"/>
                <w:lang w:eastAsia="ar-SA"/>
              </w:rPr>
              <w:t>На первом этаже учебного корпуса  для ориентации лиц с нарушением зрения имеются</w:t>
            </w:r>
            <w:r w:rsidRPr="000F221C">
              <w:t xml:space="preserve"> </w:t>
            </w:r>
            <w:r w:rsidRPr="000F221C">
              <w:rPr>
                <w:shd w:val="clear" w:color="auto" w:fill="FFFFFF"/>
              </w:rPr>
              <w:t xml:space="preserve">таблички с нумерацией и функциональным названием аудиторий и кабинетов </w:t>
            </w:r>
            <w:r w:rsidRPr="000F221C">
              <w:t>выполненные рельефно-точечным шрифтом Брайля и на контрастном фоне.</w:t>
            </w:r>
          </w:p>
          <w:p w:rsidR="00080BA0" w:rsidRPr="000F221C" w:rsidRDefault="00080BA0" w:rsidP="00080BA0">
            <w:pPr>
              <w:tabs>
                <w:tab w:val="left" w:pos="6379"/>
                <w:tab w:val="left" w:pos="6946"/>
              </w:tabs>
              <w:ind w:firstLine="720"/>
              <w:jc w:val="both"/>
            </w:pPr>
            <w:r>
              <w:t>13</w:t>
            </w:r>
            <w:r w:rsidRPr="000F221C">
              <w:t xml:space="preserve">) </w:t>
            </w:r>
            <w:r w:rsidRPr="000F221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0F221C">
              <w:rPr>
                <w:rFonts w:eastAsia="Arial"/>
                <w:lang w:eastAsia="ar-SA"/>
              </w:rPr>
              <w:t xml:space="preserve"> </w:t>
            </w:r>
          </w:p>
          <w:p w:rsidR="00080BA0" w:rsidRDefault="00080BA0" w:rsidP="00080BA0">
            <w:pPr>
              <w:ind w:firstLine="720"/>
              <w:jc w:val="both"/>
              <w:rPr>
                <w:color w:val="303030"/>
              </w:rPr>
            </w:pPr>
            <w:r>
              <w:rPr>
                <w:rFonts w:eastAsia="Arial"/>
                <w:lang w:eastAsia="ar-SA"/>
              </w:rPr>
              <w:t>14</w:t>
            </w:r>
            <w:r w:rsidRPr="000F221C">
              <w:rPr>
                <w:rFonts w:eastAsia="Arial"/>
                <w:lang w:eastAsia="ar-SA"/>
              </w:rPr>
              <w:t xml:space="preserve">) </w:t>
            </w:r>
            <w:r w:rsidRPr="000F221C">
              <w:rPr>
                <w:color w:val="303030"/>
                <w:shd w:val="clear" w:color="auto" w:fill="FFFFFF"/>
              </w:rPr>
              <w:t xml:space="preserve">Имеется </w:t>
            </w:r>
            <w:proofErr w:type="spellStart"/>
            <w:proofErr w:type="gramStart"/>
            <w:r w:rsidRPr="000F221C">
              <w:rPr>
                <w:color w:val="303030"/>
                <w:shd w:val="clear" w:color="auto" w:fill="FFFFFF"/>
              </w:rPr>
              <w:t>коммуникационное-информационное</w:t>
            </w:r>
            <w:proofErr w:type="spellEnd"/>
            <w:proofErr w:type="gramEnd"/>
            <w:r w:rsidRPr="000F221C">
              <w:rPr>
                <w:color w:val="303030"/>
                <w:shd w:val="clear" w:color="auto" w:fill="FFFFFF"/>
              </w:rPr>
              <w:t xml:space="preserve"> устройство звуковой информатор </w:t>
            </w:r>
            <w:r w:rsidRPr="000F221C">
              <w:rPr>
                <w:color w:val="303030"/>
              </w:rPr>
              <w:t xml:space="preserve">для информирования слабовидящих и незрячих людей в больших помещениях </w:t>
            </w:r>
            <w:r w:rsidRPr="00DA6819">
              <w:rPr>
                <w:color w:val="303030"/>
              </w:rPr>
              <w:t xml:space="preserve"> (ауд. Т-121)</w:t>
            </w:r>
          </w:p>
          <w:p w:rsidR="00080BA0" w:rsidRPr="00DA6819" w:rsidRDefault="00080BA0" w:rsidP="00080BA0">
            <w:pPr>
              <w:ind w:firstLine="720"/>
              <w:jc w:val="both"/>
              <w:rPr>
                <w:color w:val="303030"/>
              </w:rPr>
            </w:pPr>
            <w:r>
              <w:rPr>
                <w:color w:val="303030"/>
              </w:rPr>
              <w:t>15)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10</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(Т-121)</w:t>
            </w:r>
          </w:p>
          <w:p w:rsidR="001A5DCB" w:rsidRPr="00947E3C" w:rsidRDefault="001A5DCB" w:rsidP="00975AEF">
            <w:pPr>
              <w:jc w:val="both"/>
            </w:pP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9D325F">
            <w:pPr>
              <w:pStyle w:val="af7"/>
              <w:numPr>
                <w:ilvl w:val="0"/>
                <w:numId w:val="4"/>
              </w:numPr>
              <w:tabs>
                <w:tab w:val="left" w:pos="459"/>
              </w:tabs>
              <w:ind w:left="0" w:firstLine="0"/>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9D325F">
            <w:pPr>
              <w:pStyle w:val="af7"/>
              <w:numPr>
                <w:ilvl w:val="0"/>
                <w:numId w:val="4"/>
              </w:numPr>
              <w:tabs>
                <w:tab w:val="left" w:pos="459"/>
              </w:tabs>
              <w:ind w:left="0" w:firstLine="0"/>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9D325F">
            <w:pPr>
              <w:pStyle w:val="af7"/>
              <w:numPr>
                <w:ilvl w:val="0"/>
                <w:numId w:val="4"/>
              </w:numPr>
              <w:tabs>
                <w:tab w:val="left" w:pos="459"/>
              </w:tabs>
              <w:ind w:left="0" w:firstLine="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9D325F">
            <w:pPr>
              <w:pStyle w:val="af7"/>
              <w:numPr>
                <w:ilvl w:val="0"/>
                <w:numId w:val="4"/>
              </w:numPr>
              <w:tabs>
                <w:tab w:val="left" w:pos="459"/>
              </w:tabs>
              <w:ind w:left="0" w:firstLine="0"/>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9D325F">
            <w:pPr>
              <w:pStyle w:val="af7"/>
              <w:tabs>
                <w:tab w:val="left" w:pos="459"/>
              </w:tabs>
              <w:ind w:left="0"/>
              <w:jc w:val="both"/>
            </w:pPr>
            <w:r w:rsidRPr="00947E3C">
              <w:t xml:space="preserve">Профессорско-преподавательский состав регулярно проходит инструктаж по обеспечению для </w:t>
            </w:r>
            <w:r w:rsidRPr="00947E3C">
              <w:lastRenderedPageBreak/>
              <w:t>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E07671">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E32BEB" w:rsidRPr="00947E3C" w:rsidRDefault="00E32BEB" w:rsidP="00364050">
            <w:pPr>
              <w:pStyle w:val="af7"/>
              <w:tabs>
                <w:tab w:val="left" w:pos="459"/>
              </w:tabs>
              <w:ind w:left="0"/>
              <w:jc w:val="both"/>
              <w:rPr>
                <w:bCs/>
              </w:rPr>
            </w:pPr>
            <w:r w:rsidRPr="00947E3C">
              <w:t xml:space="preserve">3) </w:t>
            </w:r>
            <w:r w:rsidR="00364050"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lang w:eastAsia="ar-SA"/>
              </w:rPr>
              <w:t>Адаптированным образовательным программам нет.</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E07671">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AC41F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AC41F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 xml:space="preserve">Наличие в помещении, предназначенном для проведения </w:t>
            </w:r>
            <w:r w:rsidRPr="00947E3C">
              <w:rPr>
                <w:color w:val="22272F"/>
                <w:shd w:val="clear" w:color="auto" w:fill="FFFFFF"/>
              </w:rPr>
              <w:lastRenderedPageBreak/>
              <w:t>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lastRenderedPageBreak/>
              <w:t>Имеется помещение, предназначенное для проведения массовых мероприятий, где установлена и</w:t>
            </w:r>
            <w:r w:rsidRPr="00947E3C">
              <w:t>ндукционная система с площадью покрытия до 200 кв.м. с всенаправленным микрофоном (ауд. Т-121)</w:t>
            </w:r>
          </w:p>
        </w:tc>
      </w:tr>
    </w:tbl>
    <w:p w:rsidR="00EE3D77" w:rsidRPr="00947E3C" w:rsidRDefault="00EE3D77" w:rsidP="00EE3D77">
      <w:pPr>
        <w:ind w:left="708" w:firstLine="1"/>
        <w:jc w:val="center"/>
        <w:rPr>
          <w:b/>
        </w:rPr>
      </w:pPr>
    </w:p>
    <w:p w:rsidR="0060498C" w:rsidRPr="00947E3C" w:rsidRDefault="0060498C">
      <w:pPr>
        <w:spacing w:after="200" w:line="276" w:lineRule="auto"/>
        <w:rPr>
          <w:b/>
        </w:rPr>
      </w:pPr>
      <w:r w:rsidRPr="00947E3C">
        <w:rPr>
          <w:b/>
        </w:rPr>
        <w:br w:type="page"/>
      </w:r>
    </w:p>
    <w:p w:rsidR="00616993" w:rsidRPr="00947E3C" w:rsidRDefault="00B87E29" w:rsidP="00616993">
      <w:pPr>
        <w:ind w:left="708" w:firstLine="1"/>
        <w:jc w:val="center"/>
        <w:rPr>
          <w:b/>
        </w:rPr>
      </w:pPr>
      <w:r w:rsidRPr="00947E3C">
        <w:rPr>
          <w:b/>
          <w:highlight w:val="cyan"/>
        </w:rPr>
        <w:lastRenderedPageBreak/>
        <w:t xml:space="preserve">10. </w:t>
      </w:r>
      <w:r w:rsidR="00F71C1B" w:rsidRPr="00947E3C">
        <w:rPr>
          <w:b/>
          <w:highlight w:val="cyan"/>
        </w:rPr>
        <w:t>Факультет: ЭНЕРГЕТИКИ И ЭЛЕКТРОТЕХНИКИ</w:t>
      </w:r>
    </w:p>
    <w:p w:rsidR="00F71C1B" w:rsidRPr="00947E3C" w:rsidRDefault="00F71C1B" w:rsidP="00616993">
      <w:pPr>
        <w:ind w:left="708" w:firstLine="1"/>
        <w:jc w:val="center"/>
        <w:rPr>
          <w:b/>
        </w:rPr>
      </w:pPr>
    </w:p>
    <w:tbl>
      <w:tblPr>
        <w:tblStyle w:val="af6"/>
        <w:tblW w:w="15843" w:type="dxa"/>
        <w:tblLook w:val="04A0"/>
      </w:tblPr>
      <w:tblGrid>
        <w:gridCol w:w="817"/>
        <w:gridCol w:w="4111"/>
        <w:gridCol w:w="10915"/>
      </w:tblGrid>
      <w:tr w:rsidR="00F71C1B" w:rsidRPr="00947E3C" w:rsidTr="00E07671">
        <w:trPr>
          <w:trHeight w:val="562"/>
        </w:trPr>
        <w:tc>
          <w:tcPr>
            <w:tcW w:w="817" w:type="dxa"/>
            <w:vAlign w:val="center"/>
          </w:tcPr>
          <w:p w:rsidR="00F71C1B" w:rsidRPr="00947E3C" w:rsidRDefault="00F71C1B" w:rsidP="00E07671">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F71C1B" w:rsidRPr="00947E3C" w:rsidRDefault="00F71C1B" w:rsidP="00E07671">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F71C1B" w:rsidRPr="00947E3C" w:rsidRDefault="00F71C1B" w:rsidP="00E07671">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E07671">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w:t>
            </w:r>
            <w:r w:rsidR="00C957C8" w:rsidRPr="00947E3C">
              <w:rPr>
                <w:rFonts w:ascii="Times New Roman" w:hAnsi="Times New Roman" w:cs="Times New Roman"/>
                <w:sz w:val="24"/>
                <w:szCs w:val="24"/>
              </w:rPr>
              <w:t>а</w:t>
            </w:r>
            <w:r w:rsidRPr="00947E3C">
              <w:rPr>
                <w:rFonts w:ascii="Times New Roman" w:hAnsi="Times New Roman" w:cs="Times New Roman"/>
                <w:sz w:val="24"/>
                <w:szCs w:val="24"/>
              </w:rPr>
              <w:t xml:space="preserve"> осуществления образовательной деятельности</w:t>
            </w:r>
          </w:p>
        </w:tc>
        <w:tc>
          <w:tcPr>
            <w:tcW w:w="10915" w:type="dxa"/>
            <w:vAlign w:val="center"/>
          </w:tcPr>
          <w:p w:rsidR="00C957C8" w:rsidRPr="00947E3C" w:rsidRDefault="00C957C8" w:rsidP="00975AEF">
            <w:pPr>
              <w:jc w:val="both"/>
              <w:rPr>
                <w:rFonts w:eastAsia="Arial"/>
                <w:lang w:eastAsia="ar-SA"/>
              </w:rPr>
            </w:pPr>
            <w:r w:rsidRPr="00947E3C">
              <w:rPr>
                <w:rFonts w:eastAsia="Arial"/>
                <w:lang w:eastAsia="ar-SA"/>
              </w:rPr>
              <w:t xml:space="preserve">1)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Б</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 xml:space="preserve">. </w:t>
            </w:r>
          </w:p>
          <w:p w:rsidR="00C957C8" w:rsidRPr="00947E3C" w:rsidRDefault="00C957C8" w:rsidP="00975AEF">
            <w:pPr>
              <w:jc w:val="both"/>
              <w:rPr>
                <w:rFonts w:eastAsia="Arial"/>
                <w:lang w:eastAsia="ar-SA"/>
              </w:rPr>
            </w:pPr>
            <w:r w:rsidRPr="00947E3C">
              <w:t xml:space="preserve">2) </w:t>
            </w: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Г</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w:t>
            </w:r>
          </w:p>
          <w:p w:rsidR="001A5DCB" w:rsidRPr="00947E3C" w:rsidRDefault="007877F5" w:rsidP="00975AEF">
            <w:pPr>
              <w:pStyle w:val="ConsPlusNonformat"/>
              <w:jc w:val="both"/>
              <w:rPr>
                <w:rFonts w:ascii="Times New Roman" w:hAnsi="Times New Roman" w:cs="Times New Roman"/>
                <w:sz w:val="24"/>
                <w:szCs w:val="24"/>
              </w:rPr>
            </w:pPr>
            <w:r w:rsidRPr="00947E3C">
              <w:rPr>
                <w:rFonts w:ascii="Times New Roman" w:hAnsi="Times New Roman" w:cs="Times New Roman"/>
                <w:sz w:val="24"/>
                <w:szCs w:val="24"/>
              </w:rPr>
              <w:t xml:space="preserve">3) </w:t>
            </w:r>
            <w:r w:rsidR="00C957C8" w:rsidRPr="00947E3C">
              <w:rPr>
                <w:rFonts w:ascii="Times New Roman" w:hAnsi="Times New Roman" w:cs="Times New Roman"/>
                <w:sz w:val="24"/>
                <w:szCs w:val="24"/>
              </w:rPr>
              <w:t xml:space="preserve">428015, Чувашская Республика, </w:t>
            </w:r>
            <w:proofErr w:type="gramStart"/>
            <w:r w:rsidR="00C957C8" w:rsidRPr="00947E3C">
              <w:rPr>
                <w:rFonts w:ascii="Times New Roman" w:hAnsi="Times New Roman" w:cs="Times New Roman"/>
                <w:sz w:val="24"/>
                <w:szCs w:val="24"/>
              </w:rPr>
              <w:t>г</w:t>
            </w:r>
            <w:proofErr w:type="gramEnd"/>
            <w:r w:rsidR="00C957C8" w:rsidRPr="00947E3C">
              <w:rPr>
                <w:rFonts w:ascii="Times New Roman" w:hAnsi="Times New Roman" w:cs="Times New Roman"/>
                <w:sz w:val="24"/>
                <w:szCs w:val="24"/>
              </w:rPr>
              <w:t>. Чебоксары, проспект Московский д. 15 (учебно-лабораторный корпус Д)</w:t>
            </w: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541BA">
            <w:pPr>
              <w:jc w:val="both"/>
            </w:pPr>
            <w:r w:rsidRPr="00947E3C">
              <w:t xml:space="preserve">13.03.02 «Электроэнергетика и электротехника» </w:t>
            </w:r>
            <w:r w:rsidR="009541BA">
              <w:t>1</w:t>
            </w:r>
            <w:r w:rsidRPr="00947E3C">
              <w:t xml:space="preserve"> чел</w:t>
            </w: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af7"/>
              <w:ind w:left="0"/>
              <w:jc w:val="both"/>
            </w:pPr>
            <w:r w:rsidRPr="00947E3C">
              <w:t xml:space="preserve">Категории обслуживаемых инвалидов </w:t>
            </w:r>
          </w:p>
        </w:tc>
        <w:tc>
          <w:tcPr>
            <w:tcW w:w="10915" w:type="dxa"/>
          </w:tcPr>
          <w:p w:rsidR="001A5DCB" w:rsidRPr="00947E3C" w:rsidRDefault="001A5DCB" w:rsidP="009541BA">
            <w:pPr>
              <w:jc w:val="both"/>
            </w:pPr>
            <w:r w:rsidRPr="00947E3C">
              <w:t>нарушение опорно-двигательного аппарата</w:t>
            </w:r>
            <w:r w:rsidR="009541BA">
              <w:t xml:space="preserve"> (не на коляске)</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07671">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F40938" w:rsidRPr="00947E3C" w:rsidRDefault="00F40938" w:rsidP="00975AEF">
            <w:pPr>
              <w:jc w:val="both"/>
              <w:rPr>
                <w:rFonts w:eastAsia="Arial"/>
                <w:lang w:eastAsia="ar-SA"/>
              </w:rPr>
            </w:pPr>
            <w:r w:rsidRPr="00947E3C">
              <w:rPr>
                <w:rFonts w:eastAsia="Arial"/>
                <w:lang w:eastAsia="ar-SA"/>
              </w:rPr>
              <w:t xml:space="preserve">1) Вход оборудован </w:t>
            </w:r>
            <w:r w:rsidR="00D2292B">
              <w:rPr>
                <w:rFonts w:eastAsia="Arial"/>
                <w:lang w:eastAsia="ar-SA"/>
              </w:rPr>
              <w:t xml:space="preserve">лифтом-подъемником (корп. Г) </w:t>
            </w:r>
            <w:r w:rsidRPr="00947E3C">
              <w:rPr>
                <w:rFonts w:eastAsia="Arial"/>
                <w:lang w:eastAsia="ar-SA"/>
              </w:rPr>
              <w:t>пандусом, имеются расширенные дверные проемы</w:t>
            </w:r>
            <w:r w:rsidR="00601CD3" w:rsidRPr="00947E3C">
              <w:rPr>
                <w:rFonts w:eastAsia="Arial"/>
                <w:lang w:eastAsia="ar-SA"/>
              </w:rPr>
              <w:t xml:space="preserve"> (корп.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w:t>
            </w:r>
          </w:p>
          <w:p w:rsidR="00F40938" w:rsidRPr="00947E3C" w:rsidRDefault="00F40938" w:rsidP="00975AEF">
            <w:pPr>
              <w:jc w:val="both"/>
              <w:rPr>
                <w:rFonts w:eastAsia="Arial"/>
                <w:lang w:eastAsia="ar-SA"/>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r w:rsidR="00601CD3" w:rsidRPr="00947E3C">
              <w:rPr>
                <w:color w:val="212121"/>
                <w:shd w:val="clear" w:color="auto" w:fill="FFFFFF"/>
              </w:rPr>
              <w:t xml:space="preserve"> </w:t>
            </w:r>
            <w:r w:rsidR="00601CD3" w:rsidRPr="00947E3C">
              <w:rPr>
                <w:rFonts w:eastAsia="Arial"/>
                <w:lang w:eastAsia="ar-SA"/>
              </w:rPr>
              <w:t>(корп. Б, Г).</w:t>
            </w:r>
          </w:p>
          <w:p w:rsidR="00F40938" w:rsidRPr="00947E3C" w:rsidRDefault="00F40938" w:rsidP="00975AEF">
            <w:pPr>
              <w:jc w:val="both"/>
              <w:rPr>
                <w:rFonts w:eastAsia="Arial"/>
                <w:lang w:eastAsia="ar-SA"/>
              </w:rPr>
            </w:pPr>
            <w:r w:rsidRPr="00947E3C">
              <w:rPr>
                <w:rFonts w:eastAsia="Arial"/>
                <w:lang w:eastAsia="ar-SA"/>
              </w:rPr>
              <w:t>3) При входе в здание имеется вывеска с названием организации, расположенных в корпусе факультетов, графиком работы, выполненная рельефно-т</w:t>
            </w:r>
            <w:r w:rsidR="00601CD3" w:rsidRPr="00947E3C">
              <w:rPr>
                <w:rFonts w:eastAsia="Arial"/>
                <w:lang w:eastAsia="ar-SA"/>
              </w:rPr>
              <w:t>очечным шрифтом графиком работы (корп.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 xml:space="preserve"> </w:t>
            </w:r>
          </w:p>
          <w:p w:rsidR="00F40938" w:rsidRPr="00947E3C" w:rsidRDefault="00F40938"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w:t>
            </w:r>
            <w:r w:rsidR="00601CD3" w:rsidRPr="00947E3C">
              <w:rPr>
                <w:rFonts w:eastAsia="Arial"/>
                <w:lang w:eastAsia="ar-SA"/>
              </w:rPr>
              <w:t>ельефно-точечным шрифтом Брайля (корп.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 xml:space="preserve"> </w:t>
            </w:r>
          </w:p>
          <w:p w:rsidR="00F40938" w:rsidRPr="00947E3C" w:rsidRDefault="00F40938"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601CD3" w:rsidRPr="00947E3C">
              <w:t xml:space="preserve"> </w:t>
            </w:r>
            <w:r w:rsidR="00601CD3" w:rsidRPr="00947E3C">
              <w:rPr>
                <w:rFonts w:eastAsia="Arial"/>
                <w:lang w:eastAsia="ar-SA"/>
              </w:rPr>
              <w:t>(корп. Б, Г</w:t>
            </w:r>
            <w:proofErr w:type="gramStart"/>
            <w:r w:rsidR="00601CD3" w:rsidRPr="00947E3C">
              <w:rPr>
                <w:rFonts w:eastAsia="Arial"/>
                <w:lang w:eastAsia="ar-SA"/>
              </w:rPr>
              <w:t>,Д</w:t>
            </w:r>
            <w:proofErr w:type="gramEnd"/>
            <w:r w:rsidR="00601CD3" w:rsidRPr="00947E3C">
              <w:rPr>
                <w:rFonts w:eastAsia="Arial"/>
                <w:lang w:eastAsia="ar-SA"/>
              </w:rPr>
              <w:t>).</w:t>
            </w:r>
          </w:p>
          <w:p w:rsidR="00F40938" w:rsidRPr="00947E3C" w:rsidRDefault="00F40938"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601CD3" w:rsidRPr="00947E3C">
              <w:rPr>
                <w:shd w:val="clear" w:color="auto" w:fill="FFFFFF"/>
              </w:rPr>
              <w:t xml:space="preserve"> </w:t>
            </w:r>
            <w:r w:rsidR="00601CD3" w:rsidRPr="00947E3C">
              <w:rPr>
                <w:rFonts w:eastAsia="Arial"/>
                <w:lang w:eastAsia="ar-SA"/>
              </w:rPr>
              <w:t>(корп.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 xml:space="preserve"> </w:t>
            </w:r>
          </w:p>
          <w:p w:rsidR="00F40938" w:rsidRPr="00947E3C" w:rsidRDefault="00F40938" w:rsidP="00975AEF">
            <w:pPr>
              <w:jc w:val="both"/>
              <w:rPr>
                <w:rFonts w:eastAsia="Arial"/>
                <w:lang w:eastAsia="ar-SA"/>
              </w:rPr>
            </w:pPr>
            <w:r w:rsidRPr="00947E3C">
              <w:rPr>
                <w:rFonts w:eastAsia="Arial"/>
                <w:lang w:eastAsia="ar-SA"/>
              </w:rPr>
              <w:t xml:space="preserve">7)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r w:rsidR="00601CD3" w:rsidRPr="00947E3C">
              <w:rPr>
                <w:rFonts w:eastAsia="Arial"/>
                <w:lang w:eastAsia="ar-SA"/>
              </w:rPr>
              <w:t xml:space="preserve"> (корп. Б, Г).</w:t>
            </w:r>
          </w:p>
          <w:p w:rsidR="00601CD3" w:rsidRPr="00947E3C" w:rsidRDefault="004C24A9" w:rsidP="00975AEF">
            <w:pPr>
              <w:jc w:val="both"/>
              <w:rPr>
                <w:rFonts w:eastAsia="Arial"/>
                <w:lang w:eastAsia="ar-SA"/>
              </w:rPr>
            </w:pPr>
            <w:r w:rsidRPr="00947E3C">
              <w:rPr>
                <w:rFonts w:eastAsia="Arial"/>
                <w:lang w:eastAsia="ar-SA"/>
              </w:rPr>
              <w:lastRenderedPageBreak/>
              <w:t>8</w:t>
            </w:r>
            <w:r w:rsidR="00F40938" w:rsidRPr="00947E3C">
              <w:rPr>
                <w:rFonts w:eastAsia="Arial"/>
                <w:lang w:eastAsia="ar-SA"/>
              </w:rPr>
              <w:t xml:space="preserve">) В корпусе Г имеется </w:t>
            </w:r>
            <w:r w:rsidR="00F40938" w:rsidRPr="00947E3C">
              <w:t xml:space="preserve">Информационный терминал </w:t>
            </w:r>
            <w:proofErr w:type="spellStart"/>
            <w:r w:rsidR="00F40938" w:rsidRPr="00947E3C">
              <w:t>Круст</w:t>
            </w:r>
            <w:proofErr w:type="spellEnd"/>
            <w:r w:rsidR="00F40938"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r w:rsidR="00F40938" w:rsidRPr="00947E3C">
              <w:rPr>
                <w:rFonts w:eastAsia="Arial"/>
                <w:lang w:eastAsia="ar-SA"/>
              </w:rPr>
              <w:t xml:space="preserve"> </w:t>
            </w:r>
          </w:p>
          <w:p w:rsidR="00601CD3" w:rsidRPr="00947E3C" w:rsidRDefault="00F40938" w:rsidP="00975AEF">
            <w:pPr>
              <w:jc w:val="both"/>
              <w:rPr>
                <w:rFonts w:eastAsia="Arial"/>
                <w:lang w:eastAsia="ar-SA"/>
              </w:rPr>
            </w:pPr>
            <w:r w:rsidRPr="00947E3C">
              <w:rPr>
                <w:rFonts w:eastAsia="Arial"/>
                <w:lang w:eastAsia="ar-SA"/>
              </w:rPr>
              <w:t>9) Перепады высоты пола внутри корпуса на первом этаже отсутствуют</w:t>
            </w:r>
            <w:r w:rsidR="00601CD3" w:rsidRPr="00947E3C">
              <w:rPr>
                <w:rFonts w:eastAsia="Arial"/>
                <w:lang w:eastAsia="ar-SA"/>
              </w:rPr>
              <w:t xml:space="preserve"> (корп. Б, Д). </w:t>
            </w:r>
          </w:p>
          <w:p w:rsidR="00F40938" w:rsidRPr="00947E3C" w:rsidRDefault="00601CD3" w:rsidP="00975AEF">
            <w:pPr>
              <w:jc w:val="both"/>
              <w:rPr>
                <w:rFonts w:eastAsia="Arial"/>
                <w:lang w:eastAsia="ar-SA"/>
              </w:rPr>
            </w:pPr>
            <w:r w:rsidRPr="00947E3C">
              <w:rPr>
                <w:rFonts w:eastAsia="Arial"/>
                <w:lang w:eastAsia="ar-SA"/>
              </w:rPr>
              <w:t xml:space="preserve">Перепады высоты пола внутри корпуса Г на первом этаже </w:t>
            </w:r>
            <w:r w:rsidRPr="00947E3C">
              <w:rPr>
                <w:color w:val="000000"/>
                <w:shd w:val="clear" w:color="auto" w:fill="FFFFFF"/>
              </w:rPr>
              <w:t>компенсированы наличием откидного пандуса</w:t>
            </w:r>
            <w:r w:rsidRPr="00947E3C">
              <w:rPr>
                <w:rFonts w:eastAsia="Arial"/>
                <w:lang w:eastAsia="ar-SA"/>
              </w:rPr>
              <w:t>. При необходимости передвижения на верхние этажи имеется кресло-коляска для инвалидов и лиц с ОВЗ и гусеничный подъемник.</w:t>
            </w:r>
          </w:p>
          <w:p w:rsidR="00F40938" w:rsidRPr="00947E3C" w:rsidRDefault="00F40938" w:rsidP="00975AEF">
            <w:pPr>
              <w:jc w:val="both"/>
              <w:rPr>
                <w:rFonts w:eastAsia="Arial"/>
                <w:lang w:eastAsia="ar-SA"/>
              </w:rPr>
            </w:pPr>
            <w:r w:rsidRPr="00947E3C">
              <w:rPr>
                <w:color w:val="000000"/>
                <w:shd w:val="clear" w:color="auto" w:fill="FFFFFF"/>
              </w:rPr>
              <w:t>1</w:t>
            </w:r>
            <w:r w:rsidR="00601CD3" w:rsidRPr="00947E3C">
              <w:rPr>
                <w:color w:val="000000"/>
                <w:shd w:val="clear" w:color="auto" w:fill="FFFFFF"/>
              </w:rPr>
              <w:t>0</w:t>
            </w:r>
            <w:r w:rsidRPr="00947E3C">
              <w:rPr>
                <w:color w:val="000000"/>
                <w:shd w:val="clear" w:color="auto" w:fill="FFFFFF"/>
              </w:rPr>
              <w:t xml:space="preserve">)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601CD3" w:rsidRPr="00947E3C">
              <w:rPr>
                <w:bdr w:val="none" w:sz="0" w:space="0" w:color="auto" w:frame="1"/>
              </w:rPr>
              <w:t xml:space="preserve"> </w:t>
            </w:r>
            <w:r w:rsidR="00601CD3" w:rsidRPr="00947E3C">
              <w:rPr>
                <w:rFonts w:eastAsia="Arial"/>
                <w:lang w:eastAsia="ar-SA"/>
              </w:rPr>
              <w:t>(корп. Б, Г).</w:t>
            </w:r>
          </w:p>
          <w:p w:rsidR="00F40938" w:rsidRPr="00947E3C" w:rsidRDefault="00F40938" w:rsidP="00975AEF">
            <w:pPr>
              <w:jc w:val="both"/>
              <w:rPr>
                <w:color w:val="303030"/>
              </w:rPr>
            </w:pPr>
            <w:r w:rsidRPr="00947E3C">
              <w:rPr>
                <w:rFonts w:eastAsia="Arial"/>
                <w:lang w:eastAsia="ar-SA"/>
              </w:rPr>
              <w:t>1</w:t>
            </w:r>
            <w:r w:rsidR="00601CD3" w:rsidRPr="00947E3C">
              <w:rPr>
                <w:rFonts w:eastAsia="Arial"/>
                <w:lang w:eastAsia="ar-SA"/>
              </w:rPr>
              <w:t>1</w:t>
            </w:r>
            <w:r w:rsidRPr="00947E3C">
              <w:rPr>
                <w:rFonts w:eastAsia="Arial"/>
                <w:lang w:eastAsia="ar-SA"/>
              </w:rPr>
              <w:t xml:space="preserve">)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Б-103, Б-108, Б-110, И-104 а, И-108, Г-125, Г - 111)</w:t>
            </w:r>
          </w:p>
          <w:p w:rsidR="00F40938" w:rsidRPr="00947E3C" w:rsidRDefault="00F40938" w:rsidP="00975AEF">
            <w:pPr>
              <w:pStyle w:val="afff7"/>
              <w:rPr>
                <w:rFonts w:ascii="Times New Roman" w:eastAsia="Arial" w:hAnsi="Times New Roman" w:cs="Times New Roman"/>
                <w:lang w:eastAsia="ar-SA"/>
              </w:rPr>
            </w:pPr>
            <w:r w:rsidRPr="00947E3C">
              <w:rPr>
                <w:rFonts w:ascii="Times New Roman" w:hAnsi="Times New Roman" w:cs="Times New Roman"/>
                <w:color w:val="303030"/>
              </w:rPr>
              <w:t>1</w:t>
            </w:r>
            <w:r w:rsidR="00601CD3" w:rsidRPr="00947E3C">
              <w:rPr>
                <w:rFonts w:ascii="Times New Roman" w:hAnsi="Times New Roman" w:cs="Times New Roman"/>
                <w:color w:val="303030"/>
              </w:rPr>
              <w:t>2</w:t>
            </w:r>
            <w:r w:rsidRPr="00947E3C">
              <w:rPr>
                <w:rFonts w:ascii="Times New Roman" w:hAnsi="Times New Roman" w:cs="Times New Roman"/>
                <w:color w:val="303030"/>
              </w:rPr>
              <w:t xml:space="preserve">) </w:t>
            </w:r>
            <w:r w:rsidRPr="00947E3C">
              <w:rPr>
                <w:rFonts w:ascii="Times New Roman" w:hAnsi="Times New Roman" w:cs="Times New Roman"/>
              </w:rPr>
              <w:t>Для визуализации справочной информации в фойе корпуса</w:t>
            </w:r>
            <w:proofErr w:type="gramStart"/>
            <w:r w:rsidRPr="00947E3C">
              <w:rPr>
                <w:rFonts w:ascii="Times New Roman" w:hAnsi="Times New Roman" w:cs="Times New Roman"/>
              </w:rPr>
              <w:t xml:space="preserve"> Б</w:t>
            </w:r>
            <w:proofErr w:type="gramEnd"/>
            <w:r w:rsidRPr="00947E3C">
              <w:rPr>
                <w:rFonts w:ascii="Times New Roman" w:hAnsi="Times New Roman" w:cs="Times New Roman"/>
              </w:rPr>
              <w:t xml:space="preserve"> установлена бегущая строка, в корпусе Г – бегущая строка - с</w:t>
            </w:r>
            <w:r w:rsidRPr="00947E3C">
              <w:rPr>
                <w:rFonts w:ascii="Times New Roman" w:hAnsi="Times New Roman" w:cs="Times New Roman"/>
                <w:color w:val="303030"/>
                <w:shd w:val="clear" w:color="auto" w:fill="FFFFFF"/>
              </w:rPr>
              <w:t xml:space="preserve">истема визуально-звукового оповещения </w:t>
            </w:r>
            <w:proofErr w:type="spellStart"/>
            <w:r w:rsidRPr="00947E3C">
              <w:rPr>
                <w:rFonts w:ascii="Times New Roman" w:hAnsi="Times New Roman" w:cs="Times New Roman"/>
                <w:color w:val="303030"/>
                <w:shd w:val="clear" w:color="auto" w:fill="FFFFFF"/>
              </w:rPr>
              <w:t>СурдоЦентр</w:t>
            </w:r>
            <w:proofErr w:type="spellEnd"/>
          </w:p>
          <w:p w:rsidR="00F40938" w:rsidRPr="00947E3C" w:rsidRDefault="00F40938" w:rsidP="00975AEF">
            <w:pPr>
              <w:jc w:val="both"/>
              <w:rPr>
                <w:rFonts w:eastAsia="Arial"/>
                <w:lang w:eastAsia="ar-SA"/>
              </w:rPr>
            </w:pPr>
            <w:r w:rsidRPr="00947E3C">
              <w:t>1</w:t>
            </w:r>
            <w:r w:rsidR="00601CD3" w:rsidRPr="00947E3C">
              <w:t>3</w:t>
            </w:r>
            <w:r w:rsidRPr="00947E3C">
              <w:t xml:space="preserve">) </w:t>
            </w:r>
            <w:r w:rsidRPr="00947E3C">
              <w:rPr>
                <w:rFonts w:eastAsia="Arial"/>
                <w:lang w:eastAsia="ar-SA"/>
              </w:rPr>
              <w:t xml:space="preserve">В корпусе Г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1A5DCB" w:rsidRPr="00947E3C" w:rsidRDefault="00F40938" w:rsidP="00975AEF">
            <w:pPr>
              <w:jc w:val="both"/>
              <w:rPr>
                <w:rFonts w:eastAsia="Arial"/>
                <w:lang w:eastAsia="ar-SA"/>
              </w:rPr>
            </w:pPr>
            <w:r w:rsidRPr="00947E3C">
              <w:rPr>
                <w:rFonts w:eastAsia="Arial"/>
                <w:lang w:eastAsia="ar-SA"/>
              </w:rPr>
              <w:t>1</w:t>
            </w:r>
            <w:r w:rsidR="00601CD3" w:rsidRPr="00947E3C">
              <w:rPr>
                <w:rFonts w:eastAsia="Arial"/>
                <w:lang w:eastAsia="ar-SA"/>
              </w:rPr>
              <w:t>4</w:t>
            </w:r>
            <w:r w:rsidRPr="00947E3C">
              <w:rPr>
                <w:rFonts w:eastAsia="Arial"/>
                <w:lang w:eastAsia="ar-SA"/>
              </w:rPr>
              <w:t xml:space="preserve">) </w:t>
            </w:r>
            <w:r w:rsidRPr="00947E3C">
              <w:rPr>
                <w:shd w:val="clear" w:color="auto" w:fill="FFFFFF"/>
              </w:rPr>
              <w:t>Поступи верхних и нижних ступеней лестниц выделены желтыми контрастными полосами</w:t>
            </w:r>
            <w:r w:rsidR="00601CD3" w:rsidRPr="00947E3C">
              <w:rPr>
                <w:shd w:val="clear" w:color="auto" w:fill="FFFFFF"/>
              </w:rPr>
              <w:t xml:space="preserve"> </w:t>
            </w:r>
            <w:r w:rsidR="00601CD3" w:rsidRPr="00947E3C">
              <w:rPr>
                <w:rFonts w:eastAsia="Arial"/>
                <w:lang w:eastAsia="ar-SA"/>
              </w:rPr>
              <w:t>(корп. Б, Г).</w:t>
            </w:r>
          </w:p>
          <w:p w:rsidR="001F2742" w:rsidRPr="00947E3C" w:rsidRDefault="001F2742" w:rsidP="00975AEF">
            <w:pPr>
              <w:jc w:val="both"/>
            </w:pPr>
            <w:r w:rsidRPr="00947E3C">
              <w:rPr>
                <w:rFonts w:eastAsia="Arial"/>
                <w:lang w:eastAsia="ar-SA"/>
              </w:rPr>
              <w:t xml:space="preserve">15)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 (корп. Г).</w:t>
            </w:r>
          </w:p>
          <w:p w:rsidR="00A5624E" w:rsidRPr="00947E3C" w:rsidRDefault="00A5624E" w:rsidP="00A5624E">
            <w:pPr>
              <w:jc w:val="both"/>
            </w:pPr>
            <w:r w:rsidRPr="00947E3C">
              <w:t>16) Для визуального оповещения о наличии доступной среды в корпусе установлено одномодульное устройство невербального оповещения людей с ограниченными возможностями</w:t>
            </w:r>
            <w:r w:rsidR="0070274C" w:rsidRPr="00947E3C">
              <w:t xml:space="preserve"> (корп. Г).</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07671">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E07671">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D2292B">
            <w:pPr>
              <w:pStyle w:val="af7"/>
              <w:numPr>
                <w:ilvl w:val="0"/>
                <w:numId w:val="16"/>
              </w:numPr>
              <w:tabs>
                <w:tab w:val="left" w:pos="459"/>
              </w:tabs>
              <w:ind w:left="34" w:firstLine="141"/>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D2292B">
            <w:pPr>
              <w:pStyle w:val="af7"/>
              <w:numPr>
                <w:ilvl w:val="0"/>
                <w:numId w:val="16"/>
              </w:numPr>
              <w:tabs>
                <w:tab w:val="left" w:pos="459"/>
              </w:tabs>
              <w:ind w:left="34" w:firstLine="141"/>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D2292B">
            <w:pPr>
              <w:pStyle w:val="af7"/>
              <w:numPr>
                <w:ilvl w:val="0"/>
                <w:numId w:val="16"/>
              </w:numPr>
              <w:tabs>
                <w:tab w:val="left" w:pos="459"/>
              </w:tabs>
              <w:ind w:left="34" w:firstLine="141"/>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w:t>
            </w:r>
            <w:r w:rsidRPr="00947E3C">
              <w:rPr>
                <w:rFonts w:eastAsiaTheme="minorEastAsia"/>
              </w:rPr>
              <w:lastRenderedPageBreak/>
              <w:t xml:space="preserve">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D2292B">
            <w:pPr>
              <w:pStyle w:val="af7"/>
              <w:numPr>
                <w:ilvl w:val="0"/>
                <w:numId w:val="16"/>
              </w:numPr>
              <w:tabs>
                <w:tab w:val="left" w:pos="459"/>
              </w:tabs>
              <w:ind w:left="34" w:firstLine="141"/>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D2292B">
            <w:pPr>
              <w:pStyle w:val="af7"/>
              <w:numPr>
                <w:ilvl w:val="0"/>
                <w:numId w:val="16"/>
              </w:numPr>
              <w:tabs>
                <w:tab w:val="left" w:pos="459"/>
              </w:tabs>
              <w:ind w:left="34" w:firstLine="141"/>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E07671">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046C2E" w:rsidRPr="00947E3C" w:rsidRDefault="00046C2E" w:rsidP="00364050">
            <w:pPr>
              <w:pStyle w:val="af7"/>
              <w:tabs>
                <w:tab w:val="left" w:pos="459"/>
              </w:tabs>
              <w:ind w:left="0"/>
              <w:jc w:val="both"/>
              <w:rPr>
                <w:bCs/>
              </w:rPr>
            </w:pPr>
            <w:r w:rsidRPr="00947E3C">
              <w:t xml:space="preserve">3) </w:t>
            </w:r>
            <w:r w:rsidR="00364050"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lang w:eastAsia="ar-SA"/>
              </w:rPr>
              <w:t>Адаптированным образовательным программам нет.</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E07671">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numPr>
                <w:ilvl w:val="0"/>
                <w:numId w:val="7"/>
              </w:numPr>
              <w:shd w:val="clear" w:color="auto" w:fill="FFFFFF"/>
              <w:tabs>
                <w:tab w:val="left" w:pos="317"/>
              </w:tabs>
              <w:jc w:val="both"/>
            </w:pPr>
            <w:r w:rsidRPr="00947E3C">
              <w:t>Электронная библиотека eLIBRARY.RU оснащена возможностью увеличения текста до 300 раз.</w:t>
            </w:r>
          </w:p>
          <w:p w:rsidR="001A5DCB" w:rsidRPr="00947E3C" w:rsidRDefault="001A5DCB" w:rsidP="00975AEF">
            <w:pPr>
              <w:pStyle w:val="af7"/>
              <w:numPr>
                <w:ilvl w:val="0"/>
                <w:numId w:val="7"/>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xml:space="preserve">; </w:t>
            </w:r>
            <w:r w:rsidRPr="00947E3C">
              <w:lastRenderedPageBreak/>
              <w:t>увеличение масштаба текста до 300%</w:t>
            </w:r>
            <w:bookmarkStart w:id="0" w:name="_GoBack"/>
            <w:bookmarkEnd w:id="0"/>
            <w:r w:rsidRPr="00947E3C">
              <w:t>)</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w:t>
            </w:r>
          </w:p>
        </w:tc>
        <w:tc>
          <w:tcPr>
            <w:tcW w:w="4111" w:type="dxa"/>
          </w:tcPr>
          <w:p w:rsidR="001A5DCB" w:rsidRPr="00947E3C" w:rsidRDefault="001A5DCB" w:rsidP="00AC41F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975AEF">
            <w:pPr>
              <w:shd w:val="clear" w:color="auto" w:fill="FFFFFF"/>
              <w:jc w:val="both"/>
              <w:rPr>
                <w:color w:val="000000"/>
              </w:rPr>
            </w:pPr>
            <w:proofErr w:type="gramStart"/>
            <w:r w:rsidRPr="00947E3C">
              <w:rPr>
                <w:color w:val="000000"/>
              </w:rPr>
              <w:t xml:space="preserve">Учебный центр для лиц с ОВЗ находится в корпусе Б. 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индукционные петли, дисплей, компьютер, клавиатура, принтер с использованием системы Брайля, электронный увеличитель, читающая машина «Сара» для чтения плоскостных текстов, книг,  Коммуникативная система «Диалог», колонки, </w:t>
            </w:r>
            <w:proofErr w:type="spellStart"/>
            <w:r w:rsidRPr="00947E3C">
              <w:rPr>
                <w:color w:val="000000"/>
              </w:rPr>
              <w:t>тифлоплеер</w:t>
            </w:r>
            <w:proofErr w:type="spellEnd"/>
            <w:r w:rsidRPr="00947E3C">
              <w:rPr>
                <w:color w:val="000000"/>
              </w:rPr>
              <w:t xml:space="preserve">, компьютерный контрастный </w:t>
            </w:r>
            <w:proofErr w:type="spellStart"/>
            <w:r w:rsidRPr="00947E3C">
              <w:rPr>
                <w:color w:val="000000"/>
              </w:rPr>
              <w:t>джостик</w:t>
            </w:r>
            <w:proofErr w:type="spellEnd"/>
            <w:r w:rsidRPr="00947E3C">
              <w:rPr>
                <w:color w:val="000000"/>
              </w:rPr>
              <w:t xml:space="preserve">, диктофон и др. </w:t>
            </w:r>
            <w:proofErr w:type="gramEnd"/>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AC41F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AC41F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Имеются помещения, предназначенные для проведения массовых мероприятий, где установлены и</w:t>
            </w:r>
            <w:r w:rsidRPr="00947E3C">
              <w:t>ндукционные системы с площадью покрытия до 50 кв.м. и до 200 кв.м. с всенаправленным микрофоном (ауд. Б-103, Г – актовый зал)</w:t>
            </w:r>
          </w:p>
        </w:tc>
      </w:tr>
    </w:tbl>
    <w:p w:rsidR="00F71C1B" w:rsidRPr="00947E3C" w:rsidRDefault="00F71C1B" w:rsidP="00616993">
      <w:pPr>
        <w:ind w:left="708" w:firstLine="1"/>
        <w:jc w:val="center"/>
      </w:pPr>
    </w:p>
    <w:p w:rsidR="00727302" w:rsidRPr="00947E3C" w:rsidRDefault="00727302" w:rsidP="00727302">
      <w:pPr>
        <w:pStyle w:val="ConsPlusNonformat"/>
        <w:keepNext/>
        <w:keepLines/>
        <w:widowControl/>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FE5B93" w:rsidRPr="00947E3C" w:rsidRDefault="00B87E29" w:rsidP="00FE5B93">
      <w:pPr>
        <w:ind w:left="708" w:firstLine="1"/>
        <w:jc w:val="center"/>
        <w:rPr>
          <w:b/>
        </w:rPr>
      </w:pPr>
      <w:r w:rsidRPr="00947E3C">
        <w:rPr>
          <w:b/>
          <w:highlight w:val="cyan"/>
        </w:rPr>
        <w:lastRenderedPageBreak/>
        <w:t xml:space="preserve">11. </w:t>
      </w:r>
      <w:r w:rsidR="00FE5B93" w:rsidRPr="00947E3C">
        <w:rPr>
          <w:b/>
          <w:highlight w:val="cyan"/>
        </w:rPr>
        <w:t>Факультет</w:t>
      </w:r>
      <w:r w:rsidR="00A06B0F" w:rsidRPr="00947E3C">
        <w:rPr>
          <w:b/>
          <w:highlight w:val="cyan"/>
        </w:rPr>
        <w:t xml:space="preserve"> ИСКУССТВ</w:t>
      </w:r>
    </w:p>
    <w:p w:rsidR="0004139B" w:rsidRPr="00947E3C" w:rsidRDefault="0004139B" w:rsidP="0004139B">
      <w:pPr>
        <w:ind w:left="708" w:firstLine="1"/>
        <w:jc w:val="center"/>
        <w:rPr>
          <w:b/>
        </w:rPr>
      </w:pPr>
    </w:p>
    <w:tbl>
      <w:tblPr>
        <w:tblStyle w:val="af6"/>
        <w:tblW w:w="15843" w:type="dxa"/>
        <w:tblLook w:val="04A0"/>
      </w:tblPr>
      <w:tblGrid>
        <w:gridCol w:w="817"/>
        <w:gridCol w:w="4111"/>
        <w:gridCol w:w="10915"/>
      </w:tblGrid>
      <w:tr w:rsidR="0004139B" w:rsidRPr="00947E3C" w:rsidTr="006A6332">
        <w:trPr>
          <w:trHeight w:val="562"/>
        </w:trPr>
        <w:tc>
          <w:tcPr>
            <w:tcW w:w="817"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04139B" w:rsidRPr="00947E3C" w:rsidRDefault="0004139B" w:rsidP="006A6332">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6A6332">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7877F5"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Университетская  д. 38 (</w:t>
            </w:r>
            <w:r w:rsidRPr="00947E3C">
              <w:t>учебный корпус №3</w:t>
            </w:r>
            <w:r w:rsidRPr="00947E3C">
              <w:rPr>
                <w:rFonts w:eastAsia="Arial"/>
                <w:lang w:eastAsia="ar-SA"/>
              </w:rPr>
              <w:t>)</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53.03.06   «Музыкознание и музыкально-прикладное искусство» 1 чел</w:t>
            </w:r>
          </w:p>
          <w:p w:rsidR="001A5DCB" w:rsidRPr="00947E3C" w:rsidRDefault="001A5DCB" w:rsidP="00975AEF">
            <w:pPr>
              <w:jc w:val="both"/>
            </w:pP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зрения</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D2292B" w:rsidRPr="00686404" w:rsidRDefault="00D2292B" w:rsidP="00D2292B">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D2292B" w:rsidRPr="008C2085" w:rsidRDefault="00D2292B" w:rsidP="00D2292B">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D2292B" w:rsidRDefault="00D2292B" w:rsidP="00D2292B">
            <w:pPr>
              <w:ind w:firstLine="720"/>
              <w:jc w:val="both"/>
              <w:rPr>
                <w:shd w:val="clear" w:color="auto" w:fill="FFFFFF"/>
              </w:rPr>
            </w:pPr>
            <w:r>
              <w:rPr>
                <w:shd w:val="clear" w:color="auto" w:fill="FFFFFF"/>
              </w:rPr>
              <w:t xml:space="preserve">3) Поступи верхних и нижних ступеней лестниц выделены желтыми контрастными полосами </w:t>
            </w:r>
          </w:p>
          <w:p w:rsidR="00D2292B" w:rsidRDefault="00D2292B" w:rsidP="00D2292B">
            <w:pPr>
              <w:ind w:firstLine="720"/>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При необходимости </w:t>
            </w:r>
            <w:proofErr w:type="spellStart"/>
            <w:r>
              <w:t>подьем</w:t>
            </w:r>
            <w:proofErr w:type="spellEnd"/>
            <w:r>
              <w:t xml:space="preserve"> может быть </w:t>
            </w:r>
            <w:proofErr w:type="gramStart"/>
            <w:r>
              <w:t>осуществлен</w:t>
            </w:r>
            <w:proofErr w:type="gramEnd"/>
            <w:r>
              <w:t xml:space="preserve"> с помощью дежурного  на</w:t>
            </w:r>
            <w:r w:rsidRPr="00DA6819">
              <w:t xml:space="preserve"> </w:t>
            </w:r>
            <w:proofErr w:type="spellStart"/>
            <w:r w:rsidRPr="00DA6819">
              <w:t>кресло-коляск</w:t>
            </w:r>
            <w:r>
              <w:t>е</w:t>
            </w:r>
            <w:proofErr w:type="spellEnd"/>
            <w:r w:rsidRPr="00DA6819">
              <w:t xml:space="preserve"> для инвалидов и лиц с ОВЗ и гусеничн</w:t>
            </w:r>
            <w:r>
              <w:t>ого</w:t>
            </w:r>
            <w:r w:rsidRPr="00DA6819">
              <w:t xml:space="preserve"> подъемник</w:t>
            </w:r>
            <w:r>
              <w:t xml:space="preserve">а </w:t>
            </w:r>
          </w:p>
          <w:p w:rsidR="00D2292B" w:rsidRPr="008C2085" w:rsidRDefault="00D2292B" w:rsidP="00D2292B">
            <w:pPr>
              <w:ind w:firstLine="720"/>
              <w:rPr>
                <w:color w:val="212121"/>
                <w:shd w:val="clear" w:color="auto" w:fill="FFFFFF"/>
              </w:rPr>
            </w:pPr>
            <w:r>
              <w:rPr>
                <w:rFonts w:eastAsia="Arial"/>
                <w:lang w:eastAsia="ar-SA"/>
              </w:rPr>
              <w:t xml:space="preserve">5)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D2292B" w:rsidRDefault="00D2292B" w:rsidP="00D2292B">
            <w:pPr>
              <w:ind w:firstLine="720"/>
              <w:rPr>
                <w:color w:val="000000"/>
              </w:rPr>
            </w:pPr>
            <w:r>
              <w:rPr>
                <w:rFonts w:eastAsia="Arial"/>
                <w:lang w:eastAsia="ar-SA"/>
              </w:rPr>
              <w:t xml:space="preserve">6)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D2292B" w:rsidRDefault="00D2292B" w:rsidP="00D2292B">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D2292B" w:rsidRPr="00DA6819" w:rsidRDefault="00D2292B" w:rsidP="00D2292B">
            <w:pPr>
              <w:ind w:firstLine="720"/>
              <w:jc w:val="both"/>
            </w:pPr>
            <w:r>
              <w:t>9</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3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D2292B" w:rsidRPr="00DA6819" w:rsidRDefault="00D2292B" w:rsidP="00D2292B">
            <w:pPr>
              <w:tabs>
                <w:tab w:val="left" w:pos="6379"/>
                <w:tab w:val="left" w:pos="6946"/>
              </w:tabs>
              <w:ind w:firstLine="720"/>
              <w:jc w:val="both"/>
            </w:pPr>
            <w:r>
              <w:t>10</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D2292B" w:rsidRDefault="00D2292B" w:rsidP="00D2292B">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w:t>
            </w:r>
            <w:r w:rsidRPr="00DA6819">
              <w:lastRenderedPageBreak/>
              <w:t xml:space="preserve">имеется кресло-коляска для инвалидов и лиц с ОВЗ и гусеничный подъемник. </w:t>
            </w:r>
          </w:p>
          <w:p w:rsidR="00D2292B" w:rsidRDefault="00D2292B" w:rsidP="00D2292B">
            <w:pPr>
              <w:ind w:firstLine="720"/>
              <w:jc w:val="both"/>
              <w:rPr>
                <w:shd w:val="clear" w:color="auto" w:fill="FFFFFF"/>
              </w:rPr>
            </w:pPr>
            <w:r>
              <w:t xml:space="preserve">11)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D2292B" w:rsidRPr="00DA6819" w:rsidRDefault="00D2292B" w:rsidP="00D2292B">
            <w:pPr>
              <w:ind w:firstLine="720"/>
              <w:jc w:val="both"/>
            </w:pPr>
            <w:proofErr w:type="gramStart"/>
            <w:r>
              <w:t>13</w:t>
            </w:r>
            <w:r w:rsidRPr="00DA6819">
              <w:t>) Перемещение обучающейся с нарушением опорно-двигательного аппарата на высокие этажи осуществляется при помощи лифтов.</w:t>
            </w:r>
            <w:r>
              <w:t xml:space="preserve"> </w:t>
            </w:r>
            <w:proofErr w:type="gramEnd"/>
          </w:p>
          <w:p w:rsidR="00D2292B" w:rsidRPr="00DA6819" w:rsidRDefault="00D2292B" w:rsidP="00D2292B">
            <w:pPr>
              <w:ind w:firstLine="720"/>
              <w:jc w:val="both"/>
              <w:rPr>
                <w:rFonts w:eastAsia="Arial"/>
                <w:lang w:eastAsia="ar-SA"/>
              </w:rPr>
            </w:pPr>
            <w:r>
              <w:rPr>
                <w:rFonts w:eastAsia="Arial"/>
                <w:lang w:eastAsia="ar-SA"/>
              </w:rPr>
              <w:t>14)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D2292B" w:rsidRPr="00C06602" w:rsidRDefault="00D2292B" w:rsidP="00D2292B">
            <w:pPr>
              <w:ind w:firstLine="720"/>
              <w:jc w:val="both"/>
            </w:pPr>
            <w:r w:rsidRPr="00DA6819">
              <w:rPr>
                <w:rFonts w:eastAsia="Arial"/>
                <w:lang w:eastAsia="ar-SA"/>
              </w:rPr>
              <w:t>1</w:t>
            </w:r>
            <w:r>
              <w:rPr>
                <w:rFonts w:eastAsia="Arial"/>
                <w:lang w:eastAsia="ar-SA"/>
              </w:rPr>
              <w:t>5</w:t>
            </w:r>
            <w:r w:rsidRPr="00DA6819">
              <w:rPr>
                <w:rFonts w:eastAsia="Arial"/>
                <w:lang w:eastAsia="ar-SA"/>
              </w:rPr>
              <w:t xml:space="preserve">) </w:t>
            </w:r>
            <w:r w:rsidRPr="00C06602">
              <w:rPr>
                <w:shd w:val="clear" w:color="auto" w:fill="FFFFFF"/>
              </w:rPr>
              <w:t xml:space="preserve">Имеется </w:t>
            </w:r>
            <w:proofErr w:type="spellStart"/>
            <w:proofErr w:type="gramStart"/>
            <w:r w:rsidRPr="00C06602">
              <w:rPr>
                <w:shd w:val="clear" w:color="auto" w:fill="FFFFFF"/>
              </w:rPr>
              <w:t>коммуникационное-информационное</w:t>
            </w:r>
            <w:proofErr w:type="spellEnd"/>
            <w:proofErr w:type="gramEnd"/>
            <w:r w:rsidRPr="00C06602">
              <w:rPr>
                <w:shd w:val="clear" w:color="auto" w:fill="FFFFFF"/>
              </w:rPr>
              <w:t xml:space="preserve"> устройство звуковой информатор </w:t>
            </w:r>
            <w:r w:rsidRPr="00C06602">
              <w:t>для информирования слабовидящих и незрячих людей в больших помещениях (ауд. 3-107)</w:t>
            </w:r>
          </w:p>
          <w:p w:rsidR="00D2292B" w:rsidRDefault="00D2292B" w:rsidP="00D2292B">
            <w:pPr>
              <w:ind w:firstLine="720"/>
              <w:jc w:val="both"/>
            </w:pPr>
            <w:r w:rsidRPr="00C06602">
              <w:t xml:space="preserve">16) Одно из </w:t>
            </w:r>
            <w:proofErr w:type="gramStart"/>
            <w:r w:rsidRPr="00C06602">
              <w:t xml:space="preserve">помещений, предназначенных для проведения массовых мероприятий </w:t>
            </w:r>
            <w:r w:rsidRPr="00C06602">
              <w:rPr>
                <w:sz w:val="22"/>
                <w:szCs w:val="22"/>
              </w:rPr>
              <w:t>оборудовано</w:t>
            </w:r>
            <w:proofErr w:type="gramEnd"/>
            <w:r w:rsidRPr="00C06602">
              <w:rPr>
                <w:sz w:val="22"/>
                <w:szCs w:val="22"/>
              </w:rPr>
              <w:t xml:space="preserve"> Индукционной системой с площадью покрытия до 50 кв.м. с всенаправленным микрофоном</w:t>
            </w:r>
            <w:r w:rsidRPr="00C06602">
              <w:t xml:space="preserve"> (3-107)</w:t>
            </w:r>
          </w:p>
          <w:p w:rsidR="0070274C" w:rsidRPr="00D2292B" w:rsidRDefault="00D2292B" w:rsidP="00D2292B">
            <w:pPr>
              <w:ind w:firstLine="720"/>
              <w:jc w:val="both"/>
            </w:pPr>
            <w:r>
              <w:rPr>
                <w:rFonts w:eastAsia="Arial"/>
                <w:lang w:eastAsia="ar-SA"/>
              </w:rPr>
              <w:t>17</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xml:space="preserve">. (сюда вставить 3 рабочих </w:t>
            </w:r>
            <w:proofErr w:type="gramStart"/>
            <w:r>
              <w:rPr>
                <w:color w:val="000000"/>
              </w:rPr>
              <w:t>места</w:t>
            </w:r>
            <w:proofErr w:type="gramEnd"/>
            <w:r>
              <w:rPr>
                <w:color w:val="000000"/>
              </w:rPr>
              <w:t xml:space="preserve"> что снимали в библиотеке 3-107)</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9D325F" w:rsidRPr="00947E3C" w:rsidRDefault="009D325F" w:rsidP="009D325F">
            <w:pPr>
              <w:pStyle w:val="af7"/>
              <w:numPr>
                <w:ilvl w:val="0"/>
                <w:numId w:val="11"/>
              </w:numPr>
              <w:tabs>
                <w:tab w:val="left" w:pos="459"/>
              </w:tabs>
              <w:ind w:left="0" w:firstLine="0"/>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9D325F" w:rsidRPr="00947E3C" w:rsidRDefault="009D325F" w:rsidP="009D325F">
            <w:pPr>
              <w:pStyle w:val="af7"/>
              <w:numPr>
                <w:ilvl w:val="0"/>
                <w:numId w:val="11"/>
              </w:numPr>
              <w:tabs>
                <w:tab w:val="left" w:pos="459"/>
              </w:tabs>
              <w:ind w:left="0" w:firstLine="0"/>
              <w:jc w:val="both"/>
            </w:pPr>
            <w:r w:rsidRPr="00947E3C">
              <w:t>В штате Университета имеется должность Сопровождающего инвалидов и лиц с ограниченными возможностями здоровья.</w:t>
            </w:r>
          </w:p>
          <w:p w:rsidR="009D325F" w:rsidRPr="00947E3C" w:rsidRDefault="009D325F" w:rsidP="009D325F">
            <w:pPr>
              <w:pStyle w:val="af7"/>
              <w:numPr>
                <w:ilvl w:val="0"/>
                <w:numId w:val="11"/>
              </w:numPr>
              <w:tabs>
                <w:tab w:val="left" w:pos="459"/>
              </w:tabs>
              <w:ind w:left="0" w:firstLine="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9D325F" w:rsidRPr="00947E3C" w:rsidRDefault="009D325F" w:rsidP="009D325F">
            <w:pPr>
              <w:pStyle w:val="af7"/>
              <w:numPr>
                <w:ilvl w:val="0"/>
                <w:numId w:val="11"/>
              </w:numPr>
              <w:tabs>
                <w:tab w:val="left" w:pos="459"/>
              </w:tabs>
              <w:ind w:left="0" w:firstLine="0"/>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w:t>
            </w:r>
            <w:r w:rsidRPr="00947E3C">
              <w:lastRenderedPageBreak/>
              <w:t xml:space="preserve">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9D325F" w:rsidP="009D325F">
            <w:pPr>
              <w:pStyle w:val="af7"/>
              <w:numPr>
                <w:ilvl w:val="0"/>
                <w:numId w:val="11"/>
              </w:numPr>
              <w:tabs>
                <w:tab w:val="left" w:pos="459"/>
              </w:tabs>
              <w:ind w:left="0" w:firstLine="0"/>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6A6332">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BC3136" w:rsidRPr="00947E3C" w:rsidRDefault="00BC3136" w:rsidP="00285B9B">
            <w:pPr>
              <w:pStyle w:val="af7"/>
              <w:tabs>
                <w:tab w:val="left" w:pos="459"/>
              </w:tabs>
              <w:ind w:left="0"/>
              <w:jc w:val="both"/>
            </w:pPr>
            <w:r w:rsidRPr="00947E3C">
              <w:t xml:space="preserve">3) </w:t>
            </w:r>
            <w:r w:rsidR="00BD3999"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BD3999" w:rsidRPr="00947E3C">
              <w:rPr>
                <w:rFonts w:eastAsia="Arial"/>
                <w:lang w:eastAsia="ar-SA"/>
              </w:rPr>
              <w:t>Адаптированным образовательным программам нет.</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 xml:space="preserve">1) 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proofErr w:type="gramStart"/>
            <w:r w:rsidRPr="00947E3C">
              <w:rPr>
                <w:rFonts w:eastAsia="Arial"/>
                <w:lang w:eastAsia="ar-SA"/>
              </w:rPr>
              <w:t xml:space="preserve">Размещение в доступных для обучающихся с ОВЗ, являющихся </w:t>
            </w:r>
            <w:r w:rsidRPr="00947E3C">
              <w:rPr>
                <w:rFonts w:eastAsia="Arial"/>
                <w:lang w:eastAsia="ar-SA"/>
              </w:rPr>
              <w:lastRenderedPageBreak/>
              <w:t>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lastRenderedPageBreak/>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9</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527835">
            <w:pPr>
              <w:jc w:val="both"/>
              <w:rPr>
                <w:rFonts w:eastAsia="Arial"/>
                <w:lang w:eastAsia="ar-SA"/>
              </w:rPr>
            </w:pPr>
            <w:r w:rsidRPr="00947E3C">
              <w:rPr>
                <w:color w:val="000000"/>
              </w:rPr>
              <w:t xml:space="preserve">В корпусе имеется Учебный центр для лиц с ОВЗ. </w:t>
            </w:r>
            <w:proofErr w:type="gramStart"/>
            <w:r w:rsidRPr="00947E3C">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w:t>
            </w:r>
            <w:r w:rsidR="00527835"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527835" w:rsidRPr="00947E3C">
              <w:rPr>
                <w:color w:val="000000"/>
              </w:rPr>
              <w:t>тифлоплеер</w:t>
            </w:r>
            <w:proofErr w:type="spellEnd"/>
            <w:r w:rsidR="00527835" w:rsidRPr="00947E3C">
              <w:rPr>
                <w:color w:val="000000"/>
              </w:rPr>
              <w:t>;</w:t>
            </w:r>
            <w:proofErr w:type="gramEnd"/>
            <w:r w:rsidR="00527835"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527835" w:rsidRPr="00947E3C">
              <w:rPr>
                <w:color w:val="000000"/>
              </w:rPr>
              <w:t>джостик</w:t>
            </w:r>
            <w:proofErr w:type="spellEnd"/>
            <w:r w:rsidR="00527835" w:rsidRPr="00947E3C">
              <w:rPr>
                <w:color w:val="000000"/>
              </w:rPr>
              <w:t>, выносная кнопка и др. (ауд. 3-107)</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6A633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6A633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6A6332">
        <w:tc>
          <w:tcPr>
            <w:tcW w:w="817" w:type="dxa"/>
          </w:tcPr>
          <w:p w:rsidR="001A5DCB" w:rsidRPr="00947E3C" w:rsidRDefault="001A5DCB" w:rsidP="00EF06BE">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r w:rsidR="00EF06BE" w:rsidRPr="00947E3C">
              <w:rPr>
                <w:rFonts w:ascii="Times New Roman" w:hAnsi="Times New Roman" w:cs="Times New Roman"/>
                <w:sz w:val="24"/>
                <w:szCs w:val="24"/>
              </w:rPr>
              <w:t>1</w:t>
            </w:r>
            <w:r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3-107)</w:t>
            </w:r>
          </w:p>
        </w:tc>
      </w:tr>
    </w:tbl>
    <w:p w:rsidR="0004139B" w:rsidRPr="00947E3C" w:rsidRDefault="0004139B" w:rsidP="0004139B">
      <w:pPr>
        <w:ind w:left="708" w:firstLine="1"/>
        <w:jc w:val="center"/>
      </w:pPr>
    </w:p>
    <w:p w:rsidR="0004139B" w:rsidRPr="00947E3C" w:rsidRDefault="0004139B" w:rsidP="0004139B">
      <w:pPr>
        <w:pStyle w:val="ConsPlusNonformat"/>
        <w:keepNext/>
        <w:keepLines/>
        <w:widowControl/>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04139B" w:rsidRPr="00947E3C" w:rsidRDefault="00B87E29" w:rsidP="0004139B">
      <w:pPr>
        <w:ind w:left="708" w:firstLine="1"/>
        <w:jc w:val="center"/>
        <w:rPr>
          <w:b/>
        </w:rPr>
      </w:pPr>
      <w:r w:rsidRPr="00947E3C">
        <w:rPr>
          <w:b/>
          <w:highlight w:val="cyan"/>
        </w:rPr>
        <w:lastRenderedPageBreak/>
        <w:t xml:space="preserve">12. </w:t>
      </w:r>
      <w:r w:rsidR="0004139B" w:rsidRPr="00947E3C">
        <w:rPr>
          <w:b/>
          <w:highlight w:val="cyan"/>
        </w:rPr>
        <w:t>Факультет: УПРАВЛЕНИЯ и СОЦИАЛЬНЫХ ТЕХНОЛОГИЙ</w:t>
      </w:r>
    </w:p>
    <w:p w:rsidR="0004139B" w:rsidRPr="00947E3C" w:rsidRDefault="0004139B" w:rsidP="0004139B">
      <w:pPr>
        <w:ind w:left="708" w:firstLine="1"/>
        <w:jc w:val="center"/>
        <w:rPr>
          <w:b/>
        </w:rPr>
      </w:pPr>
    </w:p>
    <w:tbl>
      <w:tblPr>
        <w:tblStyle w:val="af6"/>
        <w:tblW w:w="15843" w:type="dxa"/>
        <w:tblLook w:val="04A0"/>
      </w:tblPr>
      <w:tblGrid>
        <w:gridCol w:w="817"/>
        <w:gridCol w:w="4111"/>
        <w:gridCol w:w="10915"/>
      </w:tblGrid>
      <w:tr w:rsidR="0004139B" w:rsidRPr="00947E3C" w:rsidTr="006A6332">
        <w:trPr>
          <w:trHeight w:val="562"/>
        </w:trPr>
        <w:tc>
          <w:tcPr>
            <w:tcW w:w="817"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04139B" w:rsidRPr="00947E3C" w:rsidRDefault="0004139B" w:rsidP="006A6332">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6A6332">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7877F5"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19 (</w:t>
            </w:r>
            <w:r w:rsidRPr="00947E3C">
              <w:t>учебно-лабораторный корпус О</w:t>
            </w:r>
            <w:r w:rsidRPr="00947E3C">
              <w:rPr>
                <w:rFonts w:eastAsia="Arial"/>
                <w:lang w:eastAsia="ar-SA"/>
              </w:rPr>
              <w:t>)</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20.03.01 «</w:t>
            </w:r>
            <w:proofErr w:type="spellStart"/>
            <w:r w:rsidRPr="00947E3C">
              <w:t>Техносферная</w:t>
            </w:r>
            <w:proofErr w:type="spellEnd"/>
            <w:r w:rsidRPr="00947E3C">
              <w:t xml:space="preserve"> безопасность» 2 чел</w:t>
            </w:r>
          </w:p>
          <w:p w:rsidR="001A5DCB" w:rsidRDefault="001A5DCB" w:rsidP="006164DC">
            <w:pPr>
              <w:jc w:val="both"/>
            </w:pPr>
            <w:r w:rsidRPr="00947E3C">
              <w:t>37.05.0</w:t>
            </w:r>
            <w:r w:rsidR="00F10E9D" w:rsidRPr="00947E3C">
              <w:t>1</w:t>
            </w:r>
            <w:r w:rsidRPr="00947E3C">
              <w:t xml:space="preserve">. «Клиническая психология» - </w:t>
            </w:r>
            <w:r w:rsidR="006164DC">
              <w:t>3</w:t>
            </w:r>
            <w:r w:rsidRPr="00947E3C">
              <w:t xml:space="preserve"> чел</w:t>
            </w:r>
          </w:p>
          <w:p w:rsidR="006164DC" w:rsidRPr="00947E3C" w:rsidRDefault="006164DC" w:rsidP="006164DC">
            <w:pPr>
              <w:jc w:val="both"/>
            </w:pPr>
            <w:r>
              <w:t>37.06.01 «</w:t>
            </w:r>
            <w:r w:rsidRPr="006164DC">
              <w:t>Психология</w:t>
            </w:r>
            <w:r>
              <w:t>» - 1 чел</w:t>
            </w:r>
          </w:p>
        </w:tc>
      </w:tr>
      <w:tr w:rsidR="001A5DCB" w:rsidRPr="00947E3C" w:rsidTr="006A6332">
        <w:trPr>
          <w:trHeight w:val="562"/>
        </w:trPr>
        <w:tc>
          <w:tcPr>
            <w:tcW w:w="817" w:type="dxa"/>
            <w:vAlign w:val="center"/>
          </w:tcPr>
          <w:p w:rsidR="001A5DCB" w:rsidRPr="00947E3C" w:rsidRDefault="00EF06BE" w:rsidP="00EF06BE">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p>
        </w:tc>
        <w:tc>
          <w:tcPr>
            <w:tcW w:w="4111" w:type="dxa"/>
            <w:vAlign w:val="center"/>
          </w:tcPr>
          <w:p w:rsidR="001A5DCB" w:rsidRPr="00947E3C" w:rsidRDefault="001A5DCB" w:rsidP="006A6332">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инвалидность по общему заболеванию, нарушение опорно-двигательного аппарата</w:t>
            </w:r>
            <w:r w:rsidR="006164DC">
              <w:t xml:space="preserve"> (не на коляске)</w:t>
            </w:r>
            <w:r w:rsidRPr="00947E3C">
              <w:t>, нарушение слуха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6A6332">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D2292B" w:rsidRPr="00686404" w:rsidRDefault="00D2292B" w:rsidP="00D2292B">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D2292B" w:rsidRPr="008C2085" w:rsidRDefault="00D2292B" w:rsidP="00D2292B">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D2292B" w:rsidRDefault="00D2292B" w:rsidP="00D2292B">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D2292B" w:rsidRPr="008C2085" w:rsidRDefault="00D2292B" w:rsidP="00D2292B">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D2292B" w:rsidRDefault="00D2292B" w:rsidP="00D2292B">
            <w:pPr>
              <w:ind w:firstLine="720"/>
              <w:rPr>
                <w:color w:val="000000"/>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D2292B" w:rsidRDefault="00D2292B" w:rsidP="00D2292B">
            <w:pPr>
              <w:pStyle w:val="afff7"/>
              <w:ind w:firstLine="720"/>
              <w:rPr>
                <w:rFonts w:eastAsia="Arial"/>
                <w:lang w:eastAsia="ar-SA"/>
              </w:rPr>
            </w:pPr>
            <w:r>
              <w:rPr>
                <w:rFonts w:ascii="Times New Roman" w:hAnsi="Times New Roman" w:cs="Times New Roman"/>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D2292B" w:rsidRPr="00DA6819" w:rsidRDefault="00D2292B" w:rsidP="00D2292B">
            <w:pPr>
              <w:pStyle w:val="afff7"/>
              <w:ind w:firstLine="720"/>
              <w:rPr>
                <w:rFonts w:eastAsia="Arial"/>
                <w:lang w:eastAsia="ar-SA"/>
              </w:rPr>
            </w:pPr>
            <w:r>
              <w:rPr>
                <w:rFonts w:eastAsia="Arial"/>
                <w:lang w:eastAsia="ar-SA"/>
              </w:rPr>
              <w:t>7</w:t>
            </w:r>
            <w:r w:rsidRPr="00DA6819">
              <w:rPr>
                <w:rFonts w:eastAsia="Arial"/>
                <w:lang w:eastAsia="ar-SA"/>
              </w:rPr>
              <w:t xml:space="preserve">)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D2292B" w:rsidRDefault="00D2292B" w:rsidP="00D2292B">
            <w:pPr>
              <w:pStyle w:val="afff7"/>
              <w:ind w:firstLine="720"/>
              <w:rPr>
                <w:color w:val="303030"/>
              </w:rPr>
            </w:pPr>
            <w:r>
              <w:rPr>
                <w:color w:val="000000"/>
                <w:shd w:val="clear" w:color="auto" w:fill="FFFFFF"/>
              </w:rPr>
              <w:t>8</w:t>
            </w:r>
            <w:r w:rsidRPr="00DA6819">
              <w:rPr>
                <w:color w:val="000000"/>
                <w:shd w:val="clear" w:color="auto" w:fill="FFFFFF"/>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О-104, О-110, О-121)</w:t>
            </w:r>
          </w:p>
          <w:p w:rsidR="00D2292B" w:rsidRPr="00DA6819" w:rsidRDefault="00D2292B" w:rsidP="00D2292B">
            <w:pPr>
              <w:ind w:firstLine="720"/>
              <w:jc w:val="both"/>
              <w:rPr>
                <w:bdr w:val="none" w:sz="0" w:space="0" w:color="auto" w:frame="1"/>
              </w:rPr>
            </w:pPr>
            <w:r>
              <w:rPr>
                <w:bdr w:val="none" w:sz="0" w:space="0" w:color="auto" w:frame="1"/>
              </w:rPr>
              <w:t xml:space="preserve">9)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D2292B" w:rsidRPr="00DA6819" w:rsidRDefault="00D2292B" w:rsidP="00D2292B">
            <w:pPr>
              <w:ind w:firstLine="720"/>
              <w:jc w:val="both"/>
            </w:pPr>
            <w:r>
              <w:t>10</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w:t>
            </w:r>
            <w:r w:rsidRPr="00DA6819">
              <w:lastRenderedPageBreak/>
              <w:t>точечным шрифтом Брайля и на контрастном фоне.</w:t>
            </w:r>
          </w:p>
          <w:p w:rsidR="00D2292B" w:rsidRPr="00DA6819" w:rsidRDefault="00D2292B" w:rsidP="00D2292B">
            <w:pPr>
              <w:tabs>
                <w:tab w:val="left" w:pos="6379"/>
                <w:tab w:val="left" w:pos="6946"/>
              </w:tabs>
              <w:ind w:firstLine="720"/>
              <w:jc w:val="both"/>
            </w:pPr>
            <w:r>
              <w:t>11</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 xml:space="preserve"> </w:t>
            </w:r>
          </w:p>
          <w:p w:rsidR="00D2292B" w:rsidRDefault="00D2292B" w:rsidP="00D2292B">
            <w:pPr>
              <w:ind w:firstLine="720"/>
              <w:jc w:val="both"/>
              <w:rPr>
                <w:shd w:val="clear" w:color="auto" w:fill="FFFFFF"/>
              </w:rPr>
            </w:pPr>
            <w:r>
              <w:rPr>
                <w:rFonts w:eastAsia="Arial"/>
                <w:lang w:eastAsia="ar-SA"/>
              </w:rPr>
              <w:t>12</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D2292B" w:rsidRDefault="00D2292B" w:rsidP="00D2292B">
            <w:pPr>
              <w:ind w:firstLine="720"/>
              <w:jc w:val="both"/>
              <w:rPr>
                <w:rFonts w:eastAsia="Arial"/>
                <w:lang w:eastAsia="ar-SA"/>
              </w:rPr>
            </w:pPr>
            <w:r>
              <w:rPr>
                <w:rFonts w:eastAsia="Arial"/>
                <w:lang w:eastAsia="ar-SA"/>
              </w:rPr>
              <w:t>13)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D2292B" w:rsidRDefault="00D2292B" w:rsidP="00D2292B">
            <w:pPr>
              <w:ind w:firstLine="720"/>
              <w:jc w:val="both"/>
            </w:pPr>
            <w:r>
              <w:rPr>
                <w:color w:val="303030"/>
              </w:rPr>
              <w:t xml:space="preserve">14) </w:t>
            </w:r>
            <w:r>
              <w:rPr>
                <w:sz w:val="22"/>
              </w:rPr>
              <w:t>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(О-121)</w:t>
            </w:r>
          </w:p>
          <w:p w:rsidR="00D2292B" w:rsidRPr="00AF05B3" w:rsidRDefault="00D2292B" w:rsidP="00D2292B">
            <w:pPr>
              <w:ind w:firstLine="720"/>
              <w:jc w:val="both"/>
              <w:rPr>
                <w:rFonts w:eastAsia="Arial"/>
                <w:color w:val="FF0000"/>
                <w:lang w:eastAsia="ar-SA"/>
              </w:rPr>
            </w:pPr>
            <w:r w:rsidRPr="00DA6819">
              <w:rPr>
                <w:rFonts w:eastAsia="Arial"/>
                <w:lang w:eastAsia="ar-SA"/>
              </w:rPr>
              <w:t>1</w:t>
            </w:r>
            <w:r>
              <w:rPr>
                <w:rFonts w:eastAsia="Arial"/>
                <w:lang w:eastAsia="ar-SA"/>
              </w:rPr>
              <w:t>5</w:t>
            </w:r>
            <w:r w:rsidRPr="00DA6819">
              <w:rPr>
                <w:rFonts w:eastAsia="Arial"/>
                <w:lang w:eastAsia="ar-SA"/>
              </w:rPr>
              <w:t>) Перепады высоты пола внутри корпуса на первом этаже отсутствуют.</w:t>
            </w:r>
          </w:p>
          <w:p w:rsidR="001A5DCB" w:rsidRPr="00947E3C" w:rsidRDefault="001A5DCB" w:rsidP="00975AEF">
            <w:pPr>
              <w:jc w:val="both"/>
            </w:pP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6A6332">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F67BF4" w:rsidRPr="00947E3C" w:rsidRDefault="00F67BF4" w:rsidP="00F67BF4">
            <w:pPr>
              <w:pStyle w:val="af7"/>
              <w:numPr>
                <w:ilvl w:val="0"/>
                <w:numId w:val="12"/>
              </w:numPr>
              <w:tabs>
                <w:tab w:val="left" w:pos="459"/>
              </w:tabs>
              <w:ind w:left="34" w:firstLine="0"/>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F67BF4" w:rsidRPr="00947E3C" w:rsidRDefault="00F67BF4" w:rsidP="00F67BF4">
            <w:pPr>
              <w:pStyle w:val="af7"/>
              <w:numPr>
                <w:ilvl w:val="0"/>
                <w:numId w:val="12"/>
              </w:numPr>
              <w:tabs>
                <w:tab w:val="left" w:pos="459"/>
              </w:tabs>
              <w:ind w:left="34" w:firstLine="0"/>
              <w:jc w:val="both"/>
            </w:pPr>
            <w:r w:rsidRPr="00947E3C">
              <w:t>В штате Университета имеется должность Сопровождающего инвалидов и лиц с ограниченными возможностями здоровья.</w:t>
            </w:r>
          </w:p>
          <w:p w:rsidR="00F67BF4" w:rsidRPr="00947E3C" w:rsidRDefault="00F67BF4" w:rsidP="00F67BF4">
            <w:pPr>
              <w:pStyle w:val="af7"/>
              <w:numPr>
                <w:ilvl w:val="0"/>
                <w:numId w:val="12"/>
              </w:numPr>
              <w:tabs>
                <w:tab w:val="left" w:pos="459"/>
              </w:tabs>
              <w:ind w:left="34" w:firstLine="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F67BF4" w:rsidRPr="00947E3C" w:rsidRDefault="00F67BF4" w:rsidP="00F67BF4">
            <w:pPr>
              <w:pStyle w:val="af7"/>
              <w:numPr>
                <w:ilvl w:val="0"/>
                <w:numId w:val="12"/>
              </w:numPr>
              <w:tabs>
                <w:tab w:val="left" w:pos="459"/>
              </w:tabs>
              <w:ind w:left="34" w:firstLine="0"/>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F67BF4" w:rsidP="00F67BF4">
            <w:pPr>
              <w:pStyle w:val="af7"/>
              <w:numPr>
                <w:ilvl w:val="0"/>
                <w:numId w:val="12"/>
              </w:numPr>
              <w:tabs>
                <w:tab w:val="left" w:pos="459"/>
              </w:tabs>
              <w:ind w:left="34" w:firstLine="0"/>
              <w:jc w:val="both"/>
            </w:pPr>
            <w:r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w:t>
            </w:r>
            <w:r w:rsidRPr="00947E3C">
              <w:lastRenderedPageBreak/>
              <w:t>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6A6332">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973EF5" w:rsidRPr="00947E3C" w:rsidRDefault="00A908AA" w:rsidP="00075B9D">
            <w:pPr>
              <w:pStyle w:val="af7"/>
              <w:tabs>
                <w:tab w:val="left" w:pos="459"/>
              </w:tabs>
              <w:ind w:left="0"/>
              <w:jc w:val="both"/>
              <w:rPr>
                <w:bCs/>
              </w:rPr>
            </w:pPr>
            <w:r w:rsidRPr="00947E3C">
              <w:t xml:space="preserve">3) </w:t>
            </w:r>
            <w:r w:rsidR="00075B9D"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075B9D" w:rsidRPr="00947E3C">
              <w:rPr>
                <w:rFonts w:eastAsia="Arial"/>
                <w:lang w:eastAsia="ar-SA"/>
              </w:rPr>
              <w:t>Адаптированным образовательным программам нет.</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numPr>
                <w:ilvl w:val="0"/>
                <w:numId w:val="9"/>
              </w:numPr>
              <w:shd w:val="clear" w:color="auto" w:fill="FFFFFF"/>
              <w:tabs>
                <w:tab w:val="left" w:pos="317"/>
              </w:tabs>
              <w:jc w:val="both"/>
            </w:pPr>
            <w:r w:rsidRPr="00947E3C">
              <w:t xml:space="preserve">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numPr>
                <w:ilvl w:val="0"/>
                <w:numId w:val="9"/>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975AEF">
            <w:pPr>
              <w:shd w:val="clear" w:color="auto" w:fill="FFFFFF"/>
              <w:jc w:val="both"/>
              <w:rPr>
                <w:color w:val="000000"/>
              </w:rPr>
            </w:pPr>
            <w:proofErr w:type="gramStart"/>
            <w:r w:rsidRPr="00947E3C">
              <w:rPr>
                <w:color w:val="000000"/>
              </w:rPr>
              <w:t xml:space="preserve">Учебный центр для лиц с ОВЗ находится в корпусе Б. 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индукционные петли, дисплей, компьютер, клавиатура, принтер с использованием системы Брайля, электронный увеличитель, читающая машина «Сара» для чтения плоскостных текстов, книг,  Коммуникативная система «Диалог», колонки, </w:t>
            </w:r>
            <w:proofErr w:type="spellStart"/>
            <w:r w:rsidRPr="00947E3C">
              <w:rPr>
                <w:color w:val="000000"/>
              </w:rPr>
              <w:t>тифлоплеер</w:t>
            </w:r>
            <w:proofErr w:type="spellEnd"/>
            <w:r w:rsidRPr="00947E3C">
              <w:rPr>
                <w:color w:val="000000"/>
              </w:rPr>
              <w:t xml:space="preserve">, компьютерный контрастный </w:t>
            </w:r>
            <w:proofErr w:type="spellStart"/>
            <w:r w:rsidRPr="00947E3C">
              <w:rPr>
                <w:color w:val="000000"/>
              </w:rPr>
              <w:t>джостик</w:t>
            </w:r>
            <w:proofErr w:type="spellEnd"/>
            <w:r w:rsidRPr="00947E3C">
              <w:rPr>
                <w:color w:val="000000"/>
              </w:rPr>
              <w:t xml:space="preserve">, диктофон и др. </w:t>
            </w:r>
            <w:proofErr w:type="gramEnd"/>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6A633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6A633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lastRenderedPageBreak/>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О-121)</w:t>
            </w:r>
          </w:p>
        </w:tc>
      </w:tr>
    </w:tbl>
    <w:p w:rsidR="0004139B" w:rsidRPr="00947E3C" w:rsidRDefault="0004139B" w:rsidP="0004139B">
      <w:pPr>
        <w:ind w:left="708" w:firstLine="1"/>
        <w:jc w:val="center"/>
      </w:pPr>
    </w:p>
    <w:p w:rsidR="0004139B" w:rsidRPr="00947E3C" w:rsidRDefault="0004139B" w:rsidP="0004139B">
      <w:pPr>
        <w:pStyle w:val="ConsPlusNonformat"/>
        <w:keepNext/>
        <w:keepLines/>
        <w:widowControl/>
        <w:jc w:val="both"/>
        <w:rPr>
          <w:rFonts w:ascii="Times New Roman" w:hAnsi="Times New Roman" w:cs="Times New Roman"/>
          <w:sz w:val="24"/>
          <w:szCs w:val="24"/>
        </w:rPr>
      </w:pPr>
    </w:p>
    <w:p w:rsidR="003A70D4" w:rsidRPr="00947E3C" w:rsidRDefault="00906EC8" w:rsidP="003A70D4">
      <w:pPr>
        <w:ind w:left="708" w:firstLine="1"/>
        <w:jc w:val="center"/>
        <w:rPr>
          <w:b/>
        </w:rPr>
      </w:pPr>
      <w:r w:rsidRPr="00947E3C">
        <w:rPr>
          <w:b/>
          <w:highlight w:val="cyan"/>
        </w:rPr>
        <w:t>13. Факультет: ХИМИКО-</w:t>
      </w:r>
      <w:r w:rsidR="003A70D4" w:rsidRPr="00947E3C">
        <w:rPr>
          <w:b/>
          <w:highlight w:val="cyan"/>
        </w:rPr>
        <w:t>ФАРМАЦЕВТИЧЕСКИЙ</w:t>
      </w:r>
      <w:r w:rsidR="003A70D4" w:rsidRPr="00947E3C">
        <w:rPr>
          <w:b/>
        </w:rPr>
        <w:t xml:space="preserve"> </w:t>
      </w:r>
    </w:p>
    <w:p w:rsidR="003A70D4" w:rsidRPr="00947E3C" w:rsidRDefault="003A70D4" w:rsidP="003A70D4">
      <w:pPr>
        <w:ind w:left="708" w:firstLine="1"/>
        <w:jc w:val="center"/>
        <w:rPr>
          <w:b/>
        </w:rPr>
      </w:pPr>
    </w:p>
    <w:tbl>
      <w:tblPr>
        <w:tblStyle w:val="af6"/>
        <w:tblW w:w="15843" w:type="dxa"/>
        <w:tblLook w:val="04A0"/>
      </w:tblPr>
      <w:tblGrid>
        <w:gridCol w:w="817"/>
        <w:gridCol w:w="4111"/>
        <w:gridCol w:w="10915"/>
      </w:tblGrid>
      <w:tr w:rsidR="003A70D4" w:rsidRPr="00947E3C" w:rsidTr="00956EFF">
        <w:trPr>
          <w:trHeight w:val="562"/>
        </w:trPr>
        <w:tc>
          <w:tcPr>
            <w:tcW w:w="817" w:type="dxa"/>
            <w:vAlign w:val="center"/>
          </w:tcPr>
          <w:p w:rsidR="003A70D4" w:rsidRPr="00947E3C" w:rsidRDefault="003A70D4" w:rsidP="00956EFF">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3A70D4" w:rsidRPr="00947E3C" w:rsidRDefault="003A70D4" w:rsidP="00956EFF">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3A70D4" w:rsidRPr="00947E3C" w:rsidRDefault="003A70D4" w:rsidP="00956EFF">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956EFF">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7877F5"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19 (</w:t>
            </w:r>
            <w:r w:rsidRPr="00947E3C">
              <w:t>учебно-лабораторный корпус О</w:t>
            </w:r>
            <w:r w:rsidRPr="00947E3C">
              <w:rPr>
                <w:rFonts w:eastAsia="Arial"/>
                <w:lang w:eastAsia="ar-SA"/>
              </w:rPr>
              <w:t>)</w:t>
            </w:r>
          </w:p>
        </w:tc>
      </w:tr>
      <w:tr w:rsidR="001A5DCB" w:rsidRPr="00947E3C" w:rsidTr="00956EFF">
        <w:trPr>
          <w:trHeight w:val="562"/>
        </w:trPr>
        <w:tc>
          <w:tcPr>
            <w:tcW w:w="817" w:type="dxa"/>
            <w:vAlign w:val="center"/>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33.05.01</w:t>
            </w:r>
            <w:r w:rsidR="00B52CD9">
              <w:t xml:space="preserve"> «Фармация» 2</w:t>
            </w:r>
            <w:r w:rsidRPr="00947E3C">
              <w:t xml:space="preserve"> чел</w:t>
            </w:r>
          </w:p>
          <w:p w:rsidR="001A5DCB" w:rsidRPr="00947E3C" w:rsidRDefault="001A5DCB" w:rsidP="00975AEF">
            <w:pPr>
              <w:jc w:val="both"/>
            </w:pPr>
          </w:p>
        </w:tc>
      </w:tr>
      <w:tr w:rsidR="001A5DCB" w:rsidRPr="00947E3C" w:rsidTr="00956EFF">
        <w:trPr>
          <w:trHeight w:val="562"/>
        </w:trPr>
        <w:tc>
          <w:tcPr>
            <w:tcW w:w="817" w:type="dxa"/>
            <w:vAlign w:val="center"/>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инвалидность по общему заболеванию</w:t>
            </w:r>
            <w:r w:rsidR="00B52CD9">
              <w:t>, нарушение опорно-двигательного аппарата (не на коляске)</w:t>
            </w:r>
          </w:p>
        </w:tc>
      </w:tr>
      <w:tr w:rsidR="001A5DCB" w:rsidRPr="00947E3C" w:rsidTr="00075B9D">
        <w:trPr>
          <w:trHeight w:val="416"/>
        </w:trPr>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956EFF">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D2292B" w:rsidRPr="00686404" w:rsidRDefault="00D2292B" w:rsidP="00D2292B">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D2292B" w:rsidRPr="008C2085" w:rsidRDefault="00D2292B" w:rsidP="00D2292B">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D2292B" w:rsidRDefault="00D2292B" w:rsidP="00D2292B">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D2292B" w:rsidRPr="008C2085" w:rsidRDefault="00D2292B" w:rsidP="00D2292B">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D2292B" w:rsidRDefault="00D2292B" w:rsidP="00D2292B">
            <w:pPr>
              <w:ind w:firstLine="720"/>
              <w:rPr>
                <w:color w:val="000000"/>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D2292B" w:rsidRDefault="00D2292B" w:rsidP="00D2292B">
            <w:pPr>
              <w:pStyle w:val="afff7"/>
              <w:ind w:firstLine="720"/>
              <w:rPr>
                <w:rFonts w:eastAsia="Arial"/>
                <w:lang w:eastAsia="ar-SA"/>
              </w:rPr>
            </w:pPr>
            <w:r>
              <w:rPr>
                <w:rFonts w:ascii="Times New Roman" w:hAnsi="Times New Roman" w:cs="Times New Roman"/>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w:t>
            </w:r>
            <w:r w:rsidRPr="00DA6819">
              <w:rPr>
                <w:rFonts w:eastAsia="Arial"/>
                <w:lang w:eastAsia="ar-SA"/>
              </w:rPr>
              <w:lastRenderedPageBreak/>
              <w:t xml:space="preserve">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D2292B" w:rsidRPr="00DA6819" w:rsidRDefault="00D2292B" w:rsidP="00D2292B">
            <w:pPr>
              <w:pStyle w:val="afff7"/>
              <w:ind w:firstLine="720"/>
              <w:rPr>
                <w:rFonts w:eastAsia="Arial"/>
                <w:lang w:eastAsia="ar-SA"/>
              </w:rPr>
            </w:pPr>
            <w:r>
              <w:rPr>
                <w:rFonts w:eastAsia="Arial"/>
                <w:lang w:eastAsia="ar-SA"/>
              </w:rPr>
              <w:t>7</w:t>
            </w:r>
            <w:r w:rsidRPr="00DA6819">
              <w:rPr>
                <w:rFonts w:eastAsia="Arial"/>
                <w:lang w:eastAsia="ar-SA"/>
              </w:rPr>
              <w:t xml:space="preserve">)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D2292B" w:rsidRDefault="00D2292B" w:rsidP="00D2292B">
            <w:pPr>
              <w:pStyle w:val="afff7"/>
              <w:ind w:firstLine="720"/>
              <w:rPr>
                <w:color w:val="303030"/>
              </w:rPr>
            </w:pPr>
            <w:r>
              <w:rPr>
                <w:color w:val="000000"/>
                <w:shd w:val="clear" w:color="auto" w:fill="FFFFFF"/>
              </w:rPr>
              <w:t>8</w:t>
            </w:r>
            <w:r w:rsidRPr="00DA6819">
              <w:rPr>
                <w:color w:val="000000"/>
                <w:shd w:val="clear" w:color="auto" w:fill="FFFFFF"/>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О-104, О-110, О-121)</w:t>
            </w:r>
          </w:p>
          <w:p w:rsidR="00D2292B" w:rsidRPr="00DA6819" w:rsidRDefault="00D2292B" w:rsidP="00D2292B">
            <w:pPr>
              <w:ind w:firstLine="720"/>
              <w:jc w:val="both"/>
              <w:rPr>
                <w:bdr w:val="none" w:sz="0" w:space="0" w:color="auto" w:frame="1"/>
              </w:rPr>
            </w:pPr>
            <w:r>
              <w:rPr>
                <w:bdr w:val="none" w:sz="0" w:space="0" w:color="auto" w:frame="1"/>
              </w:rPr>
              <w:t xml:space="preserve">9)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D2292B" w:rsidRPr="00DA6819" w:rsidRDefault="00D2292B" w:rsidP="00D2292B">
            <w:pPr>
              <w:ind w:firstLine="720"/>
              <w:jc w:val="both"/>
            </w:pPr>
            <w:r>
              <w:t>10</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D2292B" w:rsidRPr="00DA6819" w:rsidRDefault="00D2292B" w:rsidP="00D2292B">
            <w:pPr>
              <w:tabs>
                <w:tab w:val="left" w:pos="6379"/>
                <w:tab w:val="left" w:pos="6946"/>
              </w:tabs>
              <w:ind w:firstLine="720"/>
              <w:jc w:val="both"/>
            </w:pPr>
            <w:r>
              <w:t>11</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 xml:space="preserve"> </w:t>
            </w:r>
          </w:p>
          <w:p w:rsidR="00D2292B" w:rsidRDefault="00D2292B" w:rsidP="00D2292B">
            <w:pPr>
              <w:ind w:firstLine="720"/>
              <w:jc w:val="both"/>
              <w:rPr>
                <w:shd w:val="clear" w:color="auto" w:fill="FFFFFF"/>
              </w:rPr>
            </w:pPr>
            <w:r>
              <w:rPr>
                <w:rFonts w:eastAsia="Arial"/>
                <w:lang w:eastAsia="ar-SA"/>
              </w:rPr>
              <w:t>12</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D2292B" w:rsidRDefault="00D2292B" w:rsidP="00D2292B">
            <w:pPr>
              <w:ind w:firstLine="720"/>
              <w:jc w:val="both"/>
              <w:rPr>
                <w:rFonts w:eastAsia="Arial"/>
                <w:lang w:eastAsia="ar-SA"/>
              </w:rPr>
            </w:pPr>
            <w:r>
              <w:rPr>
                <w:rFonts w:eastAsia="Arial"/>
                <w:lang w:eastAsia="ar-SA"/>
              </w:rPr>
              <w:t>13)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D2292B" w:rsidRDefault="00D2292B" w:rsidP="00D2292B">
            <w:pPr>
              <w:ind w:firstLine="720"/>
              <w:jc w:val="both"/>
            </w:pPr>
            <w:r>
              <w:rPr>
                <w:color w:val="303030"/>
              </w:rPr>
              <w:t xml:space="preserve">14) </w:t>
            </w:r>
            <w:r>
              <w:rPr>
                <w:sz w:val="22"/>
              </w:rPr>
              <w:t>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(О-121)</w:t>
            </w:r>
          </w:p>
          <w:p w:rsidR="001A5DCB" w:rsidRPr="00D2292B" w:rsidRDefault="00D2292B" w:rsidP="00D2292B">
            <w:pPr>
              <w:ind w:firstLine="720"/>
              <w:jc w:val="both"/>
              <w:rPr>
                <w:rFonts w:eastAsia="Arial"/>
                <w:color w:val="FF0000"/>
                <w:lang w:eastAsia="ar-SA"/>
              </w:rPr>
            </w:pPr>
            <w:r w:rsidRPr="00DA6819">
              <w:rPr>
                <w:rFonts w:eastAsia="Arial"/>
                <w:lang w:eastAsia="ar-SA"/>
              </w:rPr>
              <w:t>1</w:t>
            </w:r>
            <w:r>
              <w:rPr>
                <w:rFonts w:eastAsia="Arial"/>
                <w:lang w:eastAsia="ar-SA"/>
              </w:rPr>
              <w:t>5</w:t>
            </w:r>
            <w:r w:rsidRPr="00DA6819">
              <w:rPr>
                <w:rFonts w:eastAsia="Arial"/>
                <w:lang w:eastAsia="ar-SA"/>
              </w:rPr>
              <w:t>) Перепады высоты пола внутри корпуса на первом этаже отсутствуют.</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956EFF">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F67BF4" w:rsidRPr="00947E3C" w:rsidRDefault="00F67BF4" w:rsidP="00F67BF4">
            <w:pPr>
              <w:pStyle w:val="af7"/>
              <w:numPr>
                <w:ilvl w:val="0"/>
                <w:numId w:val="13"/>
              </w:numPr>
              <w:tabs>
                <w:tab w:val="left" w:pos="459"/>
              </w:tabs>
              <w:ind w:left="0" w:firstLine="34"/>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F67BF4" w:rsidRPr="00947E3C" w:rsidRDefault="00F67BF4" w:rsidP="00F67BF4">
            <w:pPr>
              <w:pStyle w:val="af7"/>
              <w:numPr>
                <w:ilvl w:val="0"/>
                <w:numId w:val="13"/>
              </w:numPr>
              <w:tabs>
                <w:tab w:val="left" w:pos="459"/>
              </w:tabs>
              <w:ind w:left="0" w:firstLine="34"/>
              <w:jc w:val="both"/>
            </w:pPr>
            <w:r w:rsidRPr="00947E3C">
              <w:t>В штате Университета имеется должность Сопровождающего инвалидов и лиц с ограниченными возможностями здоровья.</w:t>
            </w:r>
          </w:p>
          <w:p w:rsidR="00F67BF4" w:rsidRPr="00947E3C" w:rsidRDefault="00F67BF4" w:rsidP="00F67BF4">
            <w:pPr>
              <w:pStyle w:val="af7"/>
              <w:numPr>
                <w:ilvl w:val="0"/>
                <w:numId w:val="13"/>
              </w:numPr>
              <w:tabs>
                <w:tab w:val="left" w:pos="459"/>
              </w:tabs>
              <w:ind w:left="0" w:firstLine="34"/>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F67BF4" w:rsidRPr="00947E3C" w:rsidRDefault="00F67BF4" w:rsidP="00F67BF4">
            <w:pPr>
              <w:pStyle w:val="af7"/>
              <w:numPr>
                <w:ilvl w:val="0"/>
                <w:numId w:val="13"/>
              </w:numPr>
              <w:tabs>
                <w:tab w:val="left" w:pos="459"/>
              </w:tabs>
              <w:ind w:left="0" w:firstLine="34"/>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w:t>
            </w:r>
            <w:r w:rsidRPr="00947E3C">
              <w:lastRenderedPageBreak/>
              <w:t xml:space="preserve">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F67BF4" w:rsidP="00F67BF4">
            <w:pPr>
              <w:pStyle w:val="af7"/>
              <w:numPr>
                <w:ilvl w:val="0"/>
                <w:numId w:val="13"/>
              </w:numPr>
              <w:tabs>
                <w:tab w:val="left" w:pos="459"/>
              </w:tabs>
              <w:ind w:left="0" w:firstLine="34"/>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956EFF">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F10E9D" w:rsidRPr="00947E3C" w:rsidRDefault="003D6A4A" w:rsidP="00075B9D">
            <w:pPr>
              <w:pStyle w:val="af7"/>
              <w:tabs>
                <w:tab w:val="left" w:pos="459"/>
              </w:tabs>
              <w:ind w:left="0"/>
              <w:jc w:val="both"/>
              <w:rPr>
                <w:bCs/>
              </w:rPr>
            </w:pPr>
            <w:r w:rsidRPr="00947E3C">
              <w:t xml:space="preserve">3) </w:t>
            </w:r>
            <w:r w:rsidR="00075B9D"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075B9D" w:rsidRPr="00947E3C">
              <w:rPr>
                <w:rFonts w:eastAsia="Arial"/>
                <w:lang w:eastAsia="ar-SA"/>
              </w:rPr>
              <w:t>Адаптированным образовательным программам нет.</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numPr>
                <w:ilvl w:val="0"/>
                <w:numId w:val="10"/>
              </w:numPr>
              <w:shd w:val="clear" w:color="auto" w:fill="FFFFFF"/>
              <w:tabs>
                <w:tab w:val="left" w:pos="317"/>
              </w:tabs>
              <w:jc w:val="both"/>
            </w:pPr>
            <w:r w:rsidRPr="00947E3C">
              <w:t xml:space="preserve">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numPr>
                <w:ilvl w:val="0"/>
                <w:numId w:val="10"/>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975AEF">
            <w:pPr>
              <w:shd w:val="clear" w:color="auto" w:fill="FFFFFF"/>
              <w:jc w:val="both"/>
              <w:rPr>
                <w:color w:val="000000"/>
              </w:rPr>
            </w:pPr>
            <w:proofErr w:type="gramStart"/>
            <w:r w:rsidRPr="00947E3C">
              <w:rPr>
                <w:color w:val="000000"/>
              </w:rPr>
              <w:t xml:space="preserve">Учебный центр для лиц с ОВЗ находится в корпусе Б. 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w:t>
            </w:r>
            <w:r w:rsidRPr="00947E3C">
              <w:rPr>
                <w:color w:val="000000"/>
              </w:rPr>
              <w:lastRenderedPageBreak/>
              <w:t xml:space="preserve">аппарата: индукционные петли, дисплей, компьютер, клавиатура, принтер с использованием системы Брайля, электронный увеличитель, читающая машина «Сара» для чтения плоскостных текстов, книг,  Коммуникативная система «Диалог», колонки, </w:t>
            </w:r>
            <w:proofErr w:type="spellStart"/>
            <w:r w:rsidRPr="00947E3C">
              <w:rPr>
                <w:color w:val="000000"/>
              </w:rPr>
              <w:t>тифлоплеер</w:t>
            </w:r>
            <w:proofErr w:type="spellEnd"/>
            <w:r w:rsidRPr="00947E3C">
              <w:rPr>
                <w:color w:val="000000"/>
              </w:rPr>
              <w:t xml:space="preserve">, компьютерный контрастный </w:t>
            </w:r>
            <w:proofErr w:type="spellStart"/>
            <w:r w:rsidRPr="00947E3C">
              <w:rPr>
                <w:color w:val="000000"/>
              </w:rPr>
              <w:t>джостик</w:t>
            </w:r>
            <w:proofErr w:type="spellEnd"/>
            <w:r w:rsidRPr="00947E3C">
              <w:rPr>
                <w:color w:val="000000"/>
              </w:rPr>
              <w:t xml:space="preserve">, диктофон и др. </w:t>
            </w:r>
            <w:proofErr w:type="gramEnd"/>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956EFF">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956EFF">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956EFF">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О-121)</w:t>
            </w:r>
          </w:p>
        </w:tc>
      </w:tr>
    </w:tbl>
    <w:p w:rsidR="003A70D4" w:rsidRPr="00947E3C" w:rsidRDefault="003A70D4" w:rsidP="003A70D4">
      <w:pPr>
        <w:ind w:left="708" w:firstLine="1"/>
        <w:jc w:val="center"/>
      </w:pPr>
    </w:p>
    <w:p w:rsidR="00FE5B93" w:rsidRPr="00947E3C" w:rsidRDefault="00FE5B93" w:rsidP="00FE5B93">
      <w:pPr>
        <w:pStyle w:val="ConsPlusNonformat"/>
        <w:keepNext/>
        <w:keepLines/>
        <w:widowControl/>
        <w:jc w:val="both"/>
        <w:rPr>
          <w:rFonts w:ascii="Times New Roman" w:hAnsi="Times New Roman" w:cs="Times New Roman"/>
          <w:sz w:val="24"/>
          <w:szCs w:val="24"/>
        </w:rPr>
      </w:pPr>
    </w:p>
    <w:p w:rsidR="00FE5B93" w:rsidRPr="00947E3C" w:rsidRDefault="003A70D4" w:rsidP="00FE5B93">
      <w:pPr>
        <w:ind w:left="708" w:firstLine="1"/>
        <w:jc w:val="center"/>
        <w:rPr>
          <w:b/>
        </w:rPr>
      </w:pPr>
      <w:r w:rsidRPr="00947E3C">
        <w:rPr>
          <w:b/>
          <w:highlight w:val="cyan"/>
        </w:rPr>
        <w:t xml:space="preserve">14. </w:t>
      </w:r>
      <w:r w:rsidR="00FE5B93" w:rsidRPr="00947E3C">
        <w:rPr>
          <w:b/>
          <w:highlight w:val="cyan"/>
        </w:rPr>
        <w:t xml:space="preserve">Факультет: </w:t>
      </w:r>
      <w:r w:rsidR="00A06B0F" w:rsidRPr="00947E3C">
        <w:rPr>
          <w:b/>
          <w:highlight w:val="cyan"/>
        </w:rPr>
        <w:t>РАДИОЭЛЕКТРОНИКИ И АВТОМАТИКИ</w:t>
      </w:r>
    </w:p>
    <w:p w:rsidR="00FE5B93" w:rsidRPr="00947E3C" w:rsidRDefault="00FE5B93" w:rsidP="00FE5B93">
      <w:pPr>
        <w:ind w:left="708" w:firstLine="1"/>
        <w:jc w:val="center"/>
        <w:rPr>
          <w:b/>
        </w:rPr>
      </w:pPr>
    </w:p>
    <w:tbl>
      <w:tblPr>
        <w:tblStyle w:val="af6"/>
        <w:tblW w:w="15843" w:type="dxa"/>
        <w:tblLook w:val="04A0"/>
      </w:tblPr>
      <w:tblGrid>
        <w:gridCol w:w="817"/>
        <w:gridCol w:w="4111"/>
        <w:gridCol w:w="10915"/>
      </w:tblGrid>
      <w:tr w:rsidR="00FE5B93" w:rsidRPr="00947E3C" w:rsidTr="006A6332">
        <w:trPr>
          <w:trHeight w:val="562"/>
        </w:trPr>
        <w:tc>
          <w:tcPr>
            <w:tcW w:w="817" w:type="dxa"/>
            <w:vAlign w:val="center"/>
          </w:tcPr>
          <w:p w:rsidR="00FE5B93" w:rsidRPr="00947E3C" w:rsidRDefault="00FE5B93" w:rsidP="006A6332">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FE5B93" w:rsidRPr="00947E3C" w:rsidRDefault="00FE5B93" w:rsidP="006A6332">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FE5B93" w:rsidRPr="00947E3C" w:rsidRDefault="00FE5B93" w:rsidP="006A6332">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6A6332">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w:t>
            </w:r>
            <w:r w:rsidR="007877F5" w:rsidRPr="00947E3C">
              <w:rPr>
                <w:rFonts w:ascii="Times New Roman" w:hAnsi="Times New Roman" w:cs="Times New Roman"/>
                <w:sz w:val="24"/>
                <w:szCs w:val="24"/>
              </w:rPr>
              <w:t>а</w:t>
            </w:r>
            <w:r w:rsidRPr="00947E3C">
              <w:rPr>
                <w:rFonts w:ascii="Times New Roman" w:hAnsi="Times New Roman" w:cs="Times New Roman"/>
                <w:sz w:val="24"/>
                <w:szCs w:val="24"/>
              </w:rPr>
              <w:t xml:space="preserve"> осуществления образовательной деятельности</w:t>
            </w:r>
          </w:p>
        </w:tc>
        <w:tc>
          <w:tcPr>
            <w:tcW w:w="10915" w:type="dxa"/>
            <w:vAlign w:val="center"/>
          </w:tcPr>
          <w:p w:rsidR="007877F5" w:rsidRPr="00947E3C" w:rsidRDefault="007877F5" w:rsidP="00975AEF">
            <w:pPr>
              <w:ind w:left="34"/>
              <w:jc w:val="both"/>
              <w:rPr>
                <w:rFonts w:eastAsia="Arial"/>
                <w:lang w:eastAsia="ar-SA"/>
              </w:rPr>
            </w:pPr>
            <w:r w:rsidRPr="00947E3C">
              <w:rPr>
                <w:rFonts w:eastAsia="Arial"/>
                <w:lang w:eastAsia="ar-SA"/>
              </w:rPr>
              <w:t xml:space="preserve">1)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Г</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 xml:space="preserve">. </w:t>
            </w:r>
          </w:p>
          <w:p w:rsidR="001A5DCB" w:rsidRPr="00947E3C" w:rsidRDefault="007877F5" w:rsidP="00975AEF">
            <w:pPr>
              <w:ind w:left="34"/>
              <w:jc w:val="both"/>
            </w:pPr>
            <w:r w:rsidRPr="00947E3C">
              <w:t xml:space="preserve">2) </w:t>
            </w: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В</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27.03.04 «Управление в технических системах»</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(не на кресле-коляске)</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4</w:t>
            </w:r>
            <w:r w:rsidR="001A5DCB" w:rsidRPr="00947E3C">
              <w:rPr>
                <w:rFonts w:ascii="Times New Roman" w:hAnsi="Times New Roman" w:cs="Times New Roman"/>
                <w:sz w:val="24"/>
                <w:szCs w:val="24"/>
              </w:rPr>
              <w:t>.</w:t>
            </w:r>
          </w:p>
        </w:tc>
        <w:tc>
          <w:tcPr>
            <w:tcW w:w="4111" w:type="dxa"/>
          </w:tcPr>
          <w:p w:rsidR="001A5DCB" w:rsidRPr="00947E3C" w:rsidRDefault="001A5DCB" w:rsidP="006A6332">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C33647" w:rsidRPr="00947E3C" w:rsidRDefault="00C33647" w:rsidP="00975AEF">
            <w:pPr>
              <w:jc w:val="both"/>
              <w:rPr>
                <w:rFonts w:eastAsia="Arial"/>
                <w:lang w:eastAsia="ar-SA"/>
              </w:rPr>
            </w:pPr>
            <w:r w:rsidRPr="00947E3C">
              <w:rPr>
                <w:rFonts w:eastAsia="Arial"/>
                <w:lang w:eastAsia="ar-SA"/>
              </w:rPr>
              <w:t xml:space="preserve">1) Вход оборудован </w:t>
            </w:r>
            <w:r w:rsidR="00BA428B">
              <w:rPr>
                <w:rFonts w:eastAsia="Arial"/>
                <w:lang w:eastAsia="ar-SA"/>
              </w:rPr>
              <w:t xml:space="preserve">электрическим лифтом-подъемником (корпус Г) </w:t>
            </w:r>
            <w:r w:rsidRPr="00947E3C">
              <w:rPr>
                <w:rFonts w:eastAsia="Arial"/>
                <w:lang w:eastAsia="ar-SA"/>
              </w:rPr>
              <w:t>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4F5469" w:rsidRPr="00947E3C">
              <w:rPr>
                <w:rFonts w:eastAsia="Arial"/>
                <w:lang w:eastAsia="ar-SA"/>
              </w:rPr>
              <w:t xml:space="preserve"> (корп. Г</w:t>
            </w:r>
            <w:proofErr w:type="gramStart"/>
            <w:r w:rsidR="004F5469" w:rsidRPr="00947E3C">
              <w:rPr>
                <w:rFonts w:eastAsia="Arial"/>
                <w:lang w:eastAsia="ar-SA"/>
              </w:rPr>
              <w:t>,В</w:t>
            </w:r>
            <w:proofErr w:type="gramEnd"/>
            <w:r w:rsidR="004F5469" w:rsidRPr="00947E3C">
              <w:rPr>
                <w:rFonts w:eastAsia="Arial"/>
                <w:lang w:eastAsia="ar-SA"/>
              </w:rPr>
              <w:t>)</w:t>
            </w:r>
            <w:r w:rsidRPr="00947E3C">
              <w:rPr>
                <w:rFonts w:eastAsia="Arial"/>
                <w:lang w:eastAsia="ar-SA"/>
              </w:rPr>
              <w:t>.</w:t>
            </w:r>
          </w:p>
          <w:p w:rsidR="00C33647" w:rsidRPr="00947E3C" w:rsidRDefault="00C33647"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r w:rsidR="001A7202" w:rsidRPr="00947E3C">
              <w:rPr>
                <w:color w:val="212121"/>
                <w:shd w:val="clear" w:color="auto" w:fill="FFFFFF"/>
              </w:rPr>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p>
          <w:p w:rsidR="00C33647" w:rsidRPr="00947E3C" w:rsidRDefault="00C33647"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001A7202" w:rsidRPr="00947E3C">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p>
          <w:p w:rsidR="00C33647" w:rsidRPr="00947E3C" w:rsidRDefault="00C33647"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r w:rsidR="001A7202" w:rsidRPr="00947E3C">
              <w:rPr>
                <w:rFonts w:eastAsia="Arial"/>
                <w:lang w:eastAsia="ar-SA"/>
              </w:rPr>
              <w:t xml:space="preserve"> (корп. Г</w:t>
            </w:r>
            <w:proofErr w:type="gramStart"/>
            <w:r w:rsidR="001A7202" w:rsidRPr="00947E3C">
              <w:rPr>
                <w:rFonts w:eastAsia="Arial"/>
                <w:lang w:eastAsia="ar-SA"/>
              </w:rPr>
              <w:t>,В</w:t>
            </w:r>
            <w:proofErr w:type="gramEnd"/>
            <w:r w:rsidR="001A7202" w:rsidRPr="00947E3C">
              <w:rPr>
                <w:rFonts w:eastAsia="Arial"/>
                <w:lang w:eastAsia="ar-SA"/>
              </w:rPr>
              <w:t>).</w:t>
            </w:r>
            <w:r w:rsidRPr="00947E3C">
              <w:rPr>
                <w:rFonts w:eastAsia="Arial"/>
                <w:lang w:eastAsia="ar-SA"/>
              </w:rPr>
              <w:t xml:space="preserve"> </w:t>
            </w:r>
          </w:p>
          <w:p w:rsidR="00C33647" w:rsidRPr="00947E3C" w:rsidRDefault="00C33647"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1A7202" w:rsidRPr="00947E3C">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p>
          <w:p w:rsidR="00C33647" w:rsidRPr="00947E3C" w:rsidRDefault="00C33647"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1A7202" w:rsidRPr="00947E3C">
              <w:rPr>
                <w:shd w:val="clear" w:color="auto" w:fill="FFFFFF"/>
              </w:rPr>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r w:rsidRPr="00947E3C">
              <w:rPr>
                <w:rFonts w:eastAsia="Arial"/>
                <w:lang w:eastAsia="ar-SA"/>
              </w:rPr>
              <w:t xml:space="preserve"> </w:t>
            </w:r>
          </w:p>
          <w:p w:rsidR="00C33647" w:rsidRPr="00947E3C" w:rsidRDefault="00C33647" w:rsidP="00975AEF">
            <w:pPr>
              <w:jc w:val="both"/>
            </w:pPr>
            <w:r w:rsidRPr="00947E3C">
              <w:rPr>
                <w:rFonts w:eastAsia="Arial"/>
                <w:lang w:eastAsia="ar-SA"/>
              </w:rPr>
              <w:t xml:space="preserve">7)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w:t>
            </w:r>
            <w:r w:rsidR="001A7202" w:rsidRPr="00947E3C">
              <w:t xml:space="preserve"> </w:t>
            </w:r>
            <w:r w:rsidR="001A7202" w:rsidRPr="00947E3C">
              <w:rPr>
                <w:rFonts w:eastAsia="Arial"/>
                <w:lang w:eastAsia="ar-SA"/>
              </w:rPr>
              <w:t>(корп. Г).</w:t>
            </w:r>
          </w:p>
          <w:p w:rsidR="00C33647" w:rsidRPr="00947E3C" w:rsidRDefault="00C33647" w:rsidP="00975AEF">
            <w:pPr>
              <w:pStyle w:val="afff7"/>
              <w:rPr>
                <w:rFonts w:ascii="Times New Roman" w:eastAsia="Arial" w:hAnsi="Times New Roman" w:cs="Times New Roman"/>
                <w:lang w:eastAsia="ar-SA"/>
              </w:rPr>
            </w:pPr>
            <w:r w:rsidRPr="00947E3C">
              <w:rPr>
                <w:rFonts w:ascii="Times New Roman" w:eastAsia="Arial" w:hAnsi="Times New Roman" w:cs="Times New Roman"/>
                <w:lang w:eastAsia="ar-SA"/>
              </w:rPr>
              <w:t xml:space="preserve">8) </w:t>
            </w:r>
            <w:r w:rsidRPr="00947E3C">
              <w:rPr>
                <w:rFonts w:ascii="Times New Roman" w:hAnsi="Times New Roman" w:cs="Times New Roman"/>
              </w:rPr>
              <w:t>Для визуализации справочной информации в фойе корпуса установлена бегущая строка - с</w:t>
            </w:r>
            <w:r w:rsidRPr="00947E3C">
              <w:rPr>
                <w:rFonts w:ascii="Times New Roman" w:hAnsi="Times New Roman" w:cs="Times New Roman"/>
                <w:color w:val="303030"/>
                <w:shd w:val="clear" w:color="auto" w:fill="FFFFFF"/>
              </w:rPr>
              <w:t xml:space="preserve">истема визуального оповещения </w:t>
            </w:r>
            <w:proofErr w:type="spellStart"/>
            <w:r w:rsidRPr="00947E3C">
              <w:rPr>
                <w:rFonts w:ascii="Times New Roman" w:hAnsi="Times New Roman" w:cs="Times New Roman"/>
                <w:color w:val="303030"/>
                <w:shd w:val="clear" w:color="auto" w:fill="FFFFFF"/>
              </w:rPr>
              <w:t>СурдоЦентр</w:t>
            </w:r>
            <w:proofErr w:type="spellEnd"/>
            <w:r w:rsidR="001D7279" w:rsidRPr="00947E3C">
              <w:rPr>
                <w:rFonts w:ascii="Times New Roman" w:hAnsi="Times New Roman" w:cs="Times New Roman"/>
                <w:color w:val="303030"/>
                <w:shd w:val="clear" w:color="auto" w:fill="FFFFFF"/>
              </w:rPr>
              <w:t xml:space="preserve"> </w:t>
            </w:r>
            <w:r w:rsidR="001D7279" w:rsidRPr="00947E3C">
              <w:rPr>
                <w:rFonts w:ascii="Times New Roman" w:eastAsia="Arial" w:hAnsi="Times New Roman" w:cs="Times New Roman"/>
                <w:lang w:eastAsia="ar-SA"/>
              </w:rPr>
              <w:t>(корп. Г).</w:t>
            </w:r>
          </w:p>
          <w:p w:rsidR="00C33647" w:rsidRPr="00947E3C" w:rsidRDefault="00C33647" w:rsidP="00975AEF">
            <w:pPr>
              <w:jc w:val="both"/>
              <w:rPr>
                <w:color w:val="303030"/>
              </w:rPr>
            </w:pPr>
            <w:r w:rsidRPr="00947E3C">
              <w:rPr>
                <w:rFonts w:eastAsia="Arial"/>
                <w:lang w:eastAsia="ar-SA"/>
              </w:rPr>
              <w:t xml:space="preserve">9) </w:t>
            </w:r>
            <w:r w:rsidRPr="00947E3C">
              <w:rPr>
                <w:color w:val="303030"/>
                <w:shd w:val="clear" w:color="auto" w:fill="FFFFFF"/>
              </w:rPr>
              <w:t xml:space="preserve">Имеются </w:t>
            </w:r>
            <w:proofErr w:type="spellStart"/>
            <w:r w:rsidRPr="00947E3C">
              <w:rPr>
                <w:color w:val="303030"/>
                <w:shd w:val="clear" w:color="auto" w:fill="FFFFFF"/>
              </w:rPr>
              <w:t>коммуникационные-информационные</w:t>
            </w:r>
            <w:proofErr w:type="spellEnd"/>
            <w:r w:rsidRPr="00947E3C">
              <w:rPr>
                <w:color w:val="303030"/>
                <w:shd w:val="clear" w:color="auto" w:fill="FFFFFF"/>
              </w:rPr>
              <w:t xml:space="preserve"> устройства звуковые информаторы </w:t>
            </w:r>
            <w:r w:rsidRPr="00947E3C">
              <w:rPr>
                <w:color w:val="303030"/>
              </w:rPr>
              <w:t xml:space="preserve">для информирования слабовидящих и незрячих людей </w:t>
            </w:r>
            <w:proofErr w:type="gramStart"/>
            <w:r w:rsidRPr="00947E3C">
              <w:rPr>
                <w:color w:val="303030"/>
              </w:rPr>
              <w:t>в</w:t>
            </w:r>
            <w:proofErr w:type="gramEnd"/>
            <w:r w:rsidRPr="00947E3C">
              <w:rPr>
                <w:color w:val="303030"/>
              </w:rPr>
              <w:t xml:space="preserve"> больших </w:t>
            </w:r>
            <w:proofErr w:type="spellStart"/>
            <w:r w:rsidRPr="00947E3C">
              <w:rPr>
                <w:color w:val="303030"/>
              </w:rPr>
              <w:t>помещениях</w:t>
            </w:r>
            <w:r w:rsidR="001D7279" w:rsidRPr="00947E3C">
              <w:rPr>
                <w:color w:val="303030"/>
              </w:rPr>
              <w:t>корпуса</w:t>
            </w:r>
            <w:proofErr w:type="spellEnd"/>
            <w:r w:rsidR="001D7279" w:rsidRPr="00947E3C">
              <w:rPr>
                <w:color w:val="303030"/>
              </w:rPr>
              <w:t xml:space="preserve"> Г </w:t>
            </w:r>
            <w:r w:rsidRPr="00947E3C">
              <w:rPr>
                <w:color w:val="303030"/>
              </w:rPr>
              <w:t>(ауд. И-104 а, И-108, Г-125, Г - 111)</w:t>
            </w:r>
          </w:p>
          <w:p w:rsidR="00C33647" w:rsidRPr="00947E3C" w:rsidRDefault="00C33647" w:rsidP="00975AEF">
            <w:pPr>
              <w:jc w:val="both"/>
              <w:rPr>
                <w:rFonts w:eastAsia="Arial"/>
                <w:lang w:eastAsia="ar-SA"/>
              </w:rPr>
            </w:pPr>
            <w:r w:rsidRPr="00947E3C">
              <w:rPr>
                <w:rFonts w:eastAsia="Arial"/>
                <w:lang w:eastAsia="ar-SA"/>
              </w:rPr>
              <w:t xml:space="preserve">10) В корпусе </w:t>
            </w:r>
            <w:r w:rsidR="001D7279" w:rsidRPr="00947E3C">
              <w:rPr>
                <w:rFonts w:eastAsia="Arial"/>
                <w:lang w:eastAsia="ar-SA"/>
              </w:rPr>
              <w:t xml:space="preserve">Г </w:t>
            </w:r>
            <w:r w:rsidRPr="00947E3C">
              <w:rPr>
                <w:rFonts w:eastAsia="Arial"/>
                <w:lang w:eastAsia="ar-SA"/>
              </w:rPr>
              <w:t xml:space="preserve">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r w:rsidRPr="00947E3C">
              <w:rPr>
                <w:rFonts w:eastAsia="Arial"/>
                <w:lang w:eastAsia="ar-SA"/>
              </w:rPr>
              <w:t xml:space="preserve"> </w:t>
            </w:r>
          </w:p>
          <w:p w:rsidR="00C33647" w:rsidRPr="00947E3C" w:rsidRDefault="00C33647" w:rsidP="00975AEF">
            <w:pPr>
              <w:jc w:val="both"/>
              <w:rPr>
                <w:rFonts w:eastAsia="Arial"/>
                <w:lang w:eastAsia="ar-SA"/>
              </w:rPr>
            </w:pPr>
            <w:r w:rsidRPr="00947E3C">
              <w:rPr>
                <w:rFonts w:eastAsia="Arial"/>
                <w:lang w:eastAsia="ar-SA"/>
              </w:rPr>
              <w:t xml:space="preserve">11)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 (мужской и женский)</w:t>
            </w:r>
            <w:r w:rsidR="001D7279" w:rsidRPr="00947E3C">
              <w:rPr>
                <w:rFonts w:eastAsia="Arial"/>
                <w:lang w:eastAsia="ar-SA"/>
              </w:rPr>
              <w:t xml:space="preserve"> (корп. Г).</w:t>
            </w:r>
          </w:p>
          <w:p w:rsidR="00C33647" w:rsidRPr="00947E3C" w:rsidRDefault="00C33647" w:rsidP="00975AEF">
            <w:pPr>
              <w:jc w:val="both"/>
              <w:rPr>
                <w:rFonts w:eastAsia="Arial"/>
                <w:lang w:eastAsia="ar-SA"/>
              </w:rPr>
            </w:pPr>
            <w:r w:rsidRPr="00947E3C">
              <w:rPr>
                <w:rFonts w:eastAsia="Arial"/>
                <w:lang w:eastAsia="ar-SA"/>
              </w:rPr>
              <w:t xml:space="preserve">12) Перепады высоты пола внутри корпуса на первом этаже </w:t>
            </w:r>
            <w:r w:rsidRPr="00947E3C">
              <w:rPr>
                <w:color w:val="000000"/>
                <w:shd w:val="clear" w:color="auto" w:fill="FFFFFF"/>
              </w:rPr>
              <w:t>компенсированы наличием откидного пандуса</w:t>
            </w:r>
            <w:r w:rsidRPr="00947E3C">
              <w:rPr>
                <w:rFonts w:eastAsia="Arial"/>
                <w:lang w:eastAsia="ar-SA"/>
              </w:rPr>
              <w:t>. При необходимости передвижения на верхние этажи имеется кресло-коляска для инвалидов и лиц с ОВЗ и гусеничный подъемник</w:t>
            </w:r>
            <w:r w:rsidR="001D7279" w:rsidRPr="00947E3C">
              <w:rPr>
                <w:rFonts w:eastAsia="Arial"/>
                <w:lang w:eastAsia="ar-SA"/>
              </w:rPr>
              <w:t xml:space="preserve"> (корп. Г).</w:t>
            </w:r>
          </w:p>
          <w:p w:rsidR="00C33647" w:rsidRPr="00947E3C" w:rsidRDefault="00C33647" w:rsidP="00975AEF">
            <w:pPr>
              <w:jc w:val="both"/>
              <w:rPr>
                <w:rFonts w:eastAsia="Arial"/>
                <w:lang w:eastAsia="ar-SA"/>
              </w:rPr>
            </w:pPr>
            <w:r w:rsidRPr="00947E3C">
              <w:rPr>
                <w:color w:val="000000"/>
                <w:shd w:val="clear" w:color="auto" w:fill="FFFFFF"/>
              </w:rPr>
              <w:t xml:space="preserve">13)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1D7279" w:rsidRPr="00947E3C">
              <w:rPr>
                <w:bdr w:val="none" w:sz="0" w:space="0" w:color="auto" w:frame="1"/>
              </w:rPr>
              <w:t xml:space="preserve"> </w:t>
            </w:r>
            <w:r w:rsidR="001D7279" w:rsidRPr="00947E3C">
              <w:rPr>
                <w:rFonts w:eastAsia="Arial"/>
                <w:lang w:eastAsia="ar-SA"/>
              </w:rPr>
              <w:t>(корп. Г).</w:t>
            </w:r>
          </w:p>
          <w:p w:rsidR="001A5DCB" w:rsidRPr="00947E3C" w:rsidRDefault="00C33647" w:rsidP="00975AEF">
            <w:pPr>
              <w:jc w:val="both"/>
              <w:rPr>
                <w:rFonts w:eastAsia="Arial"/>
                <w:lang w:eastAsia="ar-SA"/>
              </w:rPr>
            </w:pPr>
            <w:r w:rsidRPr="00947E3C">
              <w:rPr>
                <w:rFonts w:eastAsia="Arial"/>
                <w:lang w:eastAsia="ar-SA"/>
              </w:rPr>
              <w:t xml:space="preserve">14) </w:t>
            </w:r>
            <w:r w:rsidRPr="00947E3C">
              <w:rPr>
                <w:shd w:val="clear" w:color="auto" w:fill="FFFFFF"/>
              </w:rPr>
              <w:t>Поступи верхних и нижних ступеней лестниц выделены желтыми контрастными полосами</w:t>
            </w:r>
            <w:r w:rsidR="001D7279" w:rsidRPr="00947E3C">
              <w:rPr>
                <w:shd w:val="clear" w:color="auto" w:fill="FFFFFF"/>
              </w:rPr>
              <w:t xml:space="preserve"> </w:t>
            </w:r>
            <w:r w:rsidR="001D7279" w:rsidRPr="00947E3C">
              <w:rPr>
                <w:rFonts w:eastAsia="Arial"/>
                <w:lang w:eastAsia="ar-SA"/>
              </w:rPr>
              <w:t>(корп. Г).</w:t>
            </w:r>
          </w:p>
          <w:p w:rsidR="0070274C" w:rsidRPr="00947E3C" w:rsidRDefault="0070274C" w:rsidP="0070274C">
            <w:pPr>
              <w:jc w:val="both"/>
            </w:pPr>
            <w:r w:rsidRPr="00947E3C">
              <w:lastRenderedPageBreak/>
              <w:t>15) Для визуального оповещения о наличии доступной среды в корпусе установлено одномодульное устройство невербального оповещения людей с ограниченными возможностями (корп. Г).</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6A6332">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F67BF4" w:rsidRPr="00947E3C" w:rsidRDefault="00F67BF4" w:rsidP="00F67BF4">
            <w:pPr>
              <w:pStyle w:val="af7"/>
              <w:numPr>
                <w:ilvl w:val="0"/>
                <w:numId w:val="14"/>
              </w:numPr>
              <w:tabs>
                <w:tab w:val="left" w:pos="459"/>
              </w:tabs>
              <w:ind w:left="-108" w:firstLine="283"/>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F67BF4" w:rsidRPr="00947E3C" w:rsidRDefault="00F67BF4" w:rsidP="00F67BF4">
            <w:pPr>
              <w:pStyle w:val="af7"/>
              <w:numPr>
                <w:ilvl w:val="0"/>
                <w:numId w:val="14"/>
              </w:numPr>
              <w:tabs>
                <w:tab w:val="left" w:pos="459"/>
              </w:tabs>
              <w:ind w:left="-108" w:firstLine="283"/>
              <w:jc w:val="both"/>
            </w:pPr>
            <w:r w:rsidRPr="00947E3C">
              <w:t>В штате Университета имеется должность Сопровождающего инвалидов и лиц с ограниченными возможностями здоровья.</w:t>
            </w:r>
          </w:p>
          <w:p w:rsidR="00F67BF4" w:rsidRPr="00947E3C" w:rsidRDefault="00F67BF4" w:rsidP="00F67BF4">
            <w:pPr>
              <w:pStyle w:val="af7"/>
              <w:numPr>
                <w:ilvl w:val="0"/>
                <w:numId w:val="14"/>
              </w:numPr>
              <w:tabs>
                <w:tab w:val="left" w:pos="459"/>
              </w:tabs>
              <w:ind w:left="-108" w:firstLine="283"/>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F67BF4" w:rsidRPr="00947E3C" w:rsidRDefault="00F67BF4" w:rsidP="00F67BF4">
            <w:pPr>
              <w:pStyle w:val="af7"/>
              <w:numPr>
                <w:ilvl w:val="0"/>
                <w:numId w:val="14"/>
              </w:numPr>
              <w:tabs>
                <w:tab w:val="left" w:pos="459"/>
              </w:tabs>
              <w:ind w:left="-108" w:firstLine="283"/>
              <w:jc w:val="both"/>
            </w:pPr>
            <w:proofErr w:type="gramStart"/>
            <w:r w:rsidRPr="00947E3C">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F67BF4" w:rsidP="00F67BF4">
            <w:pPr>
              <w:pStyle w:val="af7"/>
              <w:numPr>
                <w:ilvl w:val="0"/>
                <w:numId w:val="14"/>
              </w:numPr>
              <w:tabs>
                <w:tab w:val="left" w:pos="459"/>
              </w:tabs>
              <w:ind w:left="-108" w:firstLine="283"/>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6</w:t>
            </w:r>
            <w:r w:rsidR="001A5DCB" w:rsidRPr="00947E3C">
              <w:rPr>
                <w:rFonts w:ascii="Times New Roman" w:hAnsi="Times New Roman" w:cs="Times New Roman"/>
                <w:sz w:val="24"/>
                <w:szCs w:val="24"/>
              </w:rPr>
              <w:t>.</w:t>
            </w:r>
          </w:p>
        </w:tc>
        <w:tc>
          <w:tcPr>
            <w:tcW w:w="4111" w:type="dxa"/>
          </w:tcPr>
          <w:p w:rsidR="001A5DCB" w:rsidRPr="00947E3C" w:rsidRDefault="001A5DCB" w:rsidP="006A6332">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w:t>
            </w:r>
            <w:r w:rsidRPr="00947E3C">
              <w:lastRenderedPageBreak/>
              <w:t xml:space="preserve">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CA2F04" w:rsidRPr="00947E3C" w:rsidRDefault="00894D0E" w:rsidP="00894D0E">
            <w:pPr>
              <w:pStyle w:val="af7"/>
              <w:tabs>
                <w:tab w:val="left" w:pos="459"/>
              </w:tabs>
              <w:ind w:left="0"/>
              <w:jc w:val="both"/>
              <w:rPr>
                <w:bCs/>
              </w:rPr>
            </w:pPr>
            <w:r w:rsidRPr="00947E3C">
              <w:t xml:space="preserve">3) 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Pr="00947E3C">
              <w:rPr>
                <w:rFonts w:eastAsia="Arial"/>
                <w:lang w:eastAsia="ar-SA"/>
              </w:rPr>
              <w:t>Адаптированным образовательным программам нет.</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numPr>
                <w:ilvl w:val="0"/>
                <w:numId w:val="8"/>
              </w:numPr>
              <w:shd w:val="clear" w:color="auto" w:fill="FFFFFF"/>
              <w:tabs>
                <w:tab w:val="left" w:pos="317"/>
              </w:tabs>
              <w:jc w:val="both"/>
            </w:pPr>
            <w:r w:rsidRPr="00947E3C">
              <w:t xml:space="preserve">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numPr>
                <w:ilvl w:val="0"/>
                <w:numId w:val="8"/>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D9239A">
            <w:pPr>
              <w:jc w:val="both"/>
              <w:rPr>
                <w:rFonts w:eastAsia="Arial"/>
                <w:lang w:eastAsia="ar-SA"/>
              </w:rPr>
            </w:pPr>
            <w:r w:rsidRPr="00947E3C">
              <w:rPr>
                <w:color w:val="000000"/>
              </w:rPr>
              <w:t xml:space="preserve">Учебный центр для лиц с ОВЗ </w:t>
            </w:r>
            <w:proofErr w:type="gramStart"/>
            <w:r w:rsidRPr="00947E3C">
              <w:rPr>
                <w:color w:val="000000"/>
              </w:rPr>
              <w:t>находится в корпусе Б. Он оснащен</w:t>
            </w:r>
            <w:proofErr w:type="gramEnd"/>
            <w:r w:rsidRPr="00947E3C">
              <w:rPr>
                <w:color w:val="000000"/>
              </w:rPr>
              <w:t xml:space="preserve">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w:t>
            </w:r>
            <w:r w:rsidR="00906EC8"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906EC8" w:rsidRPr="00947E3C">
              <w:rPr>
                <w:color w:val="000000"/>
              </w:rPr>
              <w:t>тифлоплеер</w:t>
            </w:r>
            <w:proofErr w:type="spellEnd"/>
            <w:r w:rsidR="00906EC8"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906EC8" w:rsidRPr="00947E3C">
              <w:rPr>
                <w:color w:val="000000"/>
              </w:rPr>
              <w:t>джостик</w:t>
            </w:r>
            <w:proofErr w:type="spellEnd"/>
            <w:r w:rsidR="00906EC8" w:rsidRPr="00947E3C">
              <w:rPr>
                <w:color w:val="000000"/>
              </w:rPr>
              <w:t>, выносная кнопка и др. (ауд</w:t>
            </w:r>
            <w:proofErr w:type="gramStart"/>
            <w:r w:rsidR="00906EC8" w:rsidRPr="00947E3C">
              <w:rPr>
                <w:color w:val="000000"/>
              </w:rPr>
              <w:t>.Б</w:t>
            </w:r>
            <w:proofErr w:type="gramEnd"/>
            <w:r w:rsidR="00906EC8" w:rsidRPr="00947E3C">
              <w:rPr>
                <w:color w:val="000000"/>
              </w:rPr>
              <w:t>-103)</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6A633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6A633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shd w:val="clear" w:color="auto" w:fill="FFFFFF"/>
              <w:jc w:val="both"/>
              <w:rPr>
                <w:color w:val="000000"/>
              </w:rPr>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r w:rsidRPr="00947E3C">
              <w:rPr>
                <w:color w:val="000000"/>
              </w:rPr>
              <w:t>.</w:t>
            </w:r>
          </w:p>
        </w:tc>
      </w:tr>
      <w:tr w:rsidR="001A5DCB" w:rsidRPr="00947E3C" w:rsidTr="006A6332">
        <w:tc>
          <w:tcPr>
            <w:tcW w:w="817" w:type="dxa"/>
          </w:tcPr>
          <w:p w:rsidR="001A5DCB" w:rsidRPr="00947E3C" w:rsidRDefault="00165D8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 xml:space="preserve">Наличие в помещении, предназначенном для проведения массовых мероприятий </w:t>
            </w:r>
            <w:r w:rsidRPr="00947E3C">
              <w:rPr>
                <w:color w:val="22272F"/>
                <w:shd w:val="clear" w:color="auto" w:fill="FFFFFF"/>
              </w:rPr>
              <w:lastRenderedPageBreak/>
              <w:t>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lastRenderedPageBreak/>
              <w:t>Имеется помещение, предназначенное для проведения массовых мероприятий, где установлена и</w:t>
            </w:r>
            <w:r w:rsidRPr="00947E3C">
              <w:t>ндукционная система с площадью покрытия до 200 кв.м. с всенаправленным микрофоном (актовый зал корпуса Г)</w:t>
            </w:r>
          </w:p>
        </w:tc>
      </w:tr>
    </w:tbl>
    <w:p w:rsidR="00FE5B93" w:rsidRPr="00947E3C" w:rsidRDefault="00FE5B93" w:rsidP="00FE5B93">
      <w:pPr>
        <w:pStyle w:val="ConsPlusNonformat"/>
        <w:keepNext/>
        <w:keepLines/>
        <w:widowControl/>
        <w:jc w:val="both"/>
        <w:rPr>
          <w:rFonts w:ascii="Times New Roman" w:hAnsi="Times New Roman" w:cs="Times New Roman"/>
          <w:sz w:val="24"/>
          <w:szCs w:val="24"/>
        </w:rPr>
      </w:pPr>
    </w:p>
    <w:p w:rsidR="00A06B0F" w:rsidRPr="00947E3C" w:rsidRDefault="00A06B0F" w:rsidP="00A06B0F">
      <w:pPr>
        <w:pStyle w:val="ConsPlusNonformat"/>
        <w:keepNext/>
        <w:keepLines/>
        <w:widowControl/>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FE5B93" w:rsidRPr="00947E3C" w:rsidRDefault="003A70D4" w:rsidP="00FE5B93">
      <w:pPr>
        <w:ind w:left="708" w:firstLine="1"/>
        <w:jc w:val="center"/>
        <w:rPr>
          <w:b/>
        </w:rPr>
      </w:pPr>
      <w:r w:rsidRPr="00947E3C">
        <w:rPr>
          <w:b/>
          <w:highlight w:val="cyan"/>
        </w:rPr>
        <w:lastRenderedPageBreak/>
        <w:t xml:space="preserve">15. </w:t>
      </w:r>
      <w:r w:rsidR="00A06B0F" w:rsidRPr="00947E3C">
        <w:rPr>
          <w:b/>
          <w:highlight w:val="cyan"/>
        </w:rPr>
        <w:t>Факультет ИНОСТРАННЫХ ЯЗЫКОВ</w:t>
      </w:r>
    </w:p>
    <w:p w:rsidR="00FE5B93" w:rsidRPr="00947E3C" w:rsidRDefault="00FE5B93" w:rsidP="00FE5B93">
      <w:pPr>
        <w:ind w:left="708" w:firstLine="1"/>
        <w:jc w:val="center"/>
        <w:rPr>
          <w:b/>
        </w:rPr>
      </w:pPr>
    </w:p>
    <w:tbl>
      <w:tblPr>
        <w:tblStyle w:val="af6"/>
        <w:tblW w:w="15843" w:type="dxa"/>
        <w:tblLook w:val="04A0"/>
      </w:tblPr>
      <w:tblGrid>
        <w:gridCol w:w="817"/>
        <w:gridCol w:w="4111"/>
        <w:gridCol w:w="10915"/>
      </w:tblGrid>
      <w:tr w:rsidR="00474CE7" w:rsidRPr="00947E3C" w:rsidTr="00956EFF">
        <w:trPr>
          <w:trHeight w:val="562"/>
        </w:trPr>
        <w:tc>
          <w:tcPr>
            <w:tcW w:w="817" w:type="dxa"/>
            <w:vAlign w:val="center"/>
          </w:tcPr>
          <w:p w:rsidR="00474CE7" w:rsidRPr="00947E3C" w:rsidRDefault="00474CE7" w:rsidP="00956EFF">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474CE7" w:rsidRPr="00947E3C" w:rsidRDefault="00474CE7" w:rsidP="00956EFF">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474CE7" w:rsidRPr="00947E3C" w:rsidRDefault="00474CE7" w:rsidP="00956EFF">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956EFF">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ind w:left="34"/>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№3)</w:t>
            </w:r>
          </w:p>
        </w:tc>
      </w:tr>
      <w:tr w:rsidR="001A5DCB" w:rsidRPr="00947E3C" w:rsidTr="00956EFF">
        <w:trPr>
          <w:trHeight w:val="562"/>
        </w:trPr>
        <w:tc>
          <w:tcPr>
            <w:tcW w:w="817" w:type="dxa"/>
            <w:vAlign w:val="center"/>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45.03.02   «Лингвистика» </w:t>
            </w:r>
            <w:r w:rsidR="00B32EC2">
              <w:t>3</w:t>
            </w:r>
            <w:r w:rsidRPr="00947E3C">
              <w:t xml:space="preserve"> чел</w:t>
            </w:r>
          </w:p>
          <w:p w:rsidR="001A5DCB" w:rsidRPr="00947E3C" w:rsidRDefault="001A5DCB" w:rsidP="00975AEF">
            <w:pPr>
              <w:jc w:val="both"/>
            </w:pPr>
          </w:p>
        </w:tc>
      </w:tr>
      <w:tr w:rsidR="001A5DCB" w:rsidRPr="00947E3C" w:rsidTr="00956EFF">
        <w:trPr>
          <w:trHeight w:val="562"/>
        </w:trPr>
        <w:tc>
          <w:tcPr>
            <w:tcW w:w="817" w:type="dxa"/>
            <w:vAlign w:val="center"/>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af7"/>
              <w:ind w:left="0"/>
              <w:jc w:val="both"/>
            </w:pPr>
            <w:r w:rsidRPr="00947E3C">
              <w:t xml:space="preserve">Категории обслуживаемых инвалидов </w:t>
            </w:r>
          </w:p>
        </w:tc>
        <w:tc>
          <w:tcPr>
            <w:tcW w:w="10915" w:type="dxa"/>
          </w:tcPr>
          <w:p w:rsidR="001A5DCB" w:rsidRPr="00947E3C" w:rsidRDefault="001A5DCB" w:rsidP="00B32EC2">
            <w:pPr>
              <w:jc w:val="both"/>
            </w:pPr>
            <w:r w:rsidRPr="00947E3C">
              <w:t>инвалидность по общему заболеванию</w:t>
            </w:r>
          </w:p>
        </w:tc>
      </w:tr>
      <w:tr w:rsidR="001A5DCB" w:rsidRPr="00947E3C"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BA428B" w:rsidRPr="00686404" w:rsidRDefault="00BA428B" w:rsidP="00BA428B">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BA428B" w:rsidRPr="008C2085" w:rsidRDefault="00BA428B" w:rsidP="00BA428B">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BA428B" w:rsidRDefault="00BA428B" w:rsidP="00BA428B">
            <w:pPr>
              <w:ind w:firstLine="720"/>
              <w:jc w:val="both"/>
              <w:rPr>
                <w:shd w:val="clear" w:color="auto" w:fill="FFFFFF"/>
              </w:rPr>
            </w:pPr>
            <w:r>
              <w:rPr>
                <w:shd w:val="clear" w:color="auto" w:fill="FFFFFF"/>
              </w:rPr>
              <w:t xml:space="preserve">3) Поступи верхних и нижних ступеней лестниц выделены желтыми контрастными полосами </w:t>
            </w:r>
          </w:p>
          <w:p w:rsidR="00BA428B" w:rsidRDefault="00BA428B" w:rsidP="00BA428B">
            <w:pPr>
              <w:ind w:firstLine="720"/>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При необходимости </w:t>
            </w:r>
            <w:proofErr w:type="spellStart"/>
            <w:r>
              <w:t>подьем</w:t>
            </w:r>
            <w:proofErr w:type="spellEnd"/>
            <w:r>
              <w:t xml:space="preserve"> может быть </w:t>
            </w:r>
            <w:proofErr w:type="gramStart"/>
            <w:r>
              <w:t>осуществлен</w:t>
            </w:r>
            <w:proofErr w:type="gramEnd"/>
            <w:r>
              <w:t xml:space="preserve"> с помощью дежурного  на</w:t>
            </w:r>
            <w:r w:rsidRPr="00DA6819">
              <w:t xml:space="preserve"> </w:t>
            </w:r>
            <w:proofErr w:type="spellStart"/>
            <w:r w:rsidRPr="00DA6819">
              <w:t>кресло-коляск</w:t>
            </w:r>
            <w:r>
              <w:t>е</w:t>
            </w:r>
            <w:proofErr w:type="spellEnd"/>
            <w:r w:rsidRPr="00DA6819">
              <w:t xml:space="preserve"> для инвалидов и лиц с ОВЗ и гусеничн</w:t>
            </w:r>
            <w:r>
              <w:t>ого</w:t>
            </w:r>
            <w:r w:rsidRPr="00DA6819">
              <w:t xml:space="preserve"> подъемник</w:t>
            </w:r>
            <w:r>
              <w:t xml:space="preserve">а </w:t>
            </w:r>
          </w:p>
          <w:p w:rsidR="00BA428B" w:rsidRPr="008C2085" w:rsidRDefault="00BA428B" w:rsidP="00BA428B">
            <w:pPr>
              <w:ind w:firstLine="720"/>
              <w:rPr>
                <w:color w:val="212121"/>
                <w:shd w:val="clear" w:color="auto" w:fill="FFFFFF"/>
              </w:rPr>
            </w:pPr>
            <w:r>
              <w:rPr>
                <w:rFonts w:eastAsia="Arial"/>
                <w:lang w:eastAsia="ar-SA"/>
              </w:rPr>
              <w:t xml:space="preserve">5)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BA428B" w:rsidRDefault="00BA428B" w:rsidP="00BA428B">
            <w:pPr>
              <w:ind w:firstLine="720"/>
              <w:rPr>
                <w:color w:val="000000"/>
              </w:rPr>
            </w:pPr>
            <w:r>
              <w:rPr>
                <w:rFonts w:eastAsia="Arial"/>
                <w:lang w:eastAsia="ar-SA"/>
              </w:rPr>
              <w:t xml:space="preserve">6)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BA428B" w:rsidRDefault="00BA428B" w:rsidP="00BA428B">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BA428B" w:rsidRPr="00DA6819" w:rsidRDefault="00BA428B" w:rsidP="00BA428B">
            <w:pPr>
              <w:ind w:firstLine="720"/>
              <w:jc w:val="both"/>
            </w:pPr>
            <w:r>
              <w:t>9</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3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BA428B" w:rsidRPr="00DA6819" w:rsidRDefault="00BA428B" w:rsidP="00BA428B">
            <w:pPr>
              <w:tabs>
                <w:tab w:val="left" w:pos="6379"/>
                <w:tab w:val="left" w:pos="6946"/>
              </w:tabs>
              <w:ind w:firstLine="720"/>
              <w:jc w:val="both"/>
            </w:pPr>
            <w:r>
              <w:t>10</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BA428B" w:rsidRDefault="00BA428B" w:rsidP="00BA428B">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w:t>
            </w:r>
            <w:r w:rsidRPr="00DA6819">
              <w:lastRenderedPageBreak/>
              <w:t xml:space="preserve">имеется кресло-коляска для инвалидов и лиц с ОВЗ и гусеничный подъемник. </w:t>
            </w:r>
          </w:p>
          <w:p w:rsidR="00BA428B" w:rsidRDefault="00BA428B" w:rsidP="00BA428B">
            <w:pPr>
              <w:ind w:firstLine="720"/>
              <w:jc w:val="both"/>
              <w:rPr>
                <w:shd w:val="clear" w:color="auto" w:fill="FFFFFF"/>
              </w:rPr>
            </w:pPr>
            <w:r>
              <w:t xml:space="preserve">11)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BA428B" w:rsidRPr="00DA6819" w:rsidRDefault="00BA428B" w:rsidP="00BA428B">
            <w:pPr>
              <w:ind w:firstLine="720"/>
              <w:jc w:val="both"/>
            </w:pPr>
            <w:proofErr w:type="gramStart"/>
            <w:r>
              <w:t>13</w:t>
            </w:r>
            <w:r w:rsidRPr="00DA6819">
              <w:t>) Перемещение обучающейся с нарушением опорно-двигательного аппарата на высокие этажи осуществляется при помощи лифтов.</w:t>
            </w:r>
            <w:r>
              <w:t xml:space="preserve"> </w:t>
            </w:r>
            <w:proofErr w:type="gramEnd"/>
          </w:p>
          <w:p w:rsidR="00BA428B" w:rsidRPr="00DA6819" w:rsidRDefault="00BA428B" w:rsidP="00BA428B">
            <w:pPr>
              <w:ind w:firstLine="720"/>
              <w:jc w:val="both"/>
              <w:rPr>
                <w:rFonts w:eastAsia="Arial"/>
                <w:lang w:eastAsia="ar-SA"/>
              </w:rPr>
            </w:pPr>
            <w:r>
              <w:rPr>
                <w:rFonts w:eastAsia="Arial"/>
                <w:lang w:eastAsia="ar-SA"/>
              </w:rPr>
              <w:t>14)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BA428B" w:rsidRPr="00C06602" w:rsidRDefault="00BA428B" w:rsidP="00BA428B">
            <w:pPr>
              <w:ind w:firstLine="720"/>
              <w:jc w:val="both"/>
            </w:pPr>
            <w:r w:rsidRPr="00DA6819">
              <w:rPr>
                <w:rFonts w:eastAsia="Arial"/>
                <w:lang w:eastAsia="ar-SA"/>
              </w:rPr>
              <w:t>1</w:t>
            </w:r>
            <w:r>
              <w:rPr>
                <w:rFonts w:eastAsia="Arial"/>
                <w:lang w:eastAsia="ar-SA"/>
              </w:rPr>
              <w:t>5</w:t>
            </w:r>
            <w:r w:rsidRPr="00DA6819">
              <w:rPr>
                <w:rFonts w:eastAsia="Arial"/>
                <w:lang w:eastAsia="ar-SA"/>
              </w:rPr>
              <w:t xml:space="preserve">) </w:t>
            </w:r>
            <w:r w:rsidRPr="00C06602">
              <w:rPr>
                <w:shd w:val="clear" w:color="auto" w:fill="FFFFFF"/>
              </w:rPr>
              <w:t xml:space="preserve">Имеется </w:t>
            </w:r>
            <w:proofErr w:type="spellStart"/>
            <w:proofErr w:type="gramStart"/>
            <w:r w:rsidRPr="00C06602">
              <w:rPr>
                <w:shd w:val="clear" w:color="auto" w:fill="FFFFFF"/>
              </w:rPr>
              <w:t>коммуникационное-информационное</w:t>
            </w:r>
            <w:proofErr w:type="spellEnd"/>
            <w:proofErr w:type="gramEnd"/>
            <w:r w:rsidRPr="00C06602">
              <w:rPr>
                <w:shd w:val="clear" w:color="auto" w:fill="FFFFFF"/>
              </w:rPr>
              <w:t xml:space="preserve"> устройство звуковой информатор </w:t>
            </w:r>
            <w:r w:rsidRPr="00C06602">
              <w:t>для информирования слабовидящих и незрячих людей в больших помещениях (ауд. 3-107)</w:t>
            </w:r>
          </w:p>
          <w:p w:rsidR="00BA428B" w:rsidRPr="00C06602" w:rsidRDefault="00BA428B" w:rsidP="00BA428B">
            <w:pPr>
              <w:ind w:firstLine="720"/>
              <w:jc w:val="both"/>
            </w:pPr>
            <w:r w:rsidRPr="00C06602">
              <w:t xml:space="preserve">16) Одно из </w:t>
            </w:r>
            <w:proofErr w:type="gramStart"/>
            <w:r w:rsidRPr="00C06602">
              <w:t xml:space="preserve">помещений, предназначенных для проведения массовых мероприятий </w:t>
            </w:r>
            <w:r w:rsidRPr="00C06602">
              <w:rPr>
                <w:sz w:val="22"/>
                <w:szCs w:val="22"/>
              </w:rPr>
              <w:t>оборудовано</w:t>
            </w:r>
            <w:proofErr w:type="gramEnd"/>
            <w:r w:rsidRPr="00C06602">
              <w:rPr>
                <w:sz w:val="22"/>
                <w:szCs w:val="22"/>
              </w:rPr>
              <w:t xml:space="preserve"> Индукционной системой с площадью покрытия до 50 кв.м. с всенаправленным микрофоном</w:t>
            </w:r>
            <w:r w:rsidRPr="00C06602">
              <w:t xml:space="preserve"> (3-107)</w:t>
            </w:r>
          </w:p>
          <w:p w:rsidR="00BA428B" w:rsidRPr="00DA6819" w:rsidRDefault="00BA428B" w:rsidP="00BA428B">
            <w:pPr>
              <w:ind w:firstLine="720"/>
              <w:jc w:val="both"/>
              <w:rPr>
                <w:rFonts w:eastAsia="Arial"/>
                <w:lang w:eastAsia="ar-SA"/>
              </w:rPr>
            </w:pPr>
            <w:r>
              <w:rPr>
                <w:rFonts w:eastAsia="Arial"/>
                <w:lang w:eastAsia="ar-SA"/>
              </w:rPr>
              <w:t>17</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xml:space="preserve">. (сюда вставить 3 рабочих </w:t>
            </w:r>
            <w:proofErr w:type="gramStart"/>
            <w:r>
              <w:rPr>
                <w:color w:val="000000"/>
              </w:rPr>
              <w:t>места</w:t>
            </w:r>
            <w:proofErr w:type="gramEnd"/>
            <w:r>
              <w:rPr>
                <w:color w:val="000000"/>
              </w:rPr>
              <w:t xml:space="preserve"> что снимали в библиотеке 3-107).</w:t>
            </w:r>
          </w:p>
          <w:p w:rsidR="00CC26C2" w:rsidRPr="00947E3C" w:rsidRDefault="00CC26C2" w:rsidP="00CC26C2">
            <w:pPr>
              <w:jc w:val="both"/>
            </w:pPr>
          </w:p>
        </w:tc>
      </w:tr>
      <w:tr w:rsidR="001A5DCB" w:rsidRPr="00947E3C"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F67BF4" w:rsidRPr="00947E3C" w:rsidRDefault="00F67BF4" w:rsidP="00F67BF4">
            <w:pPr>
              <w:pStyle w:val="af7"/>
              <w:numPr>
                <w:ilvl w:val="0"/>
                <w:numId w:val="15"/>
              </w:numPr>
              <w:tabs>
                <w:tab w:val="left" w:pos="459"/>
              </w:tabs>
              <w:ind w:left="-108" w:firstLine="283"/>
              <w:jc w:val="both"/>
            </w:pPr>
            <w:r w:rsidRPr="00947E3C">
              <w:t xml:space="preserve">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F67BF4" w:rsidRPr="00947E3C" w:rsidRDefault="00F67BF4" w:rsidP="00F67BF4">
            <w:pPr>
              <w:pStyle w:val="af7"/>
              <w:numPr>
                <w:ilvl w:val="0"/>
                <w:numId w:val="15"/>
              </w:numPr>
              <w:tabs>
                <w:tab w:val="left" w:pos="459"/>
              </w:tabs>
              <w:ind w:left="-108" w:firstLine="283"/>
              <w:jc w:val="both"/>
            </w:pPr>
            <w:r w:rsidRPr="00947E3C">
              <w:t>В штате Университета имеется должность Сопровождающего инвалидов и лиц с ограниченными возможностями здоровья.</w:t>
            </w:r>
          </w:p>
          <w:p w:rsidR="00F67BF4" w:rsidRPr="00947E3C" w:rsidRDefault="00F67BF4" w:rsidP="00F67BF4">
            <w:pPr>
              <w:pStyle w:val="af7"/>
              <w:numPr>
                <w:ilvl w:val="0"/>
                <w:numId w:val="15"/>
              </w:numPr>
              <w:tabs>
                <w:tab w:val="left" w:pos="459"/>
              </w:tabs>
              <w:ind w:left="-108" w:firstLine="283"/>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F67BF4" w:rsidRPr="00947E3C" w:rsidRDefault="00F67BF4" w:rsidP="00F67BF4">
            <w:pPr>
              <w:pStyle w:val="af7"/>
              <w:numPr>
                <w:ilvl w:val="0"/>
                <w:numId w:val="15"/>
              </w:numPr>
              <w:tabs>
                <w:tab w:val="left" w:pos="459"/>
              </w:tabs>
              <w:ind w:left="-108" w:firstLine="283"/>
              <w:jc w:val="both"/>
            </w:pPr>
            <w:proofErr w:type="gramStart"/>
            <w:r w:rsidRPr="00947E3C">
              <w:lastRenderedPageBreak/>
              <w:t>Имеется договор о сотрудничестве с БОУ «</w:t>
            </w:r>
            <w:proofErr w:type="spellStart"/>
            <w:r w:rsidRPr="00947E3C">
              <w:t>Чебоксарская</w:t>
            </w:r>
            <w:proofErr w:type="spellEnd"/>
            <w:r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F67BF4" w:rsidP="00F67BF4">
            <w:pPr>
              <w:pStyle w:val="af7"/>
              <w:numPr>
                <w:ilvl w:val="0"/>
                <w:numId w:val="15"/>
              </w:numPr>
              <w:tabs>
                <w:tab w:val="left" w:pos="459"/>
              </w:tabs>
              <w:ind w:left="-108" w:firstLine="283"/>
              <w:jc w:val="both"/>
            </w:pPr>
            <w:r w:rsidRPr="00947E3C">
              <w:t>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преподавател</w:t>
            </w:r>
            <w:r>
              <w:t xml:space="preserve">и каждые 3 года проходят </w:t>
            </w:r>
            <w:r w:rsidRPr="00947E3C">
              <w:t>курс</w:t>
            </w:r>
            <w:r>
              <w:t>ы</w:t>
            </w:r>
            <w:r w:rsidRPr="00947E3C">
              <w:t xml:space="preserve"> повышения квалификации </w:t>
            </w:r>
            <w:r w:rsidRPr="00947E3C">
              <w:rPr>
                <w:bCs/>
              </w:rPr>
              <w:t>«</w:t>
            </w:r>
            <w:r>
              <w:rPr>
                <w:bCs/>
              </w:rPr>
              <w:t xml:space="preserve">Технологии </w:t>
            </w:r>
            <w:r w:rsidRPr="00947E3C">
              <w:t>обучения инвалидов и лиц с ограниченными возможностями здоровья в образовательных организациях высшего образования»</w:t>
            </w:r>
          </w:p>
        </w:tc>
      </w:tr>
      <w:tr w:rsidR="001A5DCB" w:rsidRPr="00947E3C"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956EFF">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8817FD" w:rsidRPr="00947E3C" w:rsidRDefault="008817FD" w:rsidP="00894D0E">
            <w:pPr>
              <w:pStyle w:val="af7"/>
              <w:tabs>
                <w:tab w:val="left" w:pos="459"/>
              </w:tabs>
              <w:ind w:left="0"/>
              <w:jc w:val="both"/>
              <w:rPr>
                <w:bCs/>
              </w:rPr>
            </w:pPr>
            <w:r w:rsidRPr="00947E3C">
              <w:t xml:space="preserve">3) </w:t>
            </w:r>
            <w:r w:rsidR="00894D0E"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894D0E" w:rsidRPr="00947E3C">
              <w:rPr>
                <w:rFonts w:eastAsia="Arial"/>
                <w:lang w:eastAsia="ar-SA"/>
              </w:rPr>
              <w:t>Адаптированным образовательным программам нет.</w:t>
            </w:r>
          </w:p>
        </w:tc>
      </w:tr>
      <w:tr w:rsidR="001A5DCB" w:rsidRPr="00A97DBA"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 xml:space="preserve">1) 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A97DBA"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8</w:t>
            </w:r>
            <w:r w:rsidR="001A5DCB" w:rsidRPr="00A97DBA">
              <w:rPr>
                <w:rFonts w:ascii="Times New Roman" w:hAnsi="Times New Roman" w:cs="Times New Roman"/>
                <w:sz w:val="24"/>
                <w:szCs w:val="24"/>
              </w:rPr>
              <w:t>.</w:t>
            </w:r>
          </w:p>
        </w:tc>
        <w:tc>
          <w:tcPr>
            <w:tcW w:w="4111" w:type="dxa"/>
          </w:tcPr>
          <w:p w:rsidR="001A5DCB" w:rsidRPr="00A97DBA" w:rsidRDefault="001A5DCB" w:rsidP="00956EFF">
            <w:pPr>
              <w:rPr>
                <w:rFonts w:eastAsia="Arial"/>
                <w:lang w:eastAsia="ar-SA"/>
              </w:rPr>
            </w:pPr>
            <w:proofErr w:type="gramStart"/>
            <w:r w:rsidRPr="00A97DBA">
              <w:rPr>
                <w:rFonts w:eastAsia="Arial"/>
                <w:lang w:eastAsia="ar-SA"/>
              </w:rPr>
              <w:t xml:space="preserve">Размещение в доступных для </w:t>
            </w:r>
            <w:r w:rsidRPr="00A97DBA">
              <w:rPr>
                <w:rFonts w:eastAsia="Arial"/>
                <w:lang w:eastAsia="ar-SA"/>
              </w:rPr>
              <w:lastRenderedPageBreak/>
              <w:t>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A97DBA" w:rsidRDefault="001A5DCB" w:rsidP="00975AEF">
            <w:pPr>
              <w:pStyle w:val="af7"/>
              <w:ind w:left="0"/>
              <w:jc w:val="both"/>
              <w:rPr>
                <w:rFonts w:eastAsia="Arial"/>
                <w:lang w:eastAsia="ar-SA"/>
              </w:rPr>
            </w:pPr>
            <w:r w:rsidRPr="00A97DBA">
              <w:rPr>
                <w:rFonts w:eastAsia="Arial"/>
                <w:lang w:eastAsia="ar-SA"/>
              </w:rPr>
              <w:lastRenderedPageBreak/>
              <w:t xml:space="preserve">На сайте факультета размещено расписание учебных занятий, масштаб которого можно увеличить при </w:t>
            </w:r>
            <w:r w:rsidRPr="00A97DBA">
              <w:rPr>
                <w:rFonts w:eastAsia="Arial"/>
                <w:lang w:eastAsia="ar-SA"/>
              </w:rPr>
              <w:lastRenderedPageBreak/>
              <w:t xml:space="preserve">визуализации  </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lastRenderedPageBreak/>
              <w:t>9</w:t>
            </w:r>
            <w:r w:rsidR="001A5DCB" w:rsidRPr="00A97DBA">
              <w:rPr>
                <w:rFonts w:ascii="Times New Roman" w:hAnsi="Times New Roman" w:cs="Times New Roman"/>
                <w:sz w:val="24"/>
                <w:szCs w:val="24"/>
              </w:rPr>
              <w:t>.</w:t>
            </w:r>
          </w:p>
        </w:tc>
        <w:tc>
          <w:tcPr>
            <w:tcW w:w="4111" w:type="dxa"/>
          </w:tcPr>
          <w:p w:rsidR="001A5DCB" w:rsidRPr="00A97DBA" w:rsidRDefault="001A5DCB" w:rsidP="00956EFF">
            <w:pPr>
              <w:rPr>
                <w:rFonts w:eastAsia="Arial"/>
                <w:lang w:eastAsia="ar-SA"/>
              </w:rPr>
            </w:pPr>
            <w:r w:rsidRPr="00A97DBA">
              <w:rPr>
                <w:color w:val="000000"/>
              </w:rPr>
              <w:t>Наличие учебного центра для инвалидов и лиц с ОВЗ</w:t>
            </w:r>
          </w:p>
        </w:tc>
        <w:tc>
          <w:tcPr>
            <w:tcW w:w="10915" w:type="dxa"/>
            <w:vAlign w:val="center"/>
          </w:tcPr>
          <w:p w:rsidR="001A5DCB" w:rsidRPr="00D9239A" w:rsidRDefault="001A5DCB" w:rsidP="00D9239A">
            <w:pPr>
              <w:jc w:val="both"/>
              <w:rPr>
                <w:rFonts w:eastAsia="Arial"/>
                <w:lang w:eastAsia="ar-SA"/>
              </w:rPr>
            </w:pPr>
            <w:r w:rsidRPr="00A97DBA">
              <w:rPr>
                <w:color w:val="000000"/>
              </w:rPr>
              <w:t xml:space="preserve">В корпусе имеется Учебный центр для лиц с ОВЗ. </w:t>
            </w:r>
            <w:proofErr w:type="gramStart"/>
            <w:r w:rsidRPr="00A97DBA">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A97DBA">
              <w:rPr>
                <w:color w:val="000000"/>
              </w:rPr>
              <w:t>оппорно-двигательного</w:t>
            </w:r>
            <w:proofErr w:type="spellEnd"/>
            <w:r w:rsidRPr="00A97DBA">
              <w:rPr>
                <w:color w:val="000000"/>
              </w:rPr>
              <w:t xml:space="preserve"> аппарата: </w:t>
            </w:r>
            <w:r w:rsidR="00D9239A">
              <w:rPr>
                <w:color w:val="000000"/>
              </w:rPr>
              <w:t xml:space="preserve">для </w:t>
            </w:r>
            <w:r w:rsidR="00D9239A" w:rsidRPr="00DA6819">
              <w:rPr>
                <w:color w:val="000000"/>
              </w:rPr>
              <w:t>лиц с нарушением слуха</w:t>
            </w:r>
            <w:r w:rsidR="00D9239A">
              <w:rPr>
                <w:color w:val="000000"/>
              </w:rPr>
              <w:t xml:space="preserve">: </w:t>
            </w:r>
            <w:r w:rsidR="00D9239A" w:rsidRPr="00DA6819">
              <w:rPr>
                <w:color w:val="000000"/>
              </w:rPr>
              <w:t>индукционн</w:t>
            </w:r>
            <w:r w:rsidR="00D9239A">
              <w:rPr>
                <w:color w:val="000000"/>
              </w:rPr>
              <w:t>ая</w:t>
            </w:r>
            <w:r w:rsidR="00D9239A" w:rsidRPr="00DA6819">
              <w:rPr>
                <w:color w:val="000000"/>
              </w:rPr>
              <w:t> петл</w:t>
            </w:r>
            <w:r w:rsidR="00D9239A">
              <w:rPr>
                <w:color w:val="000000"/>
              </w:rPr>
              <w:t>я</w:t>
            </w:r>
            <w:r w:rsidR="00D9239A" w:rsidRPr="00DA6819">
              <w:rPr>
                <w:color w:val="000000"/>
              </w:rPr>
              <w:t>, дисплей, компьютер, клавиатура, Коммуникативная система «Диалог», колонки</w:t>
            </w:r>
            <w:r w:rsidR="00D9239A">
              <w:rPr>
                <w:color w:val="000000"/>
              </w:rPr>
              <w:t xml:space="preserve">; для </w:t>
            </w:r>
            <w:r w:rsidR="00D9239A" w:rsidRPr="00DA6819">
              <w:rPr>
                <w:color w:val="000000"/>
              </w:rPr>
              <w:t xml:space="preserve">лиц с нарушением </w:t>
            </w:r>
            <w:r w:rsidR="00D9239A">
              <w:rPr>
                <w:color w:val="000000"/>
              </w:rPr>
              <w:t>зрения:</w:t>
            </w:r>
            <w:r w:rsidR="00D9239A" w:rsidRPr="00DA6819">
              <w:rPr>
                <w:color w:val="000000"/>
              </w:rPr>
              <w:t xml:space="preserve"> дисплей, компьютер, клавиатура </w:t>
            </w:r>
            <w:r w:rsidR="00D9239A">
              <w:rPr>
                <w:color w:val="000000"/>
              </w:rPr>
              <w:t xml:space="preserve">и </w:t>
            </w:r>
            <w:r w:rsidR="00D9239A" w:rsidRPr="00DA6819">
              <w:rPr>
                <w:color w:val="000000"/>
              </w:rPr>
              <w:t>принтер с использованием системы Брайля, электронный увеличитель, читающая машина «Сара» для чте</w:t>
            </w:r>
            <w:r w:rsidR="00D9239A">
              <w:rPr>
                <w:color w:val="000000"/>
              </w:rPr>
              <w:t xml:space="preserve">ния плоскостных текстов, книг, </w:t>
            </w:r>
            <w:r w:rsidR="00D9239A" w:rsidRPr="00DA6819">
              <w:rPr>
                <w:color w:val="000000"/>
              </w:rPr>
              <w:t>диктофон</w:t>
            </w:r>
            <w:r w:rsidR="00D9239A">
              <w:rPr>
                <w:color w:val="000000"/>
              </w:rPr>
              <w:t>,</w:t>
            </w:r>
            <w:r w:rsidR="00D9239A" w:rsidRPr="00DA6819">
              <w:rPr>
                <w:color w:val="000000"/>
              </w:rPr>
              <w:t xml:space="preserve"> </w:t>
            </w:r>
            <w:proofErr w:type="spellStart"/>
            <w:r w:rsidR="00D9239A" w:rsidRPr="00DA6819">
              <w:rPr>
                <w:color w:val="000000"/>
              </w:rPr>
              <w:t>тифлоплеер</w:t>
            </w:r>
            <w:proofErr w:type="spellEnd"/>
            <w:r w:rsidR="00D9239A">
              <w:rPr>
                <w:color w:val="000000"/>
              </w:rPr>
              <w:t>;</w:t>
            </w:r>
            <w:proofErr w:type="gramEnd"/>
            <w:r w:rsidR="00D9239A" w:rsidRPr="00DA6819">
              <w:rPr>
                <w:color w:val="000000"/>
              </w:rPr>
              <w:t xml:space="preserve"> </w:t>
            </w:r>
            <w:r w:rsidR="00D9239A">
              <w:rPr>
                <w:color w:val="000000"/>
              </w:rPr>
              <w:t xml:space="preserve">для </w:t>
            </w:r>
            <w:r w:rsidR="00D9239A" w:rsidRPr="00DA6819">
              <w:rPr>
                <w:color w:val="000000"/>
              </w:rPr>
              <w:t xml:space="preserve">лиц с нарушением </w:t>
            </w:r>
            <w:r w:rsidR="00D9239A">
              <w:rPr>
                <w:color w:val="000000"/>
              </w:rPr>
              <w:t>опорно-двигательного аппарата:</w:t>
            </w:r>
            <w:r w:rsidR="00D9239A" w:rsidRPr="00DA6819">
              <w:rPr>
                <w:color w:val="000000"/>
              </w:rPr>
              <w:t xml:space="preserve"> дисплей, компьютер, клавиатура</w:t>
            </w:r>
            <w:r w:rsidR="00D9239A">
              <w:rPr>
                <w:color w:val="000000"/>
              </w:rPr>
              <w:t xml:space="preserve"> с большими кнопками,</w:t>
            </w:r>
            <w:r w:rsidR="00D9239A" w:rsidRPr="00DA6819">
              <w:rPr>
                <w:color w:val="000000"/>
              </w:rPr>
              <w:t xml:space="preserve"> компьютерный контрастный </w:t>
            </w:r>
            <w:proofErr w:type="spellStart"/>
            <w:r w:rsidR="00D9239A" w:rsidRPr="00DA6819">
              <w:rPr>
                <w:color w:val="000000"/>
              </w:rPr>
              <w:t>джостик</w:t>
            </w:r>
            <w:proofErr w:type="spellEnd"/>
            <w:r w:rsidR="00D9239A">
              <w:rPr>
                <w:color w:val="000000"/>
              </w:rPr>
              <w:t>,</w:t>
            </w:r>
            <w:r w:rsidR="00D9239A" w:rsidRPr="00DA6819">
              <w:rPr>
                <w:color w:val="000000"/>
              </w:rPr>
              <w:t xml:space="preserve"> </w:t>
            </w:r>
            <w:r w:rsidR="00D9239A">
              <w:rPr>
                <w:color w:val="000000"/>
              </w:rPr>
              <w:t xml:space="preserve">выносная кнопка </w:t>
            </w:r>
            <w:r w:rsidR="00D9239A" w:rsidRPr="00DA6819">
              <w:rPr>
                <w:color w:val="000000"/>
              </w:rPr>
              <w:t>и др</w:t>
            </w:r>
            <w:r w:rsidR="00D9239A">
              <w:rPr>
                <w:color w:val="000000"/>
              </w:rPr>
              <w:t>. (ауд. 3-107)</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10</w:t>
            </w:r>
            <w:r w:rsidR="001A5DCB" w:rsidRPr="00A97DBA">
              <w:rPr>
                <w:rFonts w:ascii="Times New Roman" w:hAnsi="Times New Roman" w:cs="Times New Roman"/>
                <w:sz w:val="24"/>
                <w:szCs w:val="24"/>
              </w:rPr>
              <w:t xml:space="preserve">. </w:t>
            </w:r>
          </w:p>
        </w:tc>
        <w:tc>
          <w:tcPr>
            <w:tcW w:w="4111" w:type="dxa"/>
          </w:tcPr>
          <w:p w:rsidR="001A5DCB" w:rsidRPr="00A97DBA" w:rsidRDefault="001A5DCB" w:rsidP="00956EFF">
            <w:pPr>
              <w:shd w:val="clear" w:color="auto" w:fill="FFFFFF"/>
              <w:jc w:val="both"/>
              <w:rPr>
                <w:color w:val="000000"/>
              </w:rPr>
            </w:pPr>
            <w:r w:rsidRPr="00A97DBA">
              <w:rPr>
                <w:color w:val="000000"/>
              </w:rPr>
              <w:t xml:space="preserve">Для проведения адаптивной физической культуры для лиц с инвалидностью и ОВЗ имеются: </w:t>
            </w:r>
          </w:p>
          <w:p w:rsidR="001A5DCB" w:rsidRPr="00A97DBA" w:rsidRDefault="001A5DCB" w:rsidP="00956EFF">
            <w:pPr>
              <w:rPr>
                <w:rFonts w:eastAsia="Arial"/>
                <w:lang w:eastAsia="ar-SA"/>
              </w:rPr>
            </w:pPr>
          </w:p>
        </w:tc>
        <w:tc>
          <w:tcPr>
            <w:tcW w:w="10915" w:type="dxa"/>
            <w:vAlign w:val="center"/>
          </w:tcPr>
          <w:p w:rsidR="001A5DCB" w:rsidRPr="00A97DBA" w:rsidRDefault="001A5DCB" w:rsidP="00975AEF">
            <w:pPr>
              <w:jc w:val="both"/>
            </w:pPr>
            <w:proofErr w:type="gramStart"/>
            <w:r w:rsidRPr="00A97DBA">
              <w:rPr>
                <w:color w:val="000000"/>
              </w:rPr>
              <w:t>1) Для проведения адаптивной физической культуры для лиц с инвалидностью и ОВЗ имеются: ш</w:t>
            </w:r>
            <w:r w:rsidRPr="00A97DBA">
              <w:rPr>
                <w:bCs/>
                <w:color w:val="111111"/>
                <w:spacing w:val="4"/>
                <w:shd w:val="clear" w:color="auto" w:fill="FFFFFF"/>
              </w:rPr>
              <w:t>ашки 64-клеточные, стандартные шашки для незрячих спортсменов, ш</w:t>
            </w:r>
            <w:r w:rsidRPr="00A97DBA">
              <w:t xml:space="preserve">ахматы для незрячих, Мячи звенящие: футбольные, баскетбольные, волейбольные, </w:t>
            </w:r>
            <w:r w:rsidRPr="00A97DBA">
              <w:rPr>
                <w:color w:val="333333"/>
              </w:rPr>
              <w:t xml:space="preserve">для </w:t>
            </w:r>
            <w:proofErr w:type="spellStart"/>
            <w:r w:rsidRPr="00A97DBA">
              <w:rPr>
                <w:color w:val="333333"/>
              </w:rPr>
              <w:t>голбола</w:t>
            </w:r>
            <w:proofErr w:type="spellEnd"/>
            <w:r w:rsidRPr="00A97DBA">
              <w:rPr>
                <w:color w:val="333333"/>
              </w:rPr>
              <w:t xml:space="preserve"> звенящий, </w:t>
            </w:r>
            <w:r w:rsidRPr="00A97DBA">
              <w:t>т</w:t>
            </w:r>
            <w:r w:rsidRPr="00A97DBA">
              <w:rPr>
                <w:color w:val="303030"/>
                <w:shd w:val="clear" w:color="auto" w:fill="FFFFFF"/>
              </w:rPr>
              <w:t xml:space="preserve">актильное домино для незрячих и слабовидящих, </w:t>
            </w:r>
            <w:r w:rsidRPr="00A97DBA">
              <w:rPr>
                <w:color w:val="333333"/>
              </w:rPr>
              <w:t>н</w:t>
            </w:r>
            <w:r w:rsidRPr="00A97DBA">
              <w:t xml:space="preserve">астольный теннис для слепых </w:t>
            </w:r>
            <w:proofErr w:type="spellStart"/>
            <w:r w:rsidRPr="00A97DBA">
              <w:t>Шоудаун</w:t>
            </w:r>
            <w:proofErr w:type="spellEnd"/>
            <w:r w:rsidRPr="00A97DBA">
              <w:t xml:space="preserve"> (стол, ракетки, мячи), И</w:t>
            </w:r>
            <w:r w:rsidR="004A1877">
              <w:t>гра</w:t>
            </w:r>
            <w:r w:rsidRPr="00A97DBA">
              <w:t xml:space="preserve"> </w:t>
            </w:r>
            <w:proofErr w:type="spellStart"/>
            <w:r w:rsidRPr="00A97DBA">
              <w:t>Боча</w:t>
            </w:r>
            <w:proofErr w:type="spellEnd"/>
            <w:r w:rsidRPr="00A97DBA">
              <w:t xml:space="preserve"> (</w:t>
            </w:r>
            <w:proofErr w:type="spellStart"/>
            <w:r w:rsidRPr="00A97DBA">
              <w:t>Петанк</w:t>
            </w:r>
            <w:proofErr w:type="spellEnd"/>
            <w:r w:rsidRPr="00A97DBA">
              <w:t xml:space="preserve">). </w:t>
            </w:r>
            <w:proofErr w:type="gramEnd"/>
          </w:p>
          <w:p w:rsidR="001A5DCB" w:rsidRPr="00A97DBA" w:rsidRDefault="001A5DCB" w:rsidP="00743EF3">
            <w:pPr>
              <w:jc w:val="both"/>
              <w:rPr>
                <w:color w:val="303030"/>
              </w:rPr>
            </w:pP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11</w:t>
            </w:r>
            <w:r w:rsidR="001A5DCB" w:rsidRPr="00A97DBA">
              <w:rPr>
                <w:rFonts w:ascii="Times New Roman" w:hAnsi="Times New Roman" w:cs="Times New Roman"/>
                <w:sz w:val="24"/>
                <w:szCs w:val="24"/>
              </w:rPr>
              <w:t>.</w:t>
            </w:r>
          </w:p>
        </w:tc>
        <w:tc>
          <w:tcPr>
            <w:tcW w:w="4111" w:type="dxa"/>
          </w:tcPr>
          <w:p w:rsidR="001A5DCB" w:rsidRPr="00A97DBA" w:rsidRDefault="001A5DCB" w:rsidP="00956EFF">
            <w:pPr>
              <w:shd w:val="clear" w:color="auto" w:fill="FFFFFF"/>
              <w:jc w:val="both"/>
              <w:rPr>
                <w:color w:val="000000"/>
              </w:rPr>
            </w:pPr>
            <w:r w:rsidRPr="00A97DBA">
              <w:rPr>
                <w:color w:val="22272F"/>
                <w:shd w:val="clear" w:color="auto" w:fill="FFFFFF"/>
              </w:rPr>
              <w:t>Наличие в помещении, предназначенном для проведения массовых мероприятий и</w:t>
            </w:r>
            <w:r w:rsidRPr="00A97DBA">
              <w:t>ндукционной системы для лиц с нарушением слуха</w:t>
            </w:r>
          </w:p>
        </w:tc>
        <w:tc>
          <w:tcPr>
            <w:tcW w:w="10915" w:type="dxa"/>
            <w:vAlign w:val="center"/>
          </w:tcPr>
          <w:p w:rsidR="001A5DCB" w:rsidRPr="00A97DBA" w:rsidRDefault="001A5DCB" w:rsidP="00975AEF">
            <w:pPr>
              <w:shd w:val="clear" w:color="auto" w:fill="FFFFFF"/>
              <w:jc w:val="both"/>
              <w:rPr>
                <w:color w:val="000000"/>
              </w:rPr>
            </w:pPr>
            <w:r w:rsidRPr="00A97DBA">
              <w:rPr>
                <w:color w:val="22272F"/>
                <w:shd w:val="clear" w:color="auto" w:fill="FFFFFF"/>
              </w:rPr>
              <w:t>Имеется помещение, предназначенное для проведения массовых мероприятий, где установлена и</w:t>
            </w:r>
            <w:r w:rsidRPr="00A97DBA">
              <w:t>ндукционная система с площадью покрытия до 50 кв.м. с всенаправленным микрофоном (ауд. 3-107)</w:t>
            </w:r>
          </w:p>
        </w:tc>
      </w:tr>
    </w:tbl>
    <w:p w:rsidR="00296A2A" w:rsidRPr="00A97DBA" w:rsidRDefault="00296A2A" w:rsidP="00975AEF">
      <w:pPr>
        <w:ind w:left="708" w:firstLine="1"/>
        <w:jc w:val="center"/>
      </w:pPr>
    </w:p>
    <w:sectPr w:rsidR="00296A2A" w:rsidRPr="00A97DBA" w:rsidSect="0012689D">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987" w:rsidRDefault="006E7987" w:rsidP="00D74329">
      <w:r>
        <w:separator/>
      </w:r>
    </w:p>
  </w:endnote>
  <w:endnote w:type="continuationSeparator" w:id="0">
    <w:p w:rsidR="006E7987" w:rsidRDefault="006E7987" w:rsidP="00D7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987" w:rsidRDefault="006E7987" w:rsidP="00D74329">
      <w:r>
        <w:separator/>
      </w:r>
    </w:p>
  </w:footnote>
  <w:footnote w:type="continuationSeparator" w:id="0">
    <w:p w:rsidR="006E7987" w:rsidRDefault="006E7987" w:rsidP="00D7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A1F"/>
    <w:multiLevelType w:val="hybridMultilevel"/>
    <w:tmpl w:val="CA22ED32"/>
    <w:lvl w:ilvl="0" w:tplc="A8985F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0649E"/>
    <w:multiLevelType w:val="hybridMultilevel"/>
    <w:tmpl w:val="A84C1D4C"/>
    <w:lvl w:ilvl="0" w:tplc="76CA8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65B33"/>
    <w:multiLevelType w:val="hybridMultilevel"/>
    <w:tmpl w:val="190E964C"/>
    <w:lvl w:ilvl="0" w:tplc="538A36E2">
      <w:numFmt w:val="bullet"/>
      <w:pStyle w:val="a"/>
      <w:lvlText w:val="-"/>
      <w:lvlJc w:val="left"/>
      <w:pPr>
        <w:tabs>
          <w:tab w:val="num" w:pos="360"/>
        </w:tabs>
        <w:ind w:left="207"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320C69"/>
    <w:multiLevelType w:val="hybridMultilevel"/>
    <w:tmpl w:val="90CEB7DE"/>
    <w:lvl w:ilvl="0" w:tplc="37984E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14C97"/>
    <w:multiLevelType w:val="hybridMultilevel"/>
    <w:tmpl w:val="009CBD08"/>
    <w:lvl w:ilvl="0" w:tplc="515A74A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A1E85"/>
    <w:multiLevelType w:val="hybridMultilevel"/>
    <w:tmpl w:val="FCF0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72F33"/>
    <w:multiLevelType w:val="hybridMultilevel"/>
    <w:tmpl w:val="FF9A3DEC"/>
    <w:lvl w:ilvl="0" w:tplc="793A1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37A4F"/>
    <w:multiLevelType w:val="hybridMultilevel"/>
    <w:tmpl w:val="E3189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A1B93"/>
    <w:multiLevelType w:val="hybridMultilevel"/>
    <w:tmpl w:val="30964E0C"/>
    <w:lvl w:ilvl="0" w:tplc="515A7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A7412"/>
    <w:multiLevelType w:val="hybridMultilevel"/>
    <w:tmpl w:val="32EAC520"/>
    <w:lvl w:ilvl="0" w:tplc="515A7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B2073"/>
    <w:multiLevelType w:val="hybridMultilevel"/>
    <w:tmpl w:val="03B488EC"/>
    <w:lvl w:ilvl="0" w:tplc="793A1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B3D09"/>
    <w:multiLevelType w:val="hybridMultilevel"/>
    <w:tmpl w:val="A210CE24"/>
    <w:lvl w:ilvl="0" w:tplc="187A5C1A">
      <w:start w:val="1"/>
      <w:numFmt w:val="bullet"/>
      <w:pStyle w:val="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F54D86"/>
    <w:multiLevelType w:val="hybridMultilevel"/>
    <w:tmpl w:val="85406DC6"/>
    <w:lvl w:ilvl="0" w:tplc="6CC657B6">
      <w:numFmt w:val="bullet"/>
      <w:pStyle w:val="a0"/>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43A37AF"/>
    <w:multiLevelType w:val="hybridMultilevel"/>
    <w:tmpl w:val="E57C7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CF5E37"/>
    <w:multiLevelType w:val="hybridMultilevel"/>
    <w:tmpl w:val="8104FA3C"/>
    <w:lvl w:ilvl="0" w:tplc="575A80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D6257"/>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52D61D48"/>
    <w:multiLevelType w:val="hybridMultilevel"/>
    <w:tmpl w:val="36D4E3AE"/>
    <w:lvl w:ilvl="0" w:tplc="5C34A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33035"/>
    <w:multiLevelType w:val="hybridMultilevel"/>
    <w:tmpl w:val="214A7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AE6583"/>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5DB112ED"/>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DE97F20"/>
    <w:multiLevelType w:val="hybridMultilevel"/>
    <w:tmpl w:val="7D1045BA"/>
    <w:lvl w:ilvl="0" w:tplc="515A7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86CD7"/>
    <w:multiLevelType w:val="hybridMultilevel"/>
    <w:tmpl w:val="758AC276"/>
    <w:lvl w:ilvl="0" w:tplc="515A7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F61D2C"/>
    <w:multiLevelType w:val="hybridMultilevel"/>
    <w:tmpl w:val="C792A7B2"/>
    <w:lvl w:ilvl="0" w:tplc="126AC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DE3AAE"/>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12"/>
  </w:num>
  <w:num w:numId="3">
    <w:abstractNumId w:val="11"/>
  </w:num>
  <w:num w:numId="4">
    <w:abstractNumId w:val="17"/>
  </w:num>
  <w:num w:numId="5">
    <w:abstractNumId w:val="7"/>
  </w:num>
  <w:num w:numId="6">
    <w:abstractNumId w:val="13"/>
  </w:num>
  <w:num w:numId="7">
    <w:abstractNumId w:val="18"/>
  </w:num>
  <w:num w:numId="8">
    <w:abstractNumId w:val="23"/>
  </w:num>
  <w:num w:numId="9">
    <w:abstractNumId w:val="19"/>
  </w:num>
  <w:num w:numId="10">
    <w:abstractNumId w:val="15"/>
  </w:num>
  <w:num w:numId="11">
    <w:abstractNumId w:val="16"/>
  </w:num>
  <w:num w:numId="12">
    <w:abstractNumId w:val="14"/>
  </w:num>
  <w:num w:numId="13">
    <w:abstractNumId w:val="1"/>
  </w:num>
  <w:num w:numId="14">
    <w:abstractNumId w:val="22"/>
  </w:num>
  <w:num w:numId="15">
    <w:abstractNumId w:val="10"/>
  </w:num>
  <w:num w:numId="16">
    <w:abstractNumId w:val="6"/>
  </w:num>
  <w:num w:numId="17">
    <w:abstractNumId w:val="0"/>
  </w:num>
  <w:num w:numId="18">
    <w:abstractNumId w:val="3"/>
  </w:num>
  <w:num w:numId="19">
    <w:abstractNumId w:val="8"/>
  </w:num>
  <w:num w:numId="20">
    <w:abstractNumId w:val="20"/>
  </w:num>
  <w:num w:numId="21">
    <w:abstractNumId w:val="5"/>
  </w:num>
  <w:num w:numId="22">
    <w:abstractNumId w:val="4"/>
  </w:num>
  <w:num w:numId="23">
    <w:abstractNumId w:val="9"/>
  </w:num>
  <w:num w:numId="24">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626C5"/>
    <w:rsid w:val="00001ED1"/>
    <w:rsid w:val="00002C09"/>
    <w:rsid w:val="000053F7"/>
    <w:rsid w:val="000066B7"/>
    <w:rsid w:val="00012237"/>
    <w:rsid w:val="00024962"/>
    <w:rsid w:val="00024A15"/>
    <w:rsid w:val="00027D5F"/>
    <w:rsid w:val="00032C9C"/>
    <w:rsid w:val="0003461A"/>
    <w:rsid w:val="00035E74"/>
    <w:rsid w:val="0004139B"/>
    <w:rsid w:val="00042215"/>
    <w:rsid w:val="000427DE"/>
    <w:rsid w:val="00046C2E"/>
    <w:rsid w:val="000515E4"/>
    <w:rsid w:val="000606DD"/>
    <w:rsid w:val="00062506"/>
    <w:rsid w:val="00064F25"/>
    <w:rsid w:val="00070A60"/>
    <w:rsid w:val="00075B9D"/>
    <w:rsid w:val="00080BA0"/>
    <w:rsid w:val="00085669"/>
    <w:rsid w:val="00091BEF"/>
    <w:rsid w:val="00096A95"/>
    <w:rsid w:val="000A24C9"/>
    <w:rsid w:val="000A7FAC"/>
    <w:rsid w:val="000B68F0"/>
    <w:rsid w:val="000C4F0E"/>
    <w:rsid w:val="000C77B1"/>
    <w:rsid w:val="000E1308"/>
    <w:rsid w:val="000E66CD"/>
    <w:rsid w:val="000F6286"/>
    <w:rsid w:val="000F629A"/>
    <w:rsid w:val="000F7449"/>
    <w:rsid w:val="00100161"/>
    <w:rsid w:val="001013BF"/>
    <w:rsid w:val="00101FCF"/>
    <w:rsid w:val="001063F4"/>
    <w:rsid w:val="001125B9"/>
    <w:rsid w:val="001126A8"/>
    <w:rsid w:val="00115607"/>
    <w:rsid w:val="001212FF"/>
    <w:rsid w:val="00124FDC"/>
    <w:rsid w:val="0012689D"/>
    <w:rsid w:val="0013049C"/>
    <w:rsid w:val="0013240F"/>
    <w:rsid w:val="001430B4"/>
    <w:rsid w:val="001506DA"/>
    <w:rsid w:val="00152F5D"/>
    <w:rsid w:val="00155F61"/>
    <w:rsid w:val="00165D8E"/>
    <w:rsid w:val="00170E28"/>
    <w:rsid w:val="00174802"/>
    <w:rsid w:val="00182DA2"/>
    <w:rsid w:val="00186FA3"/>
    <w:rsid w:val="0019071F"/>
    <w:rsid w:val="0019119F"/>
    <w:rsid w:val="00193B1C"/>
    <w:rsid w:val="00194288"/>
    <w:rsid w:val="001A5DCB"/>
    <w:rsid w:val="001A7202"/>
    <w:rsid w:val="001B23C1"/>
    <w:rsid w:val="001B290E"/>
    <w:rsid w:val="001B4BF7"/>
    <w:rsid w:val="001B74F9"/>
    <w:rsid w:val="001C32DE"/>
    <w:rsid w:val="001D7279"/>
    <w:rsid w:val="001E0595"/>
    <w:rsid w:val="001E097E"/>
    <w:rsid w:val="001E70B1"/>
    <w:rsid w:val="001F11F1"/>
    <w:rsid w:val="001F2742"/>
    <w:rsid w:val="00200067"/>
    <w:rsid w:val="0020452E"/>
    <w:rsid w:val="00213EB0"/>
    <w:rsid w:val="002171E4"/>
    <w:rsid w:val="00217DF7"/>
    <w:rsid w:val="00220801"/>
    <w:rsid w:val="0022742D"/>
    <w:rsid w:val="002462A0"/>
    <w:rsid w:val="0025603D"/>
    <w:rsid w:val="00256FE1"/>
    <w:rsid w:val="00257D3E"/>
    <w:rsid w:val="00267AA6"/>
    <w:rsid w:val="0027001F"/>
    <w:rsid w:val="00275B74"/>
    <w:rsid w:val="00277071"/>
    <w:rsid w:val="0028093C"/>
    <w:rsid w:val="00281675"/>
    <w:rsid w:val="00285B9B"/>
    <w:rsid w:val="00286BCB"/>
    <w:rsid w:val="00290F03"/>
    <w:rsid w:val="00296A2A"/>
    <w:rsid w:val="002A4054"/>
    <w:rsid w:val="002C0D84"/>
    <w:rsid w:val="002E5D5C"/>
    <w:rsid w:val="002E726E"/>
    <w:rsid w:val="002F5326"/>
    <w:rsid w:val="002F65ED"/>
    <w:rsid w:val="00302378"/>
    <w:rsid w:val="00304D85"/>
    <w:rsid w:val="0030515C"/>
    <w:rsid w:val="003058F2"/>
    <w:rsid w:val="00311DAF"/>
    <w:rsid w:val="003236BD"/>
    <w:rsid w:val="0032415E"/>
    <w:rsid w:val="00325161"/>
    <w:rsid w:val="003256FE"/>
    <w:rsid w:val="00327B3A"/>
    <w:rsid w:val="003310A7"/>
    <w:rsid w:val="00332DE3"/>
    <w:rsid w:val="0033316E"/>
    <w:rsid w:val="003401B9"/>
    <w:rsid w:val="00344C29"/>
    <w:rsid w:val="00346862"/>
    <w:rsid w:val="00350914"/>
    <w:rsid w:val="00356CA4"/>
    <w:rsid w:val="0035765A"/>
    <w:rsid w:val="0036109D"/>
    <w:rsid w:val="00364050"/>
    <w:rsid w:val="00365F42"/>
    <w:rsid w:val="00371751"/>
    <w:rsid w:val="00372D8F"/>
    <w:rsid w:val="00377192"/>
    <w:rsid w:val="00380C2F"/>
    <w:rsid w:val="00384ECA"/>
    <w:rsid w:val="00390E2C"/>
    <w:rsid w:val="0039151F"/>
    <w:rsid w:val="0039190B"/>
    <w:rsid w:val="00393A03"/>
    <w:rsid w:val="00394E01"/>
    <w:rsid w:val="003A08AF"/>
    <w:rsid w:val="003A3AB3"/>
    <w:rsid w:val="003A70D4"/>
    <w:rsid w:val="003C032B"/>
    <w:rsid w:val="003C0F87"/>
    <w:rsid w:val="003D6A4A"/>
    <w:rsid w:val="003E0010"/>
    <w:rsid w:val="003F2AA2"/>
    <w:rsid w:val="003F3C37"/>
    <w:rsid w:val="00410F2C"/>
    <w:rsid w:val="004127B6"/>
    <w:rsid w:val="00431A5A"/>
    <w:rsid w:val="00431C00"/>
    <w:rsid w:val="00432388"/>
    <w:rsid w:val="00451FB0"/>
    <w:rsid w:val="00454B5A"/>
    <w:rsid w:val="00455680"/>
    <w:rsid w:val="00456C39"/>
    <w:rsid w:val="00460165"/>
    <w:rsid w:val="00470E2E"/>
    <w:rsid w:val="004714DD"/>
    <w:rsid w:val="00471E20"/>
    <w:rsid w:val="00474CE7"/>
    <w:rsid w:val="00485A56"/>
    <w:rsid w:val="00487950"/>
    <w:rsid w:val="00491D6A"/>
    <w:rsid w:val="004929DD"/>
    <w:rsid w:val="004957F1"/>
    <w:rsid w:val="004A1307"/>
    <w:rsid w:val="004A1877"/>
    <w:rsid w:val="004A1B53"/>
    <w:rsid w:val="004A2053"/>
    <w:rsid w:val="004C1BD3"/>
    <w:rsid w:val="004C24A9"/>
    <w:rsid w:val="004C43F6"/>
    <w:rsid w:val="004D6B0E"/>
    <w:rsid w:val="004E2089"/>
    <w:rsid w:val="004F08A3"/>
    <w:rsid w:val="004F376E"/>
    <w:rsid w:val="004F4DF7"/>
    <w:rsid w:val="004F5469"/>
    <w:rsid w:val="00503D6E"/>
    <w:rsid w:val="00505D21"/>
    <w:rsid w:val="00511E98"/>
    <w:rsid w:val="00512D03"/>
    <w:rsid w:val="00513ACB"/>
    <w:rsid w:val="00516C94"/>
    <w:rsid w:val="00521588"/>
    <w:rsid w:val="005218DA"/>
    <w:rsid w:val="00523272"/>
    <w:rsid w:val="00523FFB"/>
    <w:rsid w:val="00527835"/>
    <w:rsid w:val="00531E4A"/>
    <w:rsid w:val="00532022"/>
    <w:rsid w:val="00532B4E"/>
    <w:rsid w:val="005343A8"/>
    <w:rsid w:val="005405A7"/>
    <w:rsid w:val="00542DB9"/>
    <w:rsid w:val="005430FC"/>
    <w:rsid w:val="005432B6"/>
    <w:rsid w:val="005565BE"/>
    <w:rsid w:val="00560906"/>
    <w:rsid w:val="00564A76"/>
    <w:rsid w:val="00565E52"/>
    <w:rsid w:val="005819B7"/>
    <w:rsid w:val="00590A78"/>
    <w:rsid w:val="0059453C"/>
    <w:rsid w:val="00596644"/>
    <w:rsid w:val="005A3B1B"/>
    <w:rsid w:val="005A40A3"/>
    <w:rsid w:val="005B0221"/>
    <w:rsid w:val="005B054C"/>
    <w:rsid w:val="005C486E"/>
    <w:rsid w:val="005C62D4"/>
    <w:rsid w:val="005D5A22"/>
    <w:rsid w:val="005D78A2"/>
    <w:rsid w:val="005E226D"/>
    <w:rsid w:val="005E59FD"/>
    <w:rsid w:val="005F39FD"/>
    <w:rsid w:val="005F6AEF"/>
    <w:rsid w:val="00600D9A"/>
    <w:rsid w:val="00601CD3"/>
    <w:rsid w:val="00601DEC"/>
    <w:rsid w:val="00602C5F"/>
    <w:rsid w:val="0060498C"/>
    <w:rsid w:val="0061294E"/>
    <w:rsid w:val="006164DC"/>
    <w:rsid w:val="00616993"/>
    <w:rsid w:val="006268F0"/>
    <w:rsid w:val="0064290A"/>
    <w:rsid w:val="0065587D"/>
    <w:rsid w:val="006574E1"/>
    <w:rsid w:val="006708E4"/>
    <w:rsid w:val="00671D16"/>
    <w:rsid w:val="00673A38"/>
    <w:rsid w:val="006904F7"/>
    <w:rsid w:val="006934F6"/>
    <w:rsid w:val="0069361C"/>
    <w:rsid w:val="00696391"/>
    <w:rsid w:val="006A00C0"/>
    <w:rsid w:val="006A59F9"/>
    <w:rsid w:val="006A6332"/>
    <w:rsid w:val="006B0D41"/>
    <w:rsid w:val="006B2082"/>
    <w:rsid w:val="006B2D5A"/>
    <w:rsid w:val="006D1198"/>
    <w:rsid w:val="006D243A"/>
    <w:rsid w:val="006D281F"/>
    <w:rsid w:val="006D28BE"/>
    <w:rsid w:val="006D41D5"/>
    <w:rsid w:val="006D4D61"/>
    <w:rsid w:val="006D64D8"/>
    <w:rsid w:val="006E5AA4"/>
    <w:rsid w:val="006E7987"/>
    <w:rsid w:val="0070033A"/>
    <w:rsid w:val="00700541"/>
    <w:rsid w:val="0070274C"/>
    <w:rsid w:val="0070480B"/>
    <w:rsid w:val="007058A0"/>
    <w:rsid w:val="00707607"/>
    <w:rsid w:val="00712228"/>
    <w:rsid w:val="00727302"/>
    <w:rsid w:val="00730736"/>
    <w:rsid w:val="0073404C"/>
    <w:rsid w:val="00735B42"/>
    <w:rsid w:val="00743EF3"/>
    <w:rsid w:val="00744A6E"/>
    <w:rsid w:val="00746DA9"/>
    <w:rsid w:val="00755411"/>
    <w:rsid w:val="00756309"/>
    <w:rsid w:val="00760805"/>
    <w:rsid w:val="0076573D"/>
    <w:rsid w:val="0077264D"/>
    <w:rsid w:val="00782ADF"/>
    <w:rsid w:val="007862EC"/>
    <w:rsid w:val="007877F5"/>
    <w:rsid w:val="00792520"/>
    <w:rsid w:val="007927D2"/>
    <w:rsid w:val="00796F51"/>
    <w:rsid w:val="007A1071"/>
    <w:rsid w:val="007A57A2"/>
    <w:rsid w:val="007B1CAA"/>
    <w:rsid w:val="007C3C63"/>
    <w:rsid w:val="007D14AB"/>
    <w:rsid w:val="007D4F73"/>
    <w:rsid w:val="007D58C3"/>
    <w:rsid w:val="007D7B56"/>
    <w:rsid w:val="007E089C"/>
    <w:rsid w:val="007F04B9"/>
    <w:rsid w:val="007F179B"/>
    <w:rsid w:val="007F1EF8"/>
    <w:rsid w:val="007F5DEC"/>
    <w:rsid w:val="00801905"/>
    <w:rsid w:val="00810040"/>
    <w:rsid w:val="0081520F"/>
    <w:rsid w:val="008155C6"/>
    <w:rsid w:val="00825A7C"/>
    <w:rsid w:val="00830B32"/>
    <w:rsid w:val="00831CEF"/>
    <w:rsid w:val="0084268D"/>
    <w:rsid w:val="00847A22"/>
    <w:rsid w:val="008502C8"/>
    <w:rsid w:val="00850C66"/>
    <w:rsid w:val="00852EC8"/>
    <w:rsid w:val="00854C5B"/>
    <w:rsid w:val="00854F5A"/>
    <w:rsid w:val="0085614E"/>
    <w:rsid w:val="00862876"/>
    <w:rsid w:val="0086398E"/>
    <w:rsid w:val="00867B6B"/>
    <w:rsid w:val="00870C41"/>
    <w:rsid w:val="00871AA5"/>
    <w:rsid w:val="0087614E"/>
    <w:rsid w:val="00876AAF"/>
    <w:rsid w:val="008815E0"/>
    <w:rsid w:val="008817FD"/>
    <w:rsid w:val="00881FAB"/>
    <w:rsid w:val="008825AD"/>
    <w:rsid w:val="00894D0E"/>
    <w:rsid w:val="008A5446"/>
    <w:rsid w:val="008B1D51"/>
    <w:rsid w:val="008B4E2D"/>
    <w:rsid w:val="008B7220"/>
    <w:rsid w:val="008C5909"/>
    <w:rsid w:val="008C6799"/>
    <w:rsid w:val="008F0CDB"/>
    <w:rsid w:val="008F1A49"/>
    <w:rsid w:val="008F1BE4"/>
    <w:rsid w:val="00906EC8"/>
    <w:rsid w:val="009219D4"/>
    <w:rsid w:val="00922FBA"/>
    <w:rsid w:val="0092354F"/>
    <w:rsid w:val="00923777"/>
    <w:rsid w:val="00924F0B"/>
    <w:rsid w:val="0093427E"/>
    <w:rsid w:val="00941BBC"/>
    <w:rsid w:val="00947E3C"/>
    <w:rsid w:val="0095155A"/>
    <w:rsid w:val="00953AE2"/>
    <w:rsid w:val="009541BA"/>
    <w:rsid w:val="00954E8B"/>
    <w:rsid w:val="00954FB9"/>
    <w:rsid w:val="00956EFF"/>
    <w:rsid w:val="00973EF5"/>
    <w:rsid w:val="00975126"/>
    <w:rsid w:val="00975AEF"/>
    <w:rsid w:val="0097739F"/>
    <w:rsid w:val="00980E1D"/>
    <w:rsid w:val="0098198A"/>
    <w:rsid w:val="00983AE4"/>
    <w:rsid w:val="009941EB"/>
    <w:rsid w:val="009A0BFB"/>
    <w:rsid w:val="009A588D"/>
    <w:rsid w:val="009C57CB"/>
    <w:rsid w:val="009D1F9A"/>
    <w:rsid w:val="009D325F"/>
    <w:rsid w:val="009D3994"/>
    <w:rsid w:val="009D4C62"/>
    <w:rsid w:val="009D53C6"/>
    <w:rsid w:val="009E2FFE"/>
    <w:rsid w:val="009E359A"/>
    <w:rsid w:val="009F05A5"/>
    <w:rsid w:val="009F68B6"/>
    <w:rsid w:val="009F7AD7"/>
    <w:rsid w:val="00A00658"/>
    <w:rsid w:val="00A00C63"/>
    <w:rsid w:val="00A06B0F"/>
    <w:rsid w:val="00A10B3C"/>
    <w:rsid w:val="00A24422"/>
    <w:rsid w:val="00A350A8"/>
    <w:rsid w:val="00A35518"/>
    <w:rsid w:val="00A50CFB"/>
    <w:rsid w:val="00A54F01"/>
    <w:rsid w:val="00A55BEA"/>
    <w:rsid w:val="00A5624E"/>
    <w:rsid w:val="00A70D1B"/>
    <w:rsid w:val="00A71C14"/>
    <w:rsid w:val="00A71E28"/>
    <w:rsid w:val="00A752E8"/>
    <w:rsid w:val="00A75F42"/>
    <w:rsid w:val="00A81975"/>
    <w:rsid w:val="00A908AA"/>
    <w:rsid w:val="00A94EDD"/>
    <w:rsid w:val="00A97DBA"/>
    <w:rsid w:val="00AA3C74"/>
    <w:rsid w:val="00AB2974"/>
    <w:rsid w:val="00AB2EDE"/>
    <w:rsid w:val="00AC41F2"/>
    <w:rsid w:val="00AC49E9"/>
    <w:rsid w:val="00AD16B1"/>
    <w:rsid w:val="00AE167A"/>
    <w:rsid w:val="00AF2623"/>
    <w:rsid w:val="00AF3664"/>
    <w:rsid w:val="00B019AC"/>
    <w:rsid w:val="00B01D48"/>
    <w:rsid w:val="00B05982"/>
    <w:rsid w:val="00B224C0"/>
    <w:rsid w:val="00B26AD1"/>
    <w:rsid w:val="00B2787D"/>
    <w:rsid w:val="00B32EC2"/>
    <w:rsid w:val="00B343E4"/>
    <w:rsid w:val="00B34AA7"/>
    <w:rsid w:val="00B52CD9"/>
    <w:rsid w:val="00B54C4C"/>
    <w:rsid w:val="00B56113"/>
    <w:rsid w:val="00B57827"/>
    <w:rsid w:val="00B70229"/>
    <w:rsid w:val="00B73901"/>
    <w:rsid w:val="00B8190B"/>
    <w:rsid w:val="00B827F6"/>
    <w:rsid w:val="00B86F9D"/>
    <w:rsid w:val="00B87E29"/>
    <w:rsid w:val="00B90D22"/>
    <w:rsid w:val="00B96F88"/>
    <w:rsid w:val="00BA0C90"/>
    <w:rsid w:val="00BA15C4"/>
    <w:rsid w:val="00BA3BC2"/>
    <w:rsid w:val="00BA428B"/>
    <w:rsid w:val="00BB1983"/>
    <w:rsid w:val="00BB1E68"/>
    <w:rsid w:val="00BC2A5D"/>
    <w:rsid w:val="00BC3136"/>
    <w:rsid w:val="00BC34CA"/>
    <w:rsid w:val="00BD014B"/>
    <w:rsid w:val="00BD1DDD"/>
    <w:rsid w:val="00BD3999"/>
    <w:rsid w:val="00BD66C5"/>
    <w:rsid w:val="00BE1144"/>
    <w:rsid w:val="00BE585E"/>
    <w:rsid w:val="00BF4D17"/>
    <w:rsid w:val="00C01D15"/>
    <w:rsid w:val="00C1352B"/>
    <w:rsid w:val="00C16696"/>
    <w:rsid w:val="00C16B39"/>
    <w:rsid w:val="00C22EB0"/>
    <w:rsid w:val="00C30B52"/>
    <w:rsid w:val="00C33647"/>
    <w:rsid w:val="00C35968"/>
    <w:rsid w:val="00C429E4"/>
    <w:rsid w:val="00C510F7"/>
    <w:rsid w:val="00C52934"/>
    <w:rsid w:val="00C52955"/>
    <w:rsid w:val="00C66B13"/>
    <w:rsid w:val="00C725D6"/>
    <w:rsid w:val="00C756D9"/>
    <w:rsid w:val="00C765AD"/>
    <w:rsid w:val="00C83C70"/>
    <w:rsid w:val="00C90429"/>
    <w:rsid w:val="00C93E34"/>
    <w:rsid w:val="00C957C8"/>
    <w:rsid w:val="00C96BEB"/>
    <w:rsid w:val="00C97A5F"/>
    <w:rsid w:val="00CA2F04"/>
    <w:rsid w:val="00CA4DE4"/>
    <w:rsid w:val="00CB2E53"/>
    <w:rsid w:val="00CC088F"/>
    <w:rsid w:val="00CC18A0"/>
    <w:rsid w:val="00CC26C2"/>
    <w:rsid w:val="00CD52BF"/>
    <w:rsid w:val="00CE511B"/>
    <w:rsid w:val="00CF4AAC"/>
    <w:rsid w:val="00CF5A84"/>
    <w:rsid w:val="00CF5F1D"/>
    <w:rsid w:val="00D04033"/>
    <w:rsid w:val="00D04BA1"/>
    <w:rsid w:val="00D04CCE"/>
    <w:rsid w:val="00D06671"/>
    <w:rsid w:val="00D07050"/>
    <w:rsid w:val="00D074B9"/>
    <w:rsid w:val="00D10B70"/>
    <w:rsid w:val="00D10EC9"/>
    <w:rsid w:val="00D125A6"/>
    <w:rsid w:val="00D14837"/>
    <w:rsid w:val="00D2292B"/>
    <w:rsid w:val="00D2317D"/>
    <w:rsid w:val="00D27D0D"/>
    <w:rsid w:val="00D343EB"/>
    <w:rsid w:val="00D35C91"/>
    <w:rsid w:val="00D36D06"/>
    <w:rsid w:val="00D40411"/>
    <w:rsid w:val="00D412AD"/>
    <w:rsid w:val="00D439B8"/>
    <w:rsid w:val="00D43E29"/>
    <w:rsid w:val="00D53ADA"/>
    <w:rsid w:val="00D540C5"/>
    <w:rsid w:val="00D60EB3"/>
    <w:rsid w:val="00D63CA5"/>
    <w:rsid w:val="00D67055"/>
    <w:rsid w:val="00D677CF"/>
    <w:rsid w:val="00D710C2"/>
    <w:rsid w:val="00D74329"/>
    <w:rsid w:val="00D746D7"/>
    <w:rsid w:val="00D82826"/>
    <w:rsid w:val="00D91A41"/>
    <w:rsid w:val="00D9239A"/>
    <w:rsid w:val="00D9463A"/>
    <w:rsid w:val="00D9519D"/>
    <w:rsid w:val="00D95F78"/>
    <w:rsid w:val="00DA2B1E"/>
    <w:rsid w:val="00DA470A"/>
    <w:rsid w:val="00DA5A73"/>
    <w:rsid w:val="00DB12CF"/>
    <w:rsid w:val="00DC1064"/>
    <w:rsid w:val="00DC2B53"/>
    <w:rsid w:val="00DE207C"/>
    <w:rsid w:val="00DF4F65"/>
    <w:rsid w:val="00DF6008"/>
    <w:rsid w:val="00E05E55"/>
    <w:rsid w:val="00E07671"/>
    <w:rsid w:val="00E10754"/>
    <w:rsid w:val="00E1359C"/>
    <w:rsid w:val="00E21BC3"/>
    <w:rsid w:val="00E231D9"/>
    <w:rsid w:val="00E279C0"/>
    <w:rsid w:val="00E32BEB"/>
    <w:rsid w:val="00E3541F"/>
    <w:rsid w:val="00E40C81"/>
    <w:rsid w:val="00E5070D"/>
    <w:rsid w:val="00E51CCD"/>
    <w:rsid w:val="00E529E8"/>
    <w:rsid w:val="00E5468E"/>
    <w:rsid w:val="00E54E68"/>
    <w:rsid w:val="00E57DD2"/>
    <w:rsid w:val="00E6019D"/>
    <w:rsid w:val="00E6467E"/>
    <w:rsid w:val="00E66733"/>
    <w:rsid w:val="00E75974"/>
    <w:rsid w:val="00E92958"/>
    <w:rsid w:val="00E979CF"/>
    <w:rsid w:val="00EA26BA"/>
    <w:rsid w:val="00EA78C0"/>
    <w:rsid w:val="00EB57A6"/>
    <w:rsid w:val="00ED553F"/>
    <w:rsid w:val="00EE0E43"/>
    <w:rsid w:val="00EE3D77"/>
    <w:rsid w:val="00EF06BE"/>
    <w:rsid w:val="00EF1E87"/>
    <w:rsid w:val="00F00642"/>
    <w:rsid w:val="00F10E9D"/>
    <w:rsid w:val="00F205A8"/>
    <w:rsid w:val="00F237E7"/>
    <w:rsid w:val="00F24221"/>
    <w:rsid w:val="00F253F7"/>
    <w:rsid w:val="00F3098F"/>
    <w:rsid w:val="00F32EC7"/>
    <w:rsid w:val="00F34DB6"/>
    <w:rsid w:val="00F40938"/>
    <w:rsid w:val="00F52E73"/>
    <w:rsid w:val="00F544B7"/>
    <w:rsid w:val="00F56867"/>
    <w:rsid w:val="00F61D15"/>
    <w:rsid w:val="00F626C5"/>
    <w:rsid w:val="00F64042"/>
    <w:rsid w:val="00F67804"/>
    <w:rsid w:val="00F67BF4"/>
    <w:rsid w:val="00F71C1B"/>
    <w:rsid w:val="00F71E62"/>
    <w:rsid w:val="00F8121D"/>
    <w:rsid w:val="00F82CF5"/>
    <w:rsid w:val="00F85BA0"/>
    <w:rsid w:val="00F86C16"/>
    <w:rsid w:val="00F96343"/>
    <w:rsid w:val="00F968E9"/>
    <w:rsid w:val="00FA236E"/>
    <w:rsid w:val="00FA72E8"/>
    <w:rsid w:val="00FB3314"/>
    <w:rsid w:val="00FB515E"/>
    <w:rsid w:val="00FB778D"/>
    <w:rsid w:val="00FC3E28"/>
    <w:rsid w:val="00FC66DA"/>
    <w:rsid w:val="00FC7F25"/>
    <w:rsid w:val="00FD5FAC"/>
    <w:rsid w:val="00FD652F"/>
    <w:rsid w:val="00FE34B7"/>
    <w:rsid w:val="00FE5B93"/>
    <w:rsid w:val="00FE7F34"/>
    <w:rsid w:val="00FE7FB1"/>
    <w:rsid w:val="00FF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6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26C5"/>
    <w:pPr>
      <w:keepNext/>
      <w:jc w:val="center"/>
      <w:outlineLvl w:val="0"/>
    </w:pPr>
    <w:rPr>
      <w:b/>
      <w:bCs/>
    </w:rPr>
  </w:style>
  <w:style w:type="paragraph" w:styleId="2">
    <w:name w:val="heading 2"/>
    <w:aliases w:val=" Знак14 Знак"/>
    <w:basedOn w:val="a1"/>
    <w:next w:val="a1"/>
    <w:link w:val="20"/>
    <w:qFormat/>
    <w:rsid w:val="00F626C5"/>
    <w:pPr>
      <w:keepNext/>
      <w:spacing w:before="240" w:after="60"/>
      <w:outlineLvl w:val="1"/>
    </w:pPr>
    <w:rPr>
      <w:rFonts w:ascii="Cambria" w:hAnsi="Cambria"/>
      <w:b/>
      <w:bCs/>
      <w:i/>
      <w:iCs/>
      <w:sz w:val="28"/>
      <w:szCs w:val="28"/>
    </w:rPr>
  </w:style>
  <w:style w:type="paragraph" w:styleId="30">
    <w:name w:val="heading 3"/>
    <w:basedOn w:val="a1"/>
    <w:next w:val="a1"/>
    <w:link w:val="31"/>
    <w:uiPriority w:val="99"/>
    <w:qFormat/>
    <w:rsid w:val="00F626C5"/>
    <w:pPr>
      <w:keepNext/>
      <w:ind w:left="1416"/>
      <w:jc w:val="right"/>
      <w:outlineLvl w:val="2"/>
    </w:pPr>
    <w:rPr>
      <w:sz w:val="28"/>
    </w:rPr>
  </w:style>
  <w:style w:type="paragraph" w:styleId="4">
    <w:name w:val="heading 4"/>
    <w:aliases w:val=" Знак13 Знак"/>
    <w:basedOn w:val="a1"/>
    <w:next w:val="a1"/>
    <w:link w:val="40"/>
    <w:qFormat/>
    <w:rsid w:val="00F626C5"/>
    <w:pPr>
      <w:keepNext/>
      <w:jc w:val="right"/>
      <w:outlineLvl w:val="3"/>
    </w:pPr>
    <w:rPr>
      <w:b/>
      <w:bCs/>
      <w:sz w:val="28"/>
    </w:rPr>
  </w:style>
  <w:style w:type="paragraph" w:styleId="5">
    <w:name w:val="heading 5"/>
    <w:aliases w:val=" Знак12 Знак"/>
    <w:basedOn w:val="a1"/>
    <w:next w:val="a1"/>
    <w:link w:val="50"/>
    <w:qFormat/>
    <w:rsid w:val="00F626C5"/>
    <w:pPr>
      <w:keepNext/>
      <w:jc w:val="right"/>
      <w:outlineLvl w:val="4"/>
    </w:pPr>
    <w:rPr>
      <w:sz w:val="28"/>
    </w:rPr>
  </w:style>
  <w:style w:type="paragraph" w:styleId="6">
    <w:name w:val="heading 6"/>
    <w:aliases w:val=" Знак11 Знак"/>
    <w:basedOn w:val="a1"/>
    <w:next w:val="a1"/>
    <w:link w:val="60"/>
    <w:qFormat/>
    <w:rsid w:val="00F626C5"/>
    <w:pPr>
      <w:keepNext/>
      <w:jc w:val="center"/>
      <w:outlineLvl w:val="5"/>
    </w:pPr>
    <w:rPr>
      <w:sz w:val="28"/>
      <w:szCs w:val="28"/>
    </w:rPr>
  </w:style>
  <w:style w:type="paragraph" w:styleId="7">
    <w:name w:val="heading 7"/>
    <w:aliases w:val=" Знак10 Знак"/>
    <w:basedOn w:val="a1"/>
    <w:next w:val="a1"/>
    <w:link w:val="70"/>
    <w:qFormat/>
    <w:rsid w:val="00F626C5"/>
    <w:pPr>
      <w:keepNext/>
      <w:ind w:firstLine="709"/>
      <w:jc w:val="center"/>
      <w:outlineLvl w:val="6"/>
    </w:pPr>
    <w:rPr>
      <w:b/>
      <w:bCs/>
    </w:rPr>
  </w:style>
  <w:style w:type="paragraph" w:styleId="8">
    <w:name w:val="heading 8"/>
    <w:aliases w:val=" Знак9 Знак"/>
    <w:basedOn w:val="a1"/>
    <w:next w:val="a1"/>
    <w:link w:val="80"/>
    <w:qFormat/>
    <w:rsid w:val="00F626C5"/>
    <w:pPr>
      <w:spacing w:before="240" w:after="60"/>
      <w:outlineLvl w:val="7"/>
    </w:pPr>
    <w:rPr>
      <w:rFonts w:ascii="Calibri" w:hAnsi="Calibri"/>
      <w:i/>
      <w:iCs/>
    </w:rPr>
  </w:style>
  <w:style w:type="paragraph" w:styleId="9">
    <w:name w:val="heading 9"/>
    <w:aliases w:val=" Знак8 Знак"/>
    <w:basedOn w:val="a1"/>
    <w:next w:val="a1"/>
    <w:link w:val="90"/>
    <w:qFormat/>
    <w:rsid w:val="00F626C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26C5"/>
    <w:rPr>
      <w:rFonts w:ascii="Times New Roman" w:eastAsia="Times New Roman" w:hAnsi="Times New Roman" w:cs="Times New Roman"/>
      <w:b/>
      <w:bCs/>
      <w:sz w:val="24"/>
      <w:szCs w:val="24"/>
      <w:lang w:eastAsia="ru-RU"/>
    </w:rPr>
  </w:style>
  <w:style w:type="character" w:customStyle="1" w:styleId="20">
    <w:name w:val="Заголовок 2 Знак"/>
    <w:aliases w:val=" Знак14 Знак Знак1"/>
    <w:basedOn w:val="a2"/>
    <w:link w:val="2"/>
    <w:rsid w:val="00F626C5"/>
    <w:rPr>
      <w:rFonts w:ascii="Cambria" w:eastAsia="Times New Roman" w:hAnsi="Cambria" w:cs="Times New Roman"/>
      <w:b/>
      <w:bCs/>
      <w:i/>
      <w:iCs/>
      <w:sz w:val="28"/>
      <w:szCs w:val="28"/>
      <w:lang w:eastAsia="ru-RU"/>
    </w:rPr>
  </w:style>
  <w:style w:type="character" w:customStyle="1" w:styleId="31">
    <w:name w:val="Заголовок 3 Знак"/>
    <w:basedOn w:val="a2"/>
    <w:link w:val="30"/>
    <w:uiPriority w:val="99"/>
    <w:rsid w:val="00F626C5"/>
    <w:rPr>
      <w:rFonts w:ascii="Times New Roman" w:eastAsia="Times New Roman" w:hAnsi="Times New Roman" w:cs="Times New Roman"/>
      <w:sz w:val="28"/>
      <w:szCs w:val="24"/>
      <w:lang w:eastAsia="ru-RU"/>
    </w:rPr>
  </w:style>
  <w:style w:type="character" w:customStyle="1" w:styleId="40">
    <w:name w:val="Заголовок 4 Знак"/>
    <w:aliases w:val=" Знак13 Знак Знак1"/>
    <w:basedOn w:val="a2"/>
    <w:link w:val="4"/>
    <w:rsid w:val="00F626C5"/>
    <w:rPr>
      <w:rFonts w:ascii="Times New Roman" w:eastAsia="Times New Roman" w:hAnsi="Times New Roman" w:cs="Times New Roman"/>
      <w:b/>
      <w:bCs/>
      <w:sz w:val="28"/>
      <w:szCs w:val="24"/>
      <w:lang w:eastAsia="ru-RU"/>
    </w:rPr>
  </w:style>
  <w:style w:type="character" w:customStyle="1" w:styleId="50">
    <w:name w:val="Заголовок 5 Знак"/>
    <w:aliases w:val=" Знак12 Знак Знак1"/>
    <w:basedOn w:val="a2"/>
    <w:link w:val="5"/>
    <w:rsid w:val="00F626C5"/>
    <w:rPr>
      <w:rFonts w:ascii="Times New Roman" w:eastAsia="Times New Roman" w:hAnsi="Times New Roman" w:cs="Times New Roman"/>
      <w:sz w:val="28"/>
      <w:szCs w:val="24"/>
      <w:lang w:eastAsia="ru-RU"/>
    </w:rPr>
  </w:style>
  <w:style w:type="character" w:customStyle="1" w:styleId="60">
    <w:name w:val="Заголовок 6 Знак"/>
    <w:aliases w:val=" Знак11 Знак Знак1"/>
    <w:basedOn w:val="a2"/>
    <w:link w:val="6"/>
    <w:rsid w:val="00F626C5"/>
    <w:rPr>
      <w:rFonts w:ascii="Times New Roman" w:eastAsia="Times New Roman" w:hAnsi="Times New Roman" w:cs="Times New Roman"/>
      <w:sz w:val="28"/>
      <w:szCs w:val="28"/>
      <w:lang w:eastAsia="ru-RU"/>
    </w:rPr>
  </w:style>
  <w:style w:type="character" w:customStyle="1" w:styleId="70">
    <w:name w:val="Заголовок 7 Знак"/>
    <w:aliases w:val=" Знак10 Знак Знак1"/>
    <w:basedOn w:val="a2"/>
    <w:link w:val="7"/>
    <w:rsid w:val="00F626C5"/>
    <w:rPr>
      <w:rFonts w:ascii="Times New Roman" w:eastAsia="Times New Roman" w:hAnsi="Times New Roman" w:cs="Times New Roman"/>
      <w:b/>
      <w:bCs/>
      <w:sz w:val="24"/>
      <w:szCs w:val="24"/>
      <w:lang w:eastAsia="ru-RU"/>
    </w:rPr>
  </w:style>
  <w:style w:type="character" w:customStyle="1" w:styleId="80">
    <w:name w:val="Заголовок 8 Знак"/>
    <w:aliases w:val=" Знак9 Знак Знак1"/>
    <w:basedOn w:val="a2"/>
    <w:link w:val="8"/>
    <w:rsid w:val="00F626C5"/>
    <w:rPr>
      <w:rFonts w:ascii="Calibri" w:eastAsia="Times New Roman" w:hAnsi="Calibri" w:cs="Times New Roman"/>
      <w:i/>
      <w:iCs/>
      <w:sz w:val="24"/>
      <w:szCs w:val="24"/>
      <w:lang w:eastAsia="ru-RU"/>
    </w:rPr>
  </w:style>
  <w:style w:type="character" w:customStyle="1" w:styleId="90">
    <w:name w:val="Заголовок 9 Знак"/>
    <w:aliases w:val=" Знак8 Знак Знак1"/>
    <w:basedOn w:val="a2"/>
    <w:link w:val="9"/>
    <w:rsid w:val="00F626C5"/>
    <w:rPr>
      <w:rFonts w:ascii="Arial" w:eastAsia="Times New Roman" w:hAnsi="Arial" w:cs="Arial"/>
      <w:lang w:eastAsia="ru-RU"/>
    </w:rPr>
  </w:style>
  <w:style w:type="paragraph" w:styleId="a5">
    <w:name w:val="footer"/>
    <w:aliases w:val="Нижний колонтитул Знак2,Нижний колонтитул Знак Знак1, Знак7 Знак Знак, Знак Знак1 Знак, Знак7 Знак1 Знак Знак,Нижний колонтитул Знак1 Знак,Нижний колонтитул Знак Знак Знак, Знак7 Знак2 Знак, Знак7 Знак1 Знак1, Знак7 Знак3, Знак7 Знак2"/>
    <w:basedOn w:val="a1"/>
    <w:link w:val="a6"/>
    <w:rsid w:val="00F626C5"/>
    <w:pPr>
      <w:tabs>
        <w:tab w:val="center" w:pos="4677"/>
        <w:tab w:val="right" w:pos="9355"/>
      </w:tabs>
    </w:pPr>
  </w:style>
  <w:style w:type="character" w:customStyle="1" w:styleId="a6">
    <w:name w:val="Нижний колонтитул Знак"/>
    <w:aliases w:val="Нижний колонтитул Знак2 Знак,Нижний колонтитул Знак Знак1 Знак, Знак7 Знак Знак Знак, Знак Знак1 Знак Знак, Знак7 Знак1 Знак Знак Знак,Нижний колонтитул Знак1 Знак Знак,Нижний колонтитул Знак Знак Знак Знак, Знак7 Знак2 Знак Знак"/>
    <w:basedOn w:val="a2"/>
    <w:link w:val="a5"/>
    <w:rsid w:val="00F626C5"/>
    <w:rPr>
      <w:rFonts w:ascii="Times New Roman" w:eastAsia="Times New Roman" w:hAnsi="Times New Roman" w:cs="Times New Roman"/>
      <w:sz w:val="24"/>
      <w:szCs w:val="24"/>
      <w:lang w:eastAsia="ru-RU"/>
    </w:rPr>
  </w:style>
  <w:style w:type="paragraph" w:customStyle="1" w:styleId="a7">
    <w:name w:val="абзац"/>
    <w:basedOn w:val="a1"/>
    <w:rsid w:val="00F626C5"/>
    <w:pPr>
      <w:suppressLineNumbers/>
      <w:spacing w:before="120"/>
      <w:ind w:firstLine="567"/>
      <w:jc w:val="both"/>
    </w:pPr>
    <w:rPr>
      <w:rFonts w:ascii="Arial" w:hAnsi="Arial"/>
      <w:szCs w:val="20"/>
    </w:rPr>
  </w:style>
  <w:style w:type="paragraph" w:customStyle="1" w:styleId="a8">
    <w:name w:val="спис"/>
    <w:basedOn w:val="a1"/>
    <w:rsid w:val="00F626C5"/>
    <w:pPr>
      <w:suppressLineNumbers/>
      <w:tabs>
        <w:tab w:val="left" w:pos="851"/>
      </w:tabs>
      <w:spacing w:before="80"/>
      <w:ind w:left="851" w:hanging="284"/>
      <w:jc w:val="both"/>
    </w:pPr>
    <w:rPr>
      <w:rFonts w:ascii="Arial" w:hAnsi="Arial"/>
      <w:szCs w:val="20"/>
    </w:rPr>
  </w:style>
  <w:style w:type="paragraph" w:styleId="a9">
    <w:name w:val="Body Text Indent"/>
    <w:aliases w:val=" Знак5 Знак,Основной текст с отступом Знак Знак, Знак5 Знак Знак"/>
    <w:basedOn w:val="a1"/>
    <w:link w:val="aa"/>
    <w:rsid w:val="00F626C5"/>
    <w:pPr>
      <w:ind w:firstLine="708"/>
    </w:pPr>
  </w:style>
  <w:style w:type="character" w:customStyle="1" w:styleId="aa">
    <w:name w:val="Основной текст с отступом Знак"/>
    <w:aliases w:val=" Знак5 Знак Знак2,Основной текст с отступом Знак Знак Знак1, Знак5 Знак Знак Знак1"/>
    <w:basedOn w:val="a2"/>
    <w:link w:val="a9"/>
    <w:rsid w:val="00F626C5"/>
    <w:rPr>
      <w:rFonts w:ascii="Times New Roman" w:eastAsia="Times New Roman" w:hAnsi="Times New Roman" w:cs="Times New Roman"/>
      <w:sz w:val="24"/>
      <w:szCs w:val="24"/>
      <w:lang w:eastAsia="ru-RU"/>
    </w:rPr>
  </w:style>
  <w:style w:type="paragraph" w:styleId="ab">
    <w:name w:val="Body Text"/>
    <w:aliases w:val=" Знак6 Знак1,Основной текст Знак1 Знак,Основной текст Знак Знак Знак, Знак6 Знак Знак Знак, Знак6 Знак1 Знак,Основной текст Знак1,Основной текст Знак Знак, Знак6 Знак Знак,Основной текст Знак1 Знак1 Знак, Знак6 Знак Знак1 Знак Знак"/>
    <w:basedOn w:val="a1"/>
    <w:link w:val="ac"/>
    <w:rsid w:val="00F626C5"/>
    <w:pPr>
      <w:jc w:val="both"/>
    </w:pPr>
  </w:style>
  <w:style w:type="character" w:customStyle="1" w:styleId="ac">
    <w:name w:val="Основной текст Знак"/>
    <w:aliases w:val=" Знак6 Знак1 Знак2,Основной текст Знак1 Знак Знак1,Основной текст Знак Знак Знак Знак1, Знак6 Знак Знак Знак Знак1, Знак6 Знак1 Знак Знак1,Основной текст Знак1 Знак2,Основной текст Знак Знак Знак2, Знак6 Знак Знак Знак1"/>
    <w:basedOn w:val="a2"/>
    <w:link w:val="ab"/>
    <w:rsid w:val="00F626C5"/>
    <w:rPr>
      <w:rFonts w:ascii="Times New Roman" w:eastAsia="Times New Roman" w:hAnsi="Times New Roman" w:cs="Times New Roman"/>
      <w:sz w:val="24"/>
      <w:szCs w:val="24"/>
      <w:lang w:eastAsia="ru-RU"/>
    </w:rPr>
  </w:style>
  <w:style w:type="character" w:styleId="ad">
    <w:name w:val="page number"/>
    <w:basedOn w:val="a2"/>
    <w:rsid w:val="00F626C5"/>
  </w:style>
  <w:style w:type="character" w:styleId="ae">
    <w:name w:val="line number"/>
    <w:basedOn w:val="a2"/>
    <w:rsid w:val="00F626C5"/>
  </w:style>
  <w:style w:type="paragraph" w:styleId="af">
    <w:name w:val="header"/>
    <w:aliases w:val=" Знак4,Верхний колонтитул Знак1,Верхний колонтитул Знак Знак,Знак4 Знак1 Знак, Знак4 Знак Знак, Знак4 Знак1,Знак4 Знак2,Знак4 Знак Знак,Знак4 Знак1"/>
    <w:basedOn w:val="a1"/>
    <w:link w:val="af0"/>
    <w:rsid w:val="00F626C5"/>
    <w:pPr>
      <w:tabs>
        <w:tab w:val="center" w:pos="4677"/>
        <w:tab w:val="right" w:pos="9355"/>
      </w:tabs>
    </w:pPr>
  </w:style>
  <w:style w:type="character" w:customStyle="1" w:styleId="af0">
    <w:name w:val="Верхний колонтитул Знак"/>
    <w:aliases w:val=" Знак4 Знак,Верхний колонтитул Знак1 Знак,Верхний колонтитул Знак Знак Знак,Знак4 Знак1 Знак Знак, Знак4 Знак Знак Знак, Знак4 Знак1 Знак,Знак4 Знак2 Знак,Знак4 Знак Знак Знак,Знак4 Знак1 Знак1"/>
    <w:basedOn w:val="a2"/>
    <w:link w:val="af"/>
    <w:uiPriority w:val="99"/>
    <w:rsid w:val="00F626C5"/>
    <w:rPr>
      <w:rFonts w:ascii="Times New Roman" w:eastAsia="Times New Roman" w:hAnsi="Times New Roman" w:cs="Times New Roman"/>
      <w:sz w:val="24"/>
      <w:szCs w:val="24"/>
      <w:lang w:eastAsia="ru-RU"/>
    </w:rPr>
  </w:style>
  <w:style w:type="paragraph" w:styleId="21">
    <w:name w:val="Body Text Indent 2"/>
    <w:aliases w:val=" Знак3 Знак"/>
    <w:basedOn w:val="a1"/>
    <w:link w:val="22"/>
    <w:rsid w:val="00F626C5"/>
    <w:pPr>
      <w:ind w:firstLine="708"/>
      <w:jc w:val="both"/>
    </w:pPr>
  </w:style>
  <w:style w:type="character" w:customStyle="1" w:styleId="22">
    <w:name w:val="Основной текст с отступом 2 Знак"/>
    <w:aliases w:val=" Знак3 Знак Знак1"/>
    <w:basedOn w:val="a2"/>
    <w:link w:val="21"/>
    <w:rsid w:val="00F626C5"/>
    <w:rPr>
      <w:rFonts w:ascii="Times New Roman" w:eastAsia="Times New Roman" w:hAnsi="Times New Roman" w:cs="Times New Roman"/>
      <w:sz w:val="24"/>
      <w:szCs w:val="24"/>
      <w:lang w:eastAsia="ru-RU"/>
    </w:rPr>
  </w:style>
  <w:style w:type="paragraph" w:styleId="23">
    <w:name w:val="Body Text 2"/>
    <w:aliases w:val=" Знак1"/>
    <w:basedOn w:val="a1"/>
    <w:link w:val="24"/>
    <w:rsid w:val="00F626C5"/>
    <w:pPr>
      <w:jc w:val="both"/>
    </w:pPr>
    <w:rPr>
      <w:sz w:val="28"/>
    </w:rPr>
  </w:style>
  <w:style w:type="character" w:customStyle="1" w:styleId="24">
    <w:name w:val="Основной текст 2 Знак"/>
    <w:aliases w:val=" Знак1 Знак"/>
    <w:basedOn w:val="a2"/>
    <w:link w:val="23"/>
    <w:rsid w:val="00F626C5"/>
    <w:rPr>
      <w:rFonts w:ascii="Times New Roman" w:eastAsia="Times New Roman" w:hAnsi="Times New Roman" w:cs="Times New Roman"/>
      <w:sz w:val="28"/>
      <w:szCs w:val="24"/>
      <w:lang w:eastAsia="ru-RU"/>
    </w:rPr>
  </w:style>
  <w:style w:type="paragraph" w:styleId="32">
    <w:name w:val="Body Text Indent 3"/>
    <w:aliases w:val=" Знак Знак, Знак Знак1"/>
    <w:basedOn w:val="a1"/>
    <w:link w:val="33"/>
    <w:rsid w:val="00F626C5"/>
    <w:pPr>
      <w:widowControl w:val="0"/>
      <w:tabs>
        <w:tab w:val="left" w:pos="432"/>
        <w:tab w:val="left" w:pos="720"/>
        <w:tab w:val="left" w:pos="1152"/>
      </w:tabs>
      <w:ind w:firstLine="289"/>
    </w:pPr>
    <w:rPr>
      <w:snapToGrid w:val="0"/>
      <w:sz w:val="28"/>
    </w:rPr>
  </w:style>
  <w:style w:type="character" w:customStyle="1" w:styleId="33">
    <w:name w:val="Основной текст с отступом 3 Знак"/>
    <w:aliases w:val=" Знак Знак Знак, Знак Знак1 Знак1"/>
    <w:basedOn w:val="a2"/>
    <w:link w:val="32"/>
    <w:rsid w:val="00F626C5"/>
    <w:rPr>
      <w:rFonts w:ascii="Times New Roman" w:eastAsia="Times New Roman" w:hAnsi="Times New Roman" w:cs="Times New Roman"/>
      <w:snapToGrid w:val="0"/>
      <w:sz w:val="28"/>
      <w:szCs w:val="24"/>
      <w:lang w:eastAsia="ru-RU"/>
    </w:rPr>
  </w:style>
  <w:style w:type="paragraph" w:styleId="34">
    <w:name w:val="Body Text 3"/>
    <w:aliases w:val=" Знак2 Знак"/>
    <w:basedOn w:val="a1"/>
    <w:link w:val="35"/>
    <w:rsid w:val="00F626C5"/>
    <w:pPr>
      <w:jc w:val="center"/>
    </w:pPr>
    <w:rPr>
      <w:b/>
      <w:bCs/>
      <w:sz w:val="28"/>
      <w:szCs w:val="28"/>
    </w:rPr>
  </w:style>
  <w:style w:type="character" w:customStyle="1" w:styleId="35">
    <w:name w:val="Основной текст 3 Знак"/>
    <w:aliases w:val=" Знак2 Знак Знак1"/>
    <w:basedOn w:val="a2"/>
    <w:link w:val="34"/>
    <w:rsid w:val="00F626C5"/>
    <w:rPr>
      <w:rFonts w:ascii="Times New Roman" w:eastAsia="Times New Roman" w:hAnsi="Times New Roman" w:cs="Times New Roman"/>
      <w:b/>
      <w:bCs/>
      <w:sz w:val="28"/>
      <w:szCs w:val="28"/>
      <w:lang w:eastAsia="ru-RU"/>
    </w:rPr>
  </w:style>
  <w:style w:type="paragraph" w:customStyle="1" w:styleId="11">
    <w:name w:val="Обычный1"/>
    <w:rsid w:val="00F626C5"/>
    <w:pPr>
      <w:spacing w:after="0" w:line="240" w:lineRule="auto"/>
      <w:jc w:val="both"/>
    </w:pPr>
    <w:rPr>
      <w:rFonts w:ascii="Times New Roman" w:eastAsia="Times New Roman" w:hAnsi="Times New Roman" w:cs="Times New Roman"/>
      <w:szCs w:val="20"/>
      <w:lang w:eastAsia="ru-RU"/>
    </w:rPr>
  </w:style>
  <w:style w:type="paragraph" w:styleId="af1">
    <w:name w:val="Block Text"/>
    <w:basedOn w:val="a1"/>
    <w:rsid w:val="00F626C5"/>
    <w:pPr>
      <w:ind w:left="113" w:right="113"/>
      <w:jc w:val="center"/>
    </w:pPr>
    <w:rPr>
      <w:color w:val="000000"/>
      <w:sz w:val="20"/>
      <w:szCs w:val="20"/>
    </w:rPr>
  </w:style>
  <w:style w:type="paragraph" w:customStyle="1" w:styleId="25">
    <w:name w:val="Текст 2"/>
    <w:basedOn w:val="a1"/>
    <w:rsid w:val="00F626C5"/>
    <w:pPr>
      <w:spacing w:before="60" w:after="60"/>
      <w:ind w:firstLine="397"/>
      <w:jc w:val="both"/>
    </w:pPr>
    <w:rPr>
      <w:i/>
      <w:snapToGrid w:val="0"/>
      <w:szCs w:val="20"/>
      <w:lang w:eastAsia="en-US"/>
    </w:rPr>
  </w:style>
  <w:style w:type="paragraph" w:styleId="af2">
    <w:name w:val="footnote text"/>
    <w:aliases w:val=" Знак17,Текст сноски-FN,ft"/>
    <w:basedOn w:val="a1"/>
    <w:link w:val="af3"/>
    <w:rsid w:val="00F626C5"/>
    <w:rPr>
      <w:sz w:val="20"/>
      <w:szCs w:val="20"/>
    </w:rPr>
  </w:style>
  <w:style w:type="character" w:customStyle="1" w:styleId="af3">
    <w:name w:val="Текст сноски Знак"/>
    <w:aliases w:val=" Знак17 Знак,Текст сноски-FN Знак1,ft Знак1"/>
    <w:basedOn w:val="a2"/>
    <w:link w:val="af2"/>
    <w:uiPriority w:val="99"/>
    <w:rsid w:val="00F626C5"/>
    <w:rPr>
      <w:rFonts w:ascii="Times New Roman" w:eastAsia="Times New Roman" w:hAnsi="Times New Roman" w:cs="Times New Roman"/>
      <w:sz w:val="20"/>
      <w:szCs w:val="20"/>
      <w:lang w:eastAsia="ru-RU"/>
    </w:rPr>
  </w:style>
  <w:style w:type="character" w:styleId="af4">
    <w:name w:val="footnote reference"/>
    <w:basedOn w:val="a2"/>
    <w:rsid w:val="00F626C5"/>
    <w:rPr>
      <w:vertAlign w:val="superscript"/>
    </w:rPr>
  </w:style>
  <w:style w:type="paragraph" w:customStyle="1" w:styleId="310">
    <w:name w:val="Основной текст с отступом 31"/>
    <w:basedOn w:val="a1"/>
    <w:rsid w:val="00F626C5"/>
    <w:pPr>
      <w:ind w:firstLine="567"/>
      <w:jc w:val="both"/>
    </w:pPr>
    <w:rPr>
      <w:b/>
      <w:sz w:val="26"/>
      <w:szCs w:val="20"/>
    </w:rPr>
  </w:style>
  <w:style w:type="paragraph" w:customStyle="1" w:styleId="12">
    <w:name w:val="загол.1"/>
    <w:basedOn w:val="a1"/>
    <w:rsid w:val="00F626C5"/>
    <w:pPr>
      <w:spacing w:before="800"/>
      <w:jc w:val="right"/>
    </w:pPr>
    <w:rPr>
      <w:rFonts w:ascii="Arial" w:hAnsi="Arial"/>
      <w:sz w:val="32"/>
      <w:szCs w:val="20"/>
    </w:rPr>
  </w:style>
  <w:style w:type="character" w:styleId="af5">
    <w:name w:val="Hyperlink"/>
    <w:basedOn w:val="a2"/>
    <w:rsid w:val="00F626C5"/>
    <w:rPr>
      <w:color w:val="0000FF"/>
      <w:u w:val="single"/>
    </w:rPr>
  </w:style>
  <w:style w:type="table" w:styleId="af6">
    <w:name w:val="Table Grid"/>
    <w:basedOn w:val="a3"/>
    <w:rsid w:val="00F626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F626C5"/>
    <w:pPr>
      <w:widowControl w:val="0"/>
      <w:autoSpaceDE w:val="0"/>
      <w:autoSpaceDN w:val="0"/>
      <w:adjustRightInd w:val="0"/>
      <w:spacing w:line="240" w:lineRule="exact"/>
      <w:ind w:hanging="1954"/>
    </w:pPr>
  </w:style>
  <w:style w:type="paragraph" w:styleId="af7">
    <w:name w:val="List Paragraph"/>
    <w:basedOn w:val="a1"/>
    <w:uiPriority w:val="34"/>
    <w:qFormat/>
    <w:rsid w:val="00F626C5"/>
    <w:pPr>
      <w:ind w:left="720"/>
      <w:contextualSpacing/>
    </w:pPr>
  </w:style>
  <w:style w:type="character" w:customStyle="1" w:styleId="16">
    <w:name w:val="Знак Знак16"/>
    <w:basedOn w:val="a2"/>
    <w:rsid w:val="00F626C5"/>
    <w:rPr>
      <w:rFonts w:ascii="Times New Roman" w:eastAsia="Times New Roman" w:hAnsi="Times New Roman" w:cs="Times New Roman"/>
      <w:b/>
      <w:bCs/>
      <w:i/>
      <w:iCs/>
      <w:sz w:val="24"/>
      <w:szCs w:val="24"/>
      <w:lang w:eastAsia="ru-RU"/>
    </w:rPr>
  </w:style>
  <w:style w:type="character" w:customStyle="1" w:styleId="13">
    <w:name w:val="Знак Знак13"/>
    <w:basedOn w:val="a2"/>
    <w:rsid w:val="00F626C5"/>
    <w:rPr>
      <w:rFonts w:ascii="Times New Roman" w:eastAsia="Times New Roman" w:hAnsi="Times New Roman" w:cs="Times New Roman"/>
      <w:sz w:val="28"/>
      <w:szCs w:val="24"/>
      <w:lang w:eastAsia="ru-RU"/>
    </w:rPr>
  </w:style>
  <w:style w:type="character" w:customStyle="1" w:styleId="81">
    <w:name w:val="Знак Знак8"/>
    <w:basedOn w:val="a2"/>
    <w:rsid w:val="00F626C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1, Знак5 Знак Знак1,Основной текст с отступом Знак Знак Знак, Знак5 Знак Знак Знак"/>
    <w:basedOn w:val="a2"/>
    <w:rsid w:val="00F626C5"/>
    <w:rPr>
      <w:sz w:val="24"/>
      <w:szCs w:val="24"/>
      <w:lang w:val="ru-RU" w:eastAsia="ru-RU" w:bidi="ar-SA"/>
    </w:rPr>
  </w:style>
  <w:style w:type="character" w:customStyle="1" w:styleId="26">
    <w:name w:val="Основной текст Знак2"/>
    <w:aliases w:val="Основной текст Знак Знак1, Знак6 Знак1 Знак1,Основной текст Знак1 Знак Знак,Основной текст Знак Знак Знак Знак, Знак6 Знак Знак Знак Знак, Знак6 Знак1 Знак Знак,Основной текст Знак1 Знак1,Основной текст Знак Знак Знак1"/>
    <w:basedOn w:val="a2"/>
    <w:rsid w:val="00F626C5"/>
    <w:rPr>
      <w:sz w:val="24"/>
      <w:szCs w:val="24"/>
      <w:lang w:val="ru-RU" w:eastAsia="ru-RU" w:bidi="ar-SA"/>
    </w:rPr>
  </w:style>
  <w:style w:type="paragraph" w:customStyle="1" w:styleId="27">
    <w:name w:val="Обычный2"/>
    <w:rsid w:val="00F626C5"/>
    <w:pPr>
      <w:spacing w:after="0" w:line="240" w:lineRule="auto"/>
      <w:jc w:val="both"/>
    </w:pPr>
    <w:rPr>
      <w:rFonts w:ascii="Times New Roman" w:eastAsia="Times New Roman" w:hAnsi="Times New Roman" w:cs="Times New Roman"/>
      <w:szCs w:val="20"/>
      <w:lang w:eastAsia="ru-RU"/>
    </w:rPr>
  </w:style>
  <w:style w:type="paragraph" w:customStyle="1" w:styleId="320">
    <w:name w:val="Основной текст с отступом 32"/>
    <w:basedOn w:val="a1"/>
    <w:rsid w:val="00F626C5"/>
    <w:pPr>
      <w:ind w:firstLine="567"/>
      <w:jc w:val="both"/>
    </w:pPr>
    <w:rPr>
      <w:b/>
      <w:sz w:val="26"/>
      <w:szCs w:val="20"/>
    </w:rPr>
  </w:style>
  <w:style w:type="character" w:customStyle="1" w:styleId="apple-style-span">
    <w:name w:val="apple-style-span"/>
    <w:basedOn w:val="a2"/>
    <w:rsid w:val="00F626C5"/>
  </w:style>
  <w:style w:type="paragraph" w:customStyle="1" w:styleId="western">
    <w:name w:val="western"/>
    <w:basedOn w:val="a1"/>
    <w:rsid w:val="00F626C5"/>
    <w:pPr>
      <w:spacing w:before="100" w:beforeAutospacing="1" w:after="100" w:afterAutospacing="1"/>
    </w:pPr>
  </w:style>
  <w:style w:type="character" w:customStyle="1" w:styleId="apple-converted-space">
    <w:name w:val="apple-converted-space"/>
    <w:basedOn w:val="a2"/>
    <w:rsid w:val="00F626C5"/>
  </w:style>
  <w:style w:type="character" w:styleId="af8">
    <w:name w:val="Strong"/>
    <w:basedOn w:val="a2"/>
    <w:qFormat/>
    <w:rsid w:val="00F626C5"/>
    <w:rPr>
      <w:b/>
      <w:bCs/>
    </w:rPr>
  </w:style>
  <w:style w:type="paragraph" w:customStyle="1" w:styleId="FR1">
    <w:name w:val="FR1"/>
    <w:rsid w:val="00F626C5"/>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9">
    <w:name w:val="Основной текст_"/>
    <w:basedOn w:val="a2"/>
    <w:link w:val="15"/>
    <w:locked/>
    <w:rsid w:val="00F626C5"/>
    <w:rPr>
      <w:sz w:val="27"/>
      <w:szCs w:val="27"/>
      <w:shd w:val="clear" w:color="auto" w:fill="FFFFFF"/>
    </w:rPr>
  </w:style>
  <w:style w:type="paragraph" w:customStyle="1" w:styleId="15">
    <w:name w:val="Основной текст1"/>
    <w:basedOn w:val="a1"/>
    <w:link w:val="af9"/>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6">
    <w:name w:val="Заголовок №3_"/>
    <w:basedOn w:val="a2"/>
    <w:link w:val="37"/>
    <w:locked/>
    <w:rsid w:val="00F626C5"/>
    <w:rPr>
      <w:sz w:val="27"/>
      <w:szCs w:val="27"/>
      <w:shd w:val="clear" w:color="auto" w:fill="FFFFFF"/>
    </w:rPr>
  </w:style>
  <w:style w:type="paragraph" w:customStyle="1" w:styleId="37">
    <w:name w:val="Заголовок №3"/>
    <w:basedOn w:val="a1"/>
    <w:link w:val="36"/>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paragraph" w:customStyle="1" w:styleId="style3">
    <w:name w:val="style3"/>
    <w:basedOn w:val="a1"/>
    <w:rsid w:val="00F626C5"/>
    <w:pPr>
      <w:spacing w:before="100" w:beforeAutospacing="1" w:after="100" w:afterAutospacing="1"/>
    </w:pPr>
  </w:style>
  <w:style w:type="paragraph" w:customStyle="1" w:styleId="Default">
    <w:name w:val="Default"/>
    <w:rsid w:val="00F62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rmal (Web)"/>
    <w:basedOn w:val="a1"/>
    <w:rsid w:val="00F626C5"/>
    <w:pPr>
      <w:spacing w:before="100" w:beforeAutospacing="1" w:after="100" w:afterAutospacing="1"/>
    </w:pPr>
  </w:style>
  <w:style w:type="character" w:styleId="afb">
    <w:name w:val="Emphasis"/>
    <w:basedOn w:val="a2"/>
    <w:qFormat/>
    <w:rsid w:val="00F626C5"/>
    <w:rPr>
      <w:i/>
      <w:iCs/>
    </w:rPr>
  </w:style>
  <w:style w:type="paragraph" w:customStyle="1" w:styleId="ConsPlusNormal">
    <w:name w:val="ConsPlusNormal"/>
    <w:rsid w:val="00F6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endnote text"/>
    <w:aliases w:val=" Знак"/>
    <w:basedOn w:val="a1"/>
    <w:link w:val="afd"/>
    <w:rsid w:val="00F626C5"/>
    <w:pPr>
      <w:overflowPunct w:val="0"/>
      <w:autoSpaceDE w:val="0"/>
      <w:autoSpaceDN w:val="0"/>
      <w:adjustRightInd w:val="0"/>
      <w:textAlignment w:val="baseline"/>
    </w:pPr>
    <w:rPr>
      <w:sz w:val="20"/>
      <w:szCs w:val="20"/>
    </w:rPr>
  </w:style>
  <w:style w:type="character" w:customStyle="1" w:styleId="afd">
    <w:name w:val="Текст концевой сноски Знак"/>
    <w:aliases w:val=" Знак Знак2"/>
    <w:basedOn w:val="a2"/>
    <w:link w:val="afc"/>
    <w:rsid w:val="00F626C5"/>
    <w:rPr>
      <w:rFonts w:ascii="Times New Roman" w:eastAsia="Times New Roman" w:hAnsi="Times New Roman" w:cs="Times New Roman"/>
      <w:sz w:val="20"/>
      <w:szCs w:val="20"/>
      <w:lang w:eastAsia="ru-RU"/>
    </w:rPr>
  </w:style>
  <w:style w:type="paragraph" w:customStyle="1" w:styleId="afe">
    <w:name w:val="Миша"/>
    <w:basedOn w:val="a1"/>
    <w:rsid w:val="00F626C5"/>
    <w:pPr>
      <w:spacing w:line="360" w:lineRule="auto"/>
      <w:ind w:firstLine="567"/>
      <w:jc w:val="both"/>
    </w:pPr>
    <w:rPr>
      <w:sz w:val="28"/>
    </w:rPr>
  </w:style>
  <w:style w:type="character" w:customStyle="1" w:styleId="61">
    <w:name w:val="Знак6 Знак"/>
    <w:basedOn w:val="a2"/>
    <w:rsid w:val="00F626C5"/>
    <w:rPr>
      <w:sz w:val="24"/>
      <w:szCs w:val="24"/>
      <w:lang w:val="ru-RU" w:eastAsia="ru-RU" w:bidi="ar-SA"/>
    </w:rPr>
  </w:style>
  <w:style w:type="character" w:customStyle="1" w:styleId="210">
    <w:name w:val="Заголовок 2 Знак1"/>
    <w:aliases w:val="Заголовок 2 Знак Знак, Знак14 Знак Знак"/>
    <w:basedOn w:val="a2"/>
    <w:rsid w:val="00F626C5"/>
    <w:rPr>
      <w:b/>
      <w:bCs/>
      <w:i/>
      <w:iCs/>
      <w:sz w:val="24"/>
      <w:szCs w:val="24"/>
      <w:lang w:val="ru-RU" w:eastAsia="ru-RU" w:bidi="ar-SA"/>
    </w:rPr>
  </w:style>
  <w:style w:type="character" w:customStyle="1" w:styleId="41">
    <w:name w:val="Заголовок 4 Знак1"/>
    <w:aliases w:val="Заголовок 4 Знак Знак, Знак13 Знак Знак"/>
    <w:basedOn w:val="a2"/>
    <w:rsid w:val="00F626C5"/>
    <w:rPr>
      <w:b/>
      <w:bCs/>
      <w:sz w:val="28"/>
      <w:szCs w:val="24"/>
      <w:lang w:val="ru-RU" w:eastAsia="ru-RU" w:bidi="ar-SA"/>
    </w:rPr>
  </w:style>
  <w:style w:type="character" w:customStyle="1" w:styleId="51">
    <w:name w:val="Заголовок 5 Знак1"/>
    <w:aliases w:val="Заголовок 5 Знак Знак, Знак12 Знак Знак"/>
    <w:basedOn w:val="a2"/>
    <w:rsid w:val="00F626C5"/>
    <w:rPr>
      <w:sz w:val="28"/>
      <w:szCs w:val="24"/>
      <w:lang w:val="ru-RU" w:eastAsia="ru-RU" w:bidi="ar-SA"/>
    </w:rPr>
  </w:style>
  <w:style w:type="character" w:customStyle="1" w:styleId="610">
    <w:name w:val="Заголовок 6 Знак1"/>
    <w:aliases w:val="Заголовок 6 Знак Знак, Знак11 Знак Знак"/>
    <w:basedOn w:val="a2"/>
    <w:rsid w:val="00F626C5"/>
    <w:rPr>
      <w:sz w:val="28"/>
      <w:szCs w:val="28"/>
      <w:lang w:val="ru-RU" w:eastAsia="ru-RU" w:bidi="ar-SA"/>
    </w:rPr>
  </w:style>
  <w:style w:type="character" w:customStyle="1" w:styleId="71">
    <w:name w:val="Заголовок 7 Знак1"/>
    <w:aliases w:val="Заголовок 7 Знак Знак, Знак10 Знак Знак"/>
    <w:basedOn w:val="a2"/>
    <w:rsid w:val="00F626C5"/>
    <w:rPr>
      <w:b/>
      <w:bCs/>
      <w:sz w:val="24"/>
      <w:szCs w:val="24"/>
      <w:lang w:val="ru-RU" w:eastAsia="ru-RU" w:bidi="ar-SA"/>
    </w:rPr>
  </w:style>
  <w:style w:type="character" w:customStyle="1" w:styleId="810">
    <w:name w:val="Заголовок 8 Знак1"/>
    <w:aliases w:val="Заголовок 8 Знак Знак, Знак9 Знак Знак"/>
    <w:basedOn w:val="a2"/>
    <w:rsid w:val="00F626C5"/>
    <w:rPr>
      <w:rFonts w:ascii="Calibri" w:hAnsi="Calibri"/>
      <w:i/>
      <w:iCs/>
      <w:sz w:val="24"/>
      <w:szCs w:val="24"/>
      <w:lang w:val="ru-RU" w:eastAsia="ru-RU" w:bidi="ar-SA"/>
    </w:rPr>
  </w:style>
  <w:style w:type="character" w:customStyle="1" w:styleId="91">
    <w:name w:val="Заголовок 9 Знак1"/>
    <w:aliases w:val="Заголовок 9 Знак Знак, Знак8 Знак Знак"/>
    <w:basedOn w:val="a2"/>
    <w:rsid w:val="00F626C5"/>
    <w:rPr>
      <w:rFonts w:ascii="Arial" w:hAnsi="Arial" w:cs="Arial"/>
      <w:sz w:val="22"/>
      <w:szCs w:val="22"/>
      <w:lang w:val="ru-RU" w:eastAsia="ru-RU" w:bidi="ar-SA"/>
    </w:rPr>
  </w:style>
  <w:style w:type="character" w:customStyle="1" w:styleId="211">
    <w:name w:val="Основной текст с отступом 2 Знак1"/>
    <w:aliases w:val="Основной текст с отступом 2 Знак Знак, Знак3 Знак Знак"/>
    <w:basedOn w:val="a2"/>
    <w:rsid w:val="00F626C5"/>
    <w:rPr>
      <w:sz w:val="24"/>
      <w:szCs w:val="24"/>
      <w:lang w:val="ru-RU" w:eastAsia="ru-RU" w:bidi="ar-SA"/>
    </w:rPr>
  </w:style>
  <w:style w:type="character" w:customStyle="1" w:styleId="212">
    <w:name w:val="Основной текст 2 Знак1"/>
    <w:aliases w:val="Основной текст 2 Знак Знак, Знак1 Знак Знак"/>
    <w:basedOn w:val="a2"/>
    <w:rsid w:val="00F626C5"/>
    <w:rPr>
      <w:sz w:val="28"/>
      <w:szCs w:val="24"/>
      <w:lang w:val="ru-RU" w:eastAsia="ru-RU" w:bidi="ar-SA"/>
    </w:rPr>
  </w:style>
  <w:style w:type="character" w:customStyle="1" w:styleId="311">
    <w:name w:val="Основной текст с отступом 3 Знак1"/>
    <w:aliases w:val="Основной текст с отступом 3 Знак Знак"/>
    <w:basedOn w:val="a2"/>
    <w:rsid w:val="00F626C5"/>
    <w:rPr>
      <w:snapToGrid w:val="0"/>
      <w:sz w:val="28"/>
      <w:szCs w:val="24"/>
      <w:lang w:val="ru-RU" w:eastAsia="ru-RU" w:bidi="ar-SA"/>
    </w:rPr>
  </w:style>
  <w:style w:type="character" w:customStyle="1" w:styleId="312">
    <w:name w:val="Основной текст 3 Знак1"/>
    <w:aliases w:val="Основной текст 3 Знак Знак, Знак2 Знак Знак"/>
    <w:basedOn w:val="a2"/>
    <w:rsid w:val="00F626C5"/>
    <w:rPr>
      <w:sz w:val="16"/>
      <w:szCs w:val="16"/>
      <w:lang w:val="ru-RU" w:eastAsia="ru-RU" w:bidi="ar-SA"/>
    </w:rPr>
  </w:style>
  <w:style w:type="character" w:customStyle="1" w:styleId="aff">
    <w:name w:val="Основной текст_ Знак Знак"/>
    <w:basedOn w:val="a2"/>
    <w:link w:val="aff0"/>
    <w:locked/>
    <w:rsid w:val="00F626C5"/>
    <w:rPr>
      <w:sz w:val="27"/>
      <w:szCs w:val="27"/>
      <w:shd w:val="clear" w:color="auto" w:fill="FFFFFF"/>
    </w:rPr>
  </w:style>
  <w:style w:type="paragraph" w:customStyle="1" w:styleId="aff0">
    <w:name w:val="Основной текст_ Знак"/>
    <w:basedOn w:val="a1"/>
    <w:link w:val="aff"/>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8">
    <w:name w:val="Заголовок №3_ Знак Знак"/>
    <w:basedOn w:val="a2"/>
    <w:link w:val="39"/>
    <w:locked/>
    <w:rsid w:val="00F626C5"/>
    <w:rPr>
      <w:sz w:val="27"/>
      <w:szCs w:val="27"/>
      <w:shd w:val="clear" w:color="auto" w:fill="FFFFFF"/>
    </w:rPr>
  </w:style>
  <w:style w:type="paragraph" w:customStyle="1" w:styleId="39">
    <w:name w:val="Заголовок №3_ Знак"/>
    <w:basedOn w:val="a1"/>
    <w:link w:val="38"/>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character" w:customStyle="1" w:styleId="42">
    <w:name w:val="Знак4 Знак"/>
    <w:basedOn w:val="a2"/>
    <w:rsid w:val="00F626C5"/>
    <w:rPr>
      <w:sz w:val="24"/>
      <w:szCs w:val="24"/>
      <w:lang w:val="ru-RU" w:eastAsia="ru-RU" w:bidi="ar-SA"/>
    </w:rPr>
  </w:style>
  <w:style w:type="character" w:customStyle="1" w:styleId="72">
    <w:name w:val="Знак7 Знак"/>
    <w:basedOn w:val="a2"/>
    <w:rsid w:val="00F626C5"/>
    <w:rPr>
      <w:sz w:val="24"/>
      <w:szCs w:val="24"/>
      <w:lang w:val="ru-RU" w:eastAsia="ru-RU" w:bidi="ar-SA"/>
    </w:rPr>
  </w:style>
  <w:style w:type="paragraph" w:styleId="aff1">
    <w:name w:val="Plain Text"/>
    <w:aliases w:val=" Знак15"/>
    <w:basedOn w:val="a1"/>
    <w:link w:val="aff2"/>
    <w:rsid w:val="00F626C5"/>
    <w:rPr>
      <w:rFonts w:ascii="Courier New" w:hAnsi="Courier New"/>
    </w:rPr>
  </w:style>
  <w:style w:type="character" w:customStyle="1" w:styleId="aff2">
    <w:name w:val="Текст Знак"/>
    <w:aliases w:val=" Знак15 Знак"/>
    <w:basedOn w:val="a2"/>
    <w:link w:val="aff1"/>
    <w:rsid w:val="00F626C5"/>
    <w:rPr>
      <w:rFonts w:ascii="Courier New" w:eastAsia="Times New Roman" w:hAnsi="Courier New" w:cs="Times New Roman"/>
      <w:sz w:val="24"/>
      <w:szCs w:val="24"/>
      <w:lang w:eastAsia="ru-RU"/>
    </w:rPr>
  </w:style>
  <w:style w:type="character" w:customStyle="1" w:styleId="itemtitle">
    <w:name w:val="itemtitle"/>
    <w:basedOn w:val="a2"/>
    <w:rsid w:val="00F626C5"/>
  </w:style>
  <w:style w:type="character" w:customStyle="1" w:styleId="110">
    <w:name w:val="Знак11"/>
    <w:basedOn w:val="a2"/>
    <w:rsid w:val="00F626C5"/>
    <w:rPr>
      <w:rFonts w:ascii="Arial" w:hAnsi="Arial" w:cs="Arial"/>
      <w:b/>
      <w:bCs/>
      <w:kern w:val="32"/>
      <w:sz w:val="32"/>
      <w:szCs w:val="32"/>
      <w:lang w:val="ru-RU" w:eastAsia="ru-RU" w:bidi="ar-SA"/>
    </w:rPr>
  </w:style>
  <w:style w:type="character" w:customStyle="1" w:styleId="t41">
    <w:name w:val="t41"/>
    <w:rsid w:val="00F626C5"/>
    <w:rPr>
      <w:rFonts w:cs="Times New Roman"/>
    </w:rPr>
  </w:style>
  <w:style w:type="paragraph" w:styleId="aff3">
    <w:name w:val="Balloon Text"/>
    <w:basedOn w:val="a1"/>
    <w:link w:val="aff4"/>
    <w:rsid w:val="00F626C5"/>
    <w:pPr>
      <w:widowControl w:val="0"/>
      <w:autoSpaceDE w:val="0"/>
      <w:autoSpaceDN w:val="0"/>
      <w:adjustRightInd w:val="0"/>
    </w:pPr>
    <w:rPr>
      <w:rFonts w:ascii="Tahoma" w:hAnsi="Tahoma" w:cs="Tahoma"/>
      <w:sz w:val="16"/>
      <w:szCs w:val="16"/>
    </w:rPr>
  </w:style>
  <w:style w:type="character" w:customStyle="1" w:styleId="aff4">
    <w:name w:val="Текст выноски Знак"/>
    <w:basedOn w:val="a2"/>
    <w:link w:val="aff3"/>
    <w:rsid w:val="00F626C5"/>
    <w:rPr>
      <w:rFonts w:ascii="Tahoma" w:eastAsia="Times New Roman" w:hAnsi="Tahoma" w:cs="Tahoma"/>
      <w:sz w:val="16"/>
      <w:szCs w:val="16"/>
      <w:lang w:eastAsia="ru-RU"/>
    </w:rPr>
  </w:style>
  <w:style w:type="paragraph" w:styleId="aff5">
    <w:name w:val="Title"/>
    <w:basedOn w:val="a1"/>
    <w:link w:val="aff6"/>
    <w:qFormat/>
    <w:rsid w:val="00980E1D"/>
    <w:pPr>
      <w:jc w:val="center"/>
    </w:pPr>
    <w:rPr>
      <w:sz w:val="28"/>
      <w:szCs w:val="20"/>
    </w:rPr>
  </w:style>
  <w:style w:type="character" w:customStyle="1" w:styleId="aff6">
    <w:name w:val="Название Знак"/>
    <w:basedOn w:val="a2"/>
    <w:link w:val="aff5"/>
    <w:rsid w:val="00980E1D"/>
    <w:rPr>
      <w:rFonts w:ascii="Times New Roman" w:eastAsia="Times New Roman" w:hAnsi="Times New Roman" w:cs="Times New Roman"/>
      <w:sz w:val="28"/>
      <w:szCs w:val="20"/>
      <w:lang w:eastAsia="ru-RU"/>
    </w:rPr>
  </w:style>
  <w:style w:type="paragraph" w:styleId="17">
    <w:name w:val="toc 1"/>
    <w:basedOn w:val="a1"/>
    <w:next w:val="a1"/>
    <w:autoRedefine/>
    <w:rsid w:val="00980E1D"/>
    <w:pPr>
      <w:snapToGrid w:val="0"/>
      <w:jc w:val="center"/>
    </w:pPr>
    <w:rPr>
      <w:sz w:val="20"/>
      <w:szCs w:val="20"/>
    </w:rPr>
  </w:style>
  <w:style w:type="paragraph" w:customStyle="1" w:styleId="aff7">
    <w:name w:val="Знак"/>
    <w:basedOn w:val="a1"/>
    <w:rsid w:val="00980E1D"/>
    <w:pPr>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Знак Знак Знак Знак Знак Знак"/>
    <w:basedOn w:val="a1"/>
    <w:autoRedefine/>
    <w:rsid w:val="00980E1D"/>
    <w:pPr>
      <w:spacing w:after="160" w:line="240" w:lineRule="exact"/>
    </w:pPr>
    <w:rPr>
      <w:rFonts w:eastAsia="SimSun"/>
      <w:b/>
      <w:sz w:val="28"/>
      <w:lang w:val="en-US" w:eastAsia="en-US"/>
    </w:rPr>
  </w:style>
  <w:style w:type="paragraph" w:customStyle="1" w:styleId="FR2">
    <w:name w:val="FR2"/>
    <w:rsid w:val="00980E1D"/>
    <w:pPr>
      <w:widowControl w:val="0"/>
      <w:autoSpaceDE w:val="0"/>
      <w:autoSpaceDN w:val="0"/>
      <w:adjustRightInd w:val="0"/>
      <w:spacing w:after="0" w:line="300" w:lineRule="auto"/>
      <w:jc w:val="both"/>
    </w:pPr>
    <w:rPr>
      <w:rFonts w:ascii="Times New Roman" w:eastAsia="Times New Roman" w:hAnsi="Times New Roman" w:cs="Times New Roman"/>
      <w:sz w:val="28"/>
      <w:szCs w:val="28"/>
      <w:lang w:eastAsia="ru-RU"/>
    </w:rPr>
  </w:style>
  <w:style w:type="paragraph" w:styleId="28">
    <w:name w:val="toc 2"/>
    <w:basedOn w:val="a1"/>
    <w:next w:val="a1"/>
    <w:autoRedefine/>
    <w:rsid w:val="00980E1D"/>
    <w:pPr>
      <w:ind w:left="240"/>
    </w:pPr>
    <w:rPr>
      <w:rFonts w:ascii="TimesET" w:hAnsi="TimesET"/>
      <w:szCs w:val="20"/>
    </w:rPr>
  </w:style>
  <w:style w:type="paragraph" w:styleId="3a">
    <w:name w:val="toc 3"/>
    <w:basedOn w:val="a1"/>
    <w:next w:val="a1"/>
    <w:autoRedefine/>
    <w:rsid w:val="00980E1D"/>
    <w:pPr>
      <w:ind w:left="480"/>
    </w:pPr>
    <w:rPr>
      <w:rFonts w:ascii="TimesET" w:hAnsi="TimesET"/>
      <w:szCs w:val="20"/>
    </w:rPr>
  </w:style>
  <w:style w:type="character" w:customStyle="1" w:styleId="info">
    <w:name w:val="info"/>
    <w:basedOn w:val="a2"/>
    <w:rsid w:val="00980E1D"/>
  </w:style>
  <w:style w:type="character" w:customStyle="1" w:styleId="otherinfo">
    <w:name w:val="other_info"/>
    <w:basedOn w:val="a2"/>
    <w:rsid w:val="00980E1D"/>
  </w:style>
  <w:style w:type="character" w:customStyle="1" w:styleId="WW8Num4z0">
    <w:name w:val="WW8Num4z0"/>
    <w:rsid w:val="00980E1D"/>
    <w:rPr>
      <w:rFonts w:ascii="Symbol" w:hAnsi="Symbol"/>
      <w:sz w:val="22"/>
      <w:szCs w:val="26"/>
    </w:rPr>
  </w:style>
  <w:style w:type="character" w:customStyle="1" w:styleId="WW8Num4z1">
    <w:name w:val="WW8Num4z1"/>
    <w:rsid w:val="00980E1D"/>
    <w:rPr>
      <w:rFonts w:ascii="Courier New" w:hAnsi="Courier New"/>
    </w:rPr>
  </w:style>
  <w:style w:type="character" w:customStyle="1" w:styleId="WW8Num4z2">
    <w:name w:val="WW8Num4z2"/>
    <w:rsid w:val="00980E1D"/>
    <w:rPr>
      <w:rFonts w:ascii="Wingdings" w:hAnsi="Wingdings"/>
    </w:rPr>
  </w:style>
  <w:style w:type="character" w:customStyle="1" w:styleId="WW8Num4z3">
    <w:name w:val="WW8Num4z3"/>
    <w:rsid w:val="00980E1D"/>
    <w:rPr>
      <w:rFonts w:ascii="Symbol" w:hAnsi="Symbol"/>
    </w:rPr>
  </w:style>
  <w:style w:type="character" w:customStyle="1" w:styleId="WW8Num5z0">
    <w:name w:val="WW8Num5z0"/>
    <w:rsid w:val="00980E1D"/>
    <w:rPr>
      <w:rFonts w:ascii="Symbol" w:hAnsi="Symbol"/>
      <w:caps w:val="0"/>
      <w:smallCaps w:val="0"/>
      <w:strike w:val="0"/>
      <w:dstrike w:val="0"/>
      <w:vanish w:val="0"/>
      <w:color w:val="auto"/>
      <w:position w:val="0"/>
      <w:sz w:val="24"/>
      <w:vertAlign w:val="baseline"/>
    </w:rPr>
  </w:style>
  <w:style w:type="character" w:customStyle="1" w:styleId="WW8Num5z1">
    <w:name w:val="WW8Num5z1"/>
    <w:rsid w:val="00980E1D"/>
    <w:rPr>
      <w:rFonts w:ascii="Courier New" w:hAnsi="Courier New"/>
    </w:rPr>
  </w:style>
  <w:style w:type="character" w:customStyle="1" w:styleId="WW8Num5z2">
    <w:name w:val="WW8Num5z2"/>
    <w:rsid w:val="00980E1D"/>
    <w:rPr>
      <w:rFonts w:ascii="Wingdings" w:hAnsi="Wingdings"/>
    </w:rPr>
  </w:style>
  <w:style w:type="character" w:customStyle="1" w:styleId="WW8Num5z3">
    <w:name w:val="WW8Num5z3"/>
    <w:rsid w:val="00980E1D"/>
    <w:rPr>
      <w:rFonts w:ascii="Symbol" w:hAnsi="Symbol"/>
    </w:rPr>
  </w:style>
  <w:style w:type="character" w:customStyle="1" w:styleId="WW8Num7z0">
    <w:name w:val="WW8Num7z0"/>
    <w:rsid w:val="00980E1D"/>
    <w:rPr>
      <w:rFonts w:ascii="Symbol" w:hAnsi="Symbol"/>
    </w:rPr>
  </w:style>
  <w:style w:type="character" w:customStyle="1" w:styleId="WW8Num7z1">
    <w:name w:val="WW8Num7z1"/>
    <w:rsid w:val="00980E1D"/>
    <w:rPr>
      <w:rFonts w:ascii="Courier New" w:hAnsi="Courier New" w:cs="Courier New"/>
    </w:rPr>
  </w:style>
  <w:style w:type="character" w:customStyle="1" w:styleId="WW8Num7z2">
    <w:name w:val="WW8Num7z2"/>
    <w:rsid w:val="00980E1D"/>
    <w:rPr>
      <w:rFonts w:ascii="Wingdings" w:hAnsi="Wingdings"/>
    </w:rPr>
  </w:style>
  <w:style w:type="character" w:customStyle="1" w:styleId="WW8Num8z0">
    <w:name w:val="WW8Num8z0"/>
    <w:rsid w:val="00980E1D"/>
    <w:rPr>
      <w:rFonts w:ascii="Wingdings 2" w:hAnsi="Wingdings 2"/>
    </w:rPr>
  </w:style>
  <w:style w:type="character" w:customStyle="1" w:styleId="WW8Num8z1">
    <w:name w:val="WW8Num8z1"/>
    <w:rsid w:val="00980E1D"/>
    <w:rPr>
      <w:rFonts w:ascii="Courier New" w:hAnsi="Courier New"/>
    </w:rPr>
  </w:style>
  <w:style w:type="character" w:customStyle="1" w:styleId="WW8Num8z2">
    <w:name w:val="WW8Num8z2"/>
    <w:rsid w:val="00980E1D"/>
    <w:rPr>
      <w:rFonts w:ascii="Wingdings" w:hAnsi="Wingdings"/>
    </w:rPr>
  </w:style>
  <w:style w:type="character" w:customStyle="1" w:styleId="WW8Num8z3">
    <w:name w:val="WW8Num8z3"/>
    <w:rsid w:val="00980E1D"/>
    <w:rPr>
      <w:rFonts w:ascii="Symbol" w:hAnsi="Symbol"/>
    </w:rPr>
  </w:style>
  <w:style w:type="character" w:customStyle="1" w:styleId="WW8Num9z0">
    <w:name w:val="WW8Num9z0"/>
    <w:rsid w:val="00980E1D"/>
    <w:rPr>
      <w:rFonts w:ascii="Symbol" w:hAnsi="Symbol"/>
    </w:rPr>
  </w:style>
  <w:style w:type="character" w:customStyle="1" w:styleId="WW8Num9z1">
    <w:name w:val="WW8Num9z1"/>
    <w:rsid w:val="00980E1D"/>
    <w:rPr>
      <w:rFonts w:ascii="Courier New" w:hAnsi="Courier New" w:cs="Courier New"/>
    </w:rPr>
  </w:style>
  <w:style w:type="character" w:customStyle="1" w:styleId="WW8Num9z2">
    <w:name w:val="WW8Num9z2"/>
    <w:rsid w:val="00980E1D"/>
    <w:rPr>
      <w:rFonts w:ascii="Wingdings" w:hAnsi="Wingdings"/>
    </w:rPr>
  </w:style>
  <w:style w:type="character" w:customStyle="1" w:styleId="WW8Num10z0">
    <w:name w:val="WW8Num10z0"/>
    <w:rsid w:val="00980E1D"/>
    <w:rPr>
      <w:rFonts w:ascii="Verdana" w:hAnsi="Verdana"/>
      <w:b/>
      <w:i w:val="0"/>
      <w:sz w:val="24"/>
    </w:rPr>
  </w:style>
  <w:style w:type="character" w:customStyle="1" w:styleId="WW8Num10z4">
    <w:name w:val="WW8Num10z4"/>
    <w:rsid w:val="00980E1D"/>
    <w:rPr>
      <w:rFonts w:ascii="Verdana" w:hAnsi="Verdana"/>
      <w:b/>
      <w:i w:val="0"/>
      <w:sz w:val="22"/>
    </w:rPr>
  </w:style>
  <w:style w:type="character" w:customStyle="1" w:styleId="WW8Num10z5">
    <w:name w:val="WW8Num10z5"/>
    <w:rsid w:val="00980E1D"/>
    <w:rPr>
      <w:rFonts w:ascii="Verdana" w:hAnsi="Verdana"/>
      <w:b/>
      <w:i w:val="0"/>
    </w:rPr>
  </w:style>
  <w:style w:type="character" w:customStyle="1" w:styleId="19">
    <w:name w:val="Основной шрифт абзаца1"/>
    <w:rsid w:val="00980E1D"/>
  </w:style>
  <w:style w:type="character" w:customStyle="1" w:styleId="1a">
    <w:name w:val="Знак Знак1"/>
    <w:rsid w:val="00980E1D"/>
    <w:rPr>
      <w:sz w:val="24"/>
      <w:szCs w:val="24"/>
      <w:lang w:val="ru-RU" w:eastAsia="ar-SA" w:bidi="ar-SA"/>
    </w:rPr>
  </w:style>
  <w:style w:type="character" w:customStyle="1" w:styleId="aff8">
    <w:name w:val="Знак Знак"/>
    <w:rsid w:val="00980E1D"/>
    <w:rPr>
      <w:sz w:val="24"/>
      <w:szCs w:val="24"/>
      <w:lang w:val="ru-RU" w:eastAsia="ar-SA" w:bidi="ar-SA"/>
    </w:rPr>
  </w:style>
  <w:style w:type="character" w:styleId="aff9">
    <w:name w:val="FollowedHyperlink"/>
    <w:rsid w:val="00980E1D"/>
    <w:rPr>
      <w:color w:val="800080"/>
      <w:u w:val="single"/>
    </w:rPr>
  </w:style>
  <w:style w:type="character" w:customStyle="1" w:styleId="affa">
    <w:name w:val="Символ сноски"/>
    <w:rsid w:val="00980E1D"/>
    <w:rPr>
      <w:vertAlign w:val="superscript"/>
    </w:rPr>
  </w:style>
  <w:style w:type="character" w:customStyle="1" w:styleId="29">
    <w:name w:val="Знак Знак2"/>
    <w:rsid w:val="00980E1D"/>
    <w:rPr>
      <w:sz w:val="24"/>
      <w:szCs w:val="24"/>
      <w:lang w:val="ru-RU" w:eastAsia="ar-SA" w:bidi="ar-SA"/>
    </w:rPr>
  </w:style>
  <w:style w:type="paragraph" w:customStyle="1" w:styleId="affb">
    <w:name w:val="Заголовок"/>
    <w:basedOn w:val="a1"/>
    <w:next w:val="ab"/>
    <w:rsid w:val="00980E1D"/>
    <w:pPr>
      <w:keepNext/>
      <w:spacing w:before="240" w:after="120"/>
    </w:pPr>
    <w:rPr>
      <w:rFonts w:ascii="Arial" w:eastAsia="Verdana" w:hAnsi="Arial" w:cs="Verdana"/>
      <w:sz w:val="28"/>
      <w:szCs w:val="28"/>
      <w:lang w:eastAsia="ar-SA"/>
    </w:rPr>
  </w:style>
  <w:style w:type="paragraph" w:styleId="affc">
    <w:name w:val="List"/>
    <w:basedOn w:val="ab"/>
    <w:rsid w:val="00980E1D"/>
    <w:pPr>
      <w:jc w:val="center"/>
    </w:pPr>
    <w:rPr>
      <w:b/>
      <w:sz w:val="28"/>
      <w:lang w:eastAsia="ar-SA"/>
    </w:rPr>
  </w:style>
  <w:style w:type="paragraph" w:customStyle="1" w:styleId="1b">
    <w:name w:val="Название1"/>
    <w:basedOn w:val="a1"/>
    <w:rsid w:val="00980E1D"/>
    <w:pPr>
      <w:suppressLineNumbers/>
      <w:spacing w:before="120" w:after="120"/>
    </w:pPr>
    <w:rPr>
      <w:i/>
      <w:iCs/>
      <w:lang w:eastAsia="ar-SA"/>
    </w:rPr>
  </w:style>
  <w:style w:type="paragraph" w:customStyle="1" w:styleId="1c">
    <w:name w:val="Указатель1"/>
    <w:basedOn w:val="a1"/>
    <w:rsid w:val="00980E1D"/>
    <w:pPr>
      <w:suppressLineNumbers/>
    </w:pPr>
    <w:rPr>
      <w:lang w:eastAsia="ar-SA"/>
    </w:rPr>
  </w:style>
  <w:style w:type="paragraph" w:customStyle="1" w:styleId="affd">
    <w:name w:val="Знак Знак Знак Знак"/>
    <w:basedOn w:val="a1"/>
    <w:rsid w:val="00980E1D"/>
    <w:pPr>
      <w:spacing w:after="160" w:line="240" w:lineRule="exact"/>
    </w:pPr>
    <w:rPr>
      <w:rFonts w:ascii="Verdana" w:hAnsi="Verdana"/>
      <w:sz w:val="20"/>
      <w:szCs w:val="20"/>
      <w:lang w:val="en-US" w:eastAsia="ar-SA"/>
    </w:rPr>
  </w:style>
  <w:style w:type="paragraph" w:styleId="affe">
    <w:name w:val="Subtitle"/>
    <w:basedOn w:val="a1"/>
    <w:next w:val="ab"/>
    <w:link w:val="afff"/>
    <w:qFormat/>
    <w:rsid w:val="00980E1D"/>
    <w:pPr>
      <w:jc w:val="center"/>
    </w:pPr>
    <w:rPr>
      <w:b/>
      <w:bCs/>
      <w:smallCaps/>
      <w:lang w:eastAsia="ar-SA"/>
    </w:rPr>
  </w:style>
  <w:style w:type="character" w:customStyle="1" w:styleId="afff">
    <w:name w:val="Подзаголовок Знак"/>
    <w:basedOn w:val="a2"/>
    <w:link w:val="affe"/>
    <w:rsid w:val="00980E1D"/>
    <w:rPr>
      <w:rFonts w:ascii="Times New Roman" w:eastAsia="Times New Roman" w:hAnsi="Times New Roman" w:cs="Times New Roman"/>
      <w:b/>
      <w:bCs/>
      <w:smallCaps/>
      <w:sz w:val="24"/>
      <w:szCs w:val="24"/>
      <w:lang w:eastAsia="ar-SA"/>
    </w:rPr>
  </w:style>
  <w:style w:type="paragraph" w:customStyle="1" w:styleId="a0">
    <w:name w:val="список с точками"/>
    <w:basedOn w:val="a1"/>
    <w:rsid w:val="00980E1D"/>
    <w:pPr>
      <w:numPr>
        <w:numId w:val="2"/>
      </w:numPr>
      <w:spacing w:line="312" w:lineRule="auto"/>
      <w:jc w:val="both"/>
    </w:pPr>
    <w:rPr>
      <w:lang w:eastAsia="ar-SA"/>
    </w:rPr>
  </w:style>
  <w:style w:type="paragraph" w:customStyle="1" w:styleId="a">
    <w:name w:val="список с нумерами"/>
    <w:basedOn w:val="a1"/>
    <w:rsid w:val="00980E1D"/>
    <w:pPr>
      <w:numPr>
        <w:numId w:val="1"/>
      </w:numPr>
      <w:spacing w:line="312" w:lineRule="auto"/>
      <w:jc w:val="both"/>
    </w:pPr>
    <w:rPr>
      <w:lang w:eastAsia="ar-SA"/>
    </w:rPr>
  </w:style>
  <w:style w:type="paragraph" w:customStyle="1" w:styleId="afff0">
    <w:name w:val="Для таблиц"/>
    <w:basedOn w:val="a1"/>
    <w:rsid w:val="00980E1D"/>
    <w:rPr>
      <w:lang w:eastAsia="ar-SA"/>
    </w:rPr>
  </w:style>
  <w:style w:type="paragraph" w:customStyle="1" w:styleId="1d">
    <w:name w:val="Знак1"/>
    <w:basedOn w:val="a1"/>
    <w:rsid w:val="00980E1D"/>
    <w:pPr>
      <w:spacing w:after="160" w:line="240" w:lineRule="exact"/>
    </w:pPr>
    <w:rPr>
      <w:rFonts w:ascii="Verdana" w:hAnsi="Verdana" w:cs="Verdana"/>
      <w:sz w:val="20"/>
      <w:szCs w:val="20"/>
      <w:lang w:val="en-US" w:eastAsia="ar-SA"/>
    </w:rPr>
  </w:style>
  <w:style w:type="paragraph" w:customStyle="1" w:styleId="2a">
    <w:name w:val="заголовок 2"/>
    <w:basedOn w:val="a1"/>
    <w:next w:val="a1"/>
    <w:rsid w:val="00980E1D"/>
    <w:pPr>
      <w:keepNext/>
    </w:pPr>
    <w:rPr>
      <w:rFonts w:cs="Arial"/>
      <w:szCs w:val="28"/>
      <w:lang w:eastAsia="ar-SA"/>
    </w:rPr>
  </w:style>
  <w:style w:type="paragraph" w:customStyle="1" w:styleId="2b">
    <w:name w:val="Знак2"/>
    <w:basedOn w:val="a1"/>
    <w:rsid w:val="00980E1D"/>
    <w:pPr>
      <w:spacing w:after="160" w:line="240" w:lineRule="exact"/>
    </w:pPr>
    <w:rPr>
      <w:rFonts w:ascii="Verdana" w:hAnsi="Verdana"/>
      <w:sz w:val="20"/>
      <w:szCs w:val="20"/>
      <w:lang w:val="en-US" w:eastAsia="ar-SA"/>
    </w:rPr>
  </w:style>
  <w:style w:type="paragraph" w:customStyle="1" w:styleId="313">
    <w:name w:val="Маркированный список 31"/>
    <w:basedOn w:val="a1"/>
    <w:rsid w:val="00980E1D"/>
    <w:pPr>
      <w:tabs>
        <w:tab w:val="left" w:pos="708"/>
      </w:tabs>
      <w:ind w:firstLine="567"/>
    </w:pPr>
    <w:rPr>
      <w:bCs/>
      <w:i/>
      <w:iCs/>
      <w:sz w:val="28"/>
      <w:szCs w:val="28"/>
      <w:lang w:eastAsia="ar-SA"/>
    </w:rPr>
  </w:style>
  <w:style w:type="paragraph" w:customStyle="1" w:styleId="213">
    <w:name w:val="Основной текст 21"/>
    <w:basedOn w:val="a1"/>
    <w:rsid w:val="00980E1D"/>
    <w:pPr>
      <w:widowControl w:val="0"/>
      <w:spacing w:after="120" w:line="480" w:lineRule="auto"/>
      <w:ind w:firstLine="400"/>
      <w:jc w:val="both"/>
    </w:pPr>
    <w:rPr>
      <w:lang w:eastAsia="ar-SA"/>
    </w:rPr>
  </w:style>
  <w:style w:type="paragraph" w:customStyle="1" w:styleId="caaieiaie2">
    <w:name w:val="caaieiaie 2"/>
    <w:basedOn w:val="a1"/>
    <w:next w:val="a1"/>
    <w:rsid w:val="00980E1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lang w:eastAsia="ar-SA"/>
    </w:rPr>
  </w:style>
  <w:style w:type="paragraph" w:customStyle="1" w:styleId="BodyText21">
    <w:name w:val="Body Text 21"/>
    <w:basedOn w:val="a1"/>
    <w:rsid w:val="00980E1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lang w:eastAsia="ar-SA"/>
    </w:rPr>
  </w:style>
  <w:style w:type="paragraph" w:customStyle="1" w:styleId="fortables12">
    <w:name w:val="for_tables_12"/>
    <w:basedOn w:val="a1"/>
    <w:rsid w:val="00980E1D"/>
    <w:pPr>
      <w:tabs>
        <w:tab w:val="left" w:pos="643"/>
      </w:tabs>
      <w:spacing w:line="320" w:lineRule="exact"/>
    </w:pPr>
    <w:rPr>
      <w:lang w:eastAsia="ar-SA"/>
    </w:rPr>
  </w:style>
  <w:style w:type="paragraph" w:customStyle="1" w:styleId="afff1">
    <w:name w:val="Знак Знак Знак Знак Знак Знак Знак Знак Знак Знак"/>
    <w:basedOn w:val="a1"/>
    <w:rsid w:val="00980E1D"/>
    <w:pPr>
      <w:spacing w:after="160" w:line="240" w:lineRule="exact"/>
    </w:pPr>
    <w:rPr>
      <w:rFonts w:ascii="Verdana" w:hAnsi="Verdana" w:cs="Verdana"/>
      <w:sz w:val="20"/>
      <w:szCs w:val="20"/>
      <w:lang w:val="en-US" w:eastAsia="ar-SA"/>
    </w:rPr>
  </w:style>
  <w:style w:type="paragraph" w:customStyle="1" w:styleId="afff2">
    <w:name w:val="Знак Знак Знак Знак Знак Знак"/>
    <w:basedOn w:val="a1"/>
    <w:rsid w:val="00980E1D"/>
    <w:pPr>
      <w:tabs>
        <w:tab w:val="left" w:pos="643"/>
      </w:tabs>
      <w:spacing w:after="160" w:line="240" w:lineRule="exact"/>
    </w:pPr>
    <w:rPr>
      <w:rFonts w:ascii="Verdana" w:hAnsi="Verdana" w:cs="Verdana"/>
      <w:sz w:val="20"/>
      <w:szCs w:val="20"/>
      <w:lang w:val="en-US" w:eastAsia="ar-SA"/>
    </w:rPr>
  </w:style>
  <w:style w:type="paragraph" w:styleId="43">
    <w:name w:val="toc 4"/>
    <w:basedOn w:val="a1"/>
    <w:next w:val="a1"/>
    <w:rsid w:val="00980E1D"/>
    <w:pPr>
      <w:spacing w:line="312" w:lineRule="auto"/>
      <w:ind w:left="720" w:firstLine="709"/>
      <w:jc w:val="both"/>
    </w:pPr>
    <w:rPr>
      <w:lang w:eastAsia="ar-SA"/>
    </w:rPr>
  </w:style>
  <w:style w:type="paragraph" w:customStyle="1" w:styleId="314">
    <w:name w:val="Основной текст 31"/>
    <w:basedOn w:val="a1"/>
    <w:rsid w:val="00980E1D"/>
    <w:pPr>
      <w:jc w:val="both"/>
    </w:pPr>
    <w:rPr>
      <w:lang w:eastAsia="ar-SA"/>
    </w:rPr>
  </w:style>
  <w:style w:type="paragraph" w:customStyle="1" w:styleId="214">
    <w:name w:val="Основной текст с отступом 21"/>
    <w:basedOn w:val="a1"/>
    <w:rsid w:val="00980E1D"/>
    <w:pPr>
      <w:tabs>
        <w:tab w:val="left" w:pos="426"/>
      </w:tabs>
      <w:ind w:left="426" w:hanging="426"/>
      <w:jc w:val="both"/>
    </w:pPr>
    <w:rPr>
      <w:b/>
      <w:lang w:eastAsia="ar-SA"/>
    </w:rPr>
  </w:style>
  <w:style w:type="paragraph" w:customStyle="1" w:styleId="--">
    <w:name w:val="спис-с-точкой"/>
    <w:basedOn w:val="a1"/>
    <w:rsid w:val="00980E1D"/>
    <w:pPr>
      <w:tabs>
        <w:tab w:val="num" w:pos="360"/>
        <w:tab w:val="left" w:pos="851"/>
      </w:tabs>
      <w:spacing w:before="60" w:line="264" w:lineRule="auto"/>
      <w:ind w:left="851" w:hanging="284"/>
      <w:jc w:val="both"/>
    </w:pPr>
    <w:rPr>
      <w:lang w:eastAsia="ar-SA"/>
    </w:rPr>
  </w:style>
  <w:style w:type="paragraph" w:customStyle="1" w:styleId="1e">
    <w:name w:val="Цитата1"/>
    <w:basedOn w:val="a1"/>
    <w:rsid w:val="00980E1D"/>
    <w:pPr>
      <w:spacing w:before="40"/>
      <w:ind w:left="567" w:right="566" w:firstLine="567"/>
      <w:jc w:val="both"/>
    </w:pPr>
    <w:rPr>
      <w:i/>
      <w:sz w:val="20"/>
      <w:lang w:eastAsia="ar-SA"/>
    </w:rPr>
  </w:style>
  <w:style w:type="paragraph" w:customStyle="1" w:styleId="ConsPlusNonformat">
    <w:name w:val="ConsPlusNonformat"/>
    <w:rsid w:val="00980E1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1"/>
    <w:rsid w:val="00980E1D"/>
    <w:pPr>
      <w:suppressLineNumbers/>
    </w:pPr>
    <w:rPr>
      <w:lang w:eastAsia="ar-SA"/>
    </w:rPr>
  </w:style>
  <w:style w:type="paragraph" w:customStyle="1" w:styleId="afff4">
    <w:name w:val="Заголовок таблицы"/>
    <w:basedOn w:val="afff3"/>
    <w:rsid w:val="00980E1D"/>
    <w:pPr>
      <w:jc w:val="center"/>
    </w:pPr>
    <w:rPr>
      <w:b/>
      <w:bCs/>
    </w:rPr>
  </w:style>
  <w:style w:type="paragraph" w:customStyle="1" w:styleId="afff5">
    <w:name w:val="Содержимое врезки"/>
    <w:basedOn w:val="ab"/>
    <w:rsid w:val="00980E1D"/>
    <w:pPr>
      <w:jc w:val="center"/>
    </w:pPr>
    <w:rPr>
      <w:b/>
      <w:sz w:val="28"/>
      <w:lang w:eastAsia="ar-SA"/>
    </w:rPr>
  </w:style>
  <w:style w:type="character" w:customStyle="1" w:styleId="WW8Num1z0">
    <w:name w:val="WW8Num1z0"/>
    <w:rsid w:val="00980E1D"/>
    <w:rPr>
      <w:rFonts w:ascii="Verdana" w:hAnsi="Verdana"/>
      <w:b/>
      <w:i w:val="0"/>
      <w:sz w:val="24"/>
    </w:rPr>
  </w:style>
  <w:style w:type="character" w:customStyle="1" w:styleId="WW8Num1z4">
    <w:name w:val="WW8Num1z4"/>
    <w:rsid w:val="00980E1D"/>
    <w:rPr>
      <w:rFonts w:ascii="Verdana" w:hAnsi="Verdana"/>
      <w:b/>
      <w:i w:val="0"/>
      <w:sz w:val="22"/>
    </w:rPr>
  </w:style>
  <w:style w:type="character" w:customStyle="1" w:styleId="WW8Num1z5">
    <w:name w:val="WW8Num1z5"/>
    <w:rsid w:val="00980E1D"/>
    <w:rPr>
      <w:rFonts w:ascii="Verdana" w:hAnsi="Verdana"/>
      <w:b/>
      <w:i w:val="0"/>
    </w:rPr>
  </w:style>
  <w:style w:type="character" w:customStyle="1" w:styleId="WW8Num3z0">
    <w:name w:val="WW8Num3z0"/>
    <w:rsid w:val="00980E1D"/>
    <w:rPr>
      <w:rFonts w:ascii="Symbol" w:hAnsi="Symbol"/>
      <w:caps w:val="0"/>
      <w:smallCaps w:val="0"/>
      <w:strike w:val="0"/>
      <w:dstrike w:val="0"/>
      <w:vanish w:val="0"/>
      <w:color w:val="auto"/>
      <w:position w:val="0"/>
      <w:sz w:val="24"/>
      <w:vertAlign w:val="baseline"/>
    </w:rPr>
  </w:style>
  <w:style w:type="character" w:customStyle="1" w:styleId="Absatz-Standardschriftart">
    <w:name w:val="Absatz-Standardschriftart"/>
    <w:rsid w:val="00980E1D"/>
  </w:style>
  <w:style w:type="paragraph" w:customStyle="1" w:styleId="120">
    <w:name w:val="Знак1 Знак Знак Знак Знак Знак Знак Знак Знак Знак Знак Знак Знак2"/>
    <w:basedOn w:val="a1"/>
    <w:autoRedefine/>
    <w:rsid w:val="00980E1D"/>
    <w:pPr>
      <w:spacing w:after="160" w:line="240" w:lineRule="exact"/>
    </w:pPr>
    <w:rPr>
      <w:rFonts w:eastAsia="SimSun"/>
      <w:b/>
      <w:sz w:val="28"/>
      <w:lang w:val="en-US" w:eastAsia="en-US"/>
    </w:rPr>
  </w:style>
  <w:style w:type="paragraph" w:customStyle="1" w:styleId="O">
    <w:name w:val="O"/>
    <w:basedOn w:val="a1"/>
    <w:rsid w:val="00980E1D"/>
    <w:pPr>
      <w:widowControl w:val="0"/>
      <w:spacing w:before="100" w:after="100"/>
      <w:ind w:left="360" w:right="360"/>
    </w:pPr>
    <w:rPr>
      <w:szCs w:val="20"/>
    </w:rPr>
  </w:style>
  <w:style w:type="paragraph" w:customStyle="1" w:styleId="afff6">
    <w:name w:val="Обычный(без отступа)"/>
    <w:basedOn w:val="a1"/>
    <w:next w:val="a1"/>
    <w:rsid w:val="00980E1D"/>
    <w:pPr>
      <w:widowControl w:val="0"/>
      <w:autoSpaceDE w:val="0"/>
      <w:autoSpaceDN w:val="0"/>
      <w:jc w:val="both"/>
    </w:pPr>
    <w:rPr>
      <w:sz w:val="28"/>
      <w:szCs w:val="28"/>
    </w:rPr>
  </w:style>
  <w:style w:type="paragraph" w:customStyle="1" w:styleId="3">
    <w:name w:val="Знак Знак3 Знак Знак Знак Знак Знак Знак Знак Знак Знак Знак"/>
    <w:basedOn w:val="a1"/>
    <w:rsid w:val="00980E1D"/>
    <w:pPr>
      <w:numPr>
        <w:numId w:val="3"/>
      </w:numPr>
      <w:tabs>
        <w:tab w:val="clear" w:pos="822"/>
        <w:tab w:val="num" w:pos="643"/>
      </w:tabs>
      <w:spacing w:after="160" w:line="240" w:lineRule="exact"/>
      <w:ind w:left="0" w:firstLine="0"/>
    </w:pPr>
    <w:rPr>
      <w:rFonts w:ascii="Verdana" w:hAnsi="Verdana" w:cs="Verdana"/>
      <w:sz w:val="20"/>
      <w:szCs w:val="20"/>
      <w:lang w:val="en-US" w:eastAsia="en-US"/>
    </w:rPr>
  </w:style>
  <w:style w:type="paragraph" w:customStyle="1" w:styleId="220">
    <w:name w:val="Основной текст 22"/>
    <w:basedOn w:val="a1"/>
    <w:rsid w:val="00980E1D"/>
    <w:pPr>
      <w:overflowPunct w:val="0"/>
      <w:autoSpaceDE w:val="0"/>
      <w:autoSpaceDN w:val="0"/>
      <w:adjustRightInd w:val="0"/>
      <w:jc w:val="both"/>
      <w:textAlignment w:val="baseline"/>
    </w:pPr>
    <w:rPr>
      <w:sz w:val="28"/>
      <w:szCs w:val="20"/>
    </w:rPr>
  </w:style>
  <w:style w:type="paragraph" w:styleId="2c">
    <w:name w:val="List 2"/>
    <w:basedOn w:val="a1"/>
    <w:rsid w:val="00980E1D"/>
    <w:pPr>
      <w:widowControl w:val="0"/>
      <w:overflowPunct w:val="0"/>
      <w:autoSpaceDE w:val="0"/>
      <w:autoSpaceDN w:val="0"/>
      <w:adjustRightInd w:val="0"/>
      <w:ind w:left="566" w:hanging="283"/>
      <w:textAlignment w:val="baseline"/>
    </w:pPr>
    <w:rPr>
      <w:sz w:val="20"/>
      <w:szCs w:val="20"/>
    </w:rPr>
  </w:style>
  <w:style w:type="paragraph" w:customStyle="1" w:styleId="Normal">
    <w:name w:val="Normal Знак"/>
    <w:link w:val="Normal0"/>
    <w:rsid w:val="00980E1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980E1D"/>
    <w:rPr>
      <w:rFonts w:ascii="Times New Roman" w:eastAsia="Times New Roman" w:hAnsi="Times New Roman" w:cs="Times New Roman"/>
      <w:snapToGrid w:val="0"/>
      <w:sz w:val="24"/>
      <w:szCs w:val="20"/>
      <w:lang w:eastAsia="ru-RU"/>
    </w:rPr>
  </w:style>
  <w:style w:type="paragraph" w:customStyle="1" w:styleId="111">
    <w:name w:val="Знак1 Знак Знак Знак Знак Знак Знак Знак Знак Знак Знак Знак Знак1"/>
    <w:basedOn w:val="a1"/>
    <w:autoRedefine/>
    <w:rsid w:val="00980E1D"/>
    <w:pPr>
      <w:snapToGrid w:val="0"/>
      <w:spacing w:after="160" w:line="240" w:lineRule="exact"/>
      <w:jc w:val="center"/>
    </w:pPr>
    <w:rPr>
      <w:rFonts w:eastAsia="SimSun"/>
      <w:lang w:val="en-US" w:eastAsia="en-US"/>
    </w:rPr>
  </w:style>
  <w:style w:type="character" w:customStyle="1" w:styleId="1f">
    <w:name w:val="Текст сноски Знак1"/>
    <w:aliases w:val="Текст сноски-FN Знак,ft Знак"/>
    <w:basedOn w:val="a2"/>
    <w:rsid w:val="001063F4"/>
    <w:rPr>
      <w:rFonts w:ascii="Times New Roman" w:eastAsia="Times New Roman" w:hAnsi="Times New Roman" w:cs="Times New Roman"/>
      <w:sz w:val="20"/>
      <w:szCs w:val="20"/>
      <w:lang w:eastAsia="ru-RU"/>
    </w:rPr>
  </w:style>
  <w:style w:type="paragraph" w:customStyle="1" w:styleId="afff7">
    <w:name w:val="Нормальный (таблица)"/>
    <w:basedOn w:val="a1"/>
    <w:next w:val="a1"/>
    <w:uiPriority w:val="99"/>
    <w:rsid w:val="003236BD"/>
    <w:pPr>
      <w:widowControl w:val="0"/>
      <w:autoSpaceDE w:val="0"/>
      <w:autoSpaceDN w:val="0"/>
      <w:adjustRightInd w:val="0"/>
      <w:jc w:val="both"/>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329">
      <w:bodyDiv w:val="1"/>
      <w:marLeft w:val="0"/>
      <w:marRight w:val="0"/>
      <w:marTop w:val="0"/>
      <w:marBottom w:val="0"/>
      <w:divBdr>
        <w:top w:val="none" w:sz="0" w:space="0" w:color="auto"/>
        <w:left w:val="none" w:sz="0" w:space="0" w:color="auto"/>
        <w:bottom w:val="none" w:sz="0" w:space="0" w:color="auto"/>
        <w:right w:val="none" w:sz="0" w:space="0" w:color="auto"/>
      </w:divBdr>
      <w:divsChild>
        <w:div w:id="402945535">
          <w:marLeft w:val="0"/>
          <w:marRight w:val="0"/>
          <w:marTop w:val="0"/>
          <w:marBottom w:val="0"/>
          <w:divBdr>
            <w:top w:val="none" w:sz="0" w:space="0" w:color="auto"/>
            <w:left w:val="none" w:sz="0" w:space="0" w:color="auto"/>
            <w:bottom w:val="none" w:sz="0" w:space="0" w:color="auto"/>
            <w:right w:val="none" w:sz="0" w:space="0" w:color="auto"/>
          </w:divBdr>
        </w:div>
        <w:div w:id="1564219961">
          <w:marLeft w:val="0"/>
          <w:marRight w:val="0"/>
          <w:marTop w:val="0"/>
          <w:marBottom w:val="0"/>
          <w:divBdr>
            <w:top w:val="none" w:sz="0" w:space="0" w:color="auto"/>
            <w:left w:val="none" w:sz="0" w:space="0" w:color="auto"/>
            <w:bottom w:val="none" w:sz="0" w:space="0" w:color="auto"/>
            <w:right w:val="none" w:sz="0" w:space="0" w:color="auto"/>
          </w:divBdr>
        </w:div>
        <w:div w:id="408044566">
          <w:marLeft w:val="0"/>
          <w:marRight w:val="0"/>
          <w:marTop w:val="0"/>
          <w:marBottom w:val="0"/>
          <w:divBdr>
            <w:top w:val="none" w:sz="0" w:space="0" w:color="auto"/>
            <w:left w:val="none" w:sz="0" w:space="0" w:color="auto"/>
            <w:bottom w:val="none" w:sz="0" w:space="0" w:color="auto"/>
            <w:right w:val="none" w:sz="0" w:space="0" w:color="auto"/>
          </w:divBdr>
        </w:div>
        <w:div w:id="407920607">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609625476">
          <w:marLeft w:val="0"/>
          <w:marRight w:val="0"/>
          <w:marTop w:val="0"/>
          <w:marBottom w:val="0"/>
          <w:divBdr>
            <w:top w:val="none" w:sz="0" w:space="0" w:color="auto"/>
            <w:left w:val="none" w:sz="0" w:space="0" w:color="auto"/>
            <w:bottom w:val="none" w:sz="0" w:space="0" w:color="auto"/>
            <w:right w:val="none" w:sz="0" w:space="0" w:color="auto"/>
          </w:divBdr>
        </w:div>
        <w:div w:id="1025986983">
          <w:marLeft w:val="0"/>
          <w:marRight w:val="0"/>
          <w:marTop w:val="0"/>
          <w:marBottom w:val="0"/>
          <w:divBdr>
            <w:top w:val="none" w:sz="0" w:space="0" w:color="auto"/>
            <w:left w:val="none" w:sz="0" w:space="0" w:color="auto"/>
            <w:bottom w:val="none" w:sz="0" w:space="0" w:color="auto"/>
            <w:right w:val="none" w:sz="0" w:space="0" w:color="auto"/>
          </w:divBdr>
        </w:div>
        <w:div w:id="106312942">
          <w:marLeft w:val="0"/>
          <w:marRight w:val="0"/>
          <w:marTop w:val="0"/>
          <w:marBottom w:val="0"/>
          <w:divBdr>
            <w:top w:val="none" w:sz="0" w:space="0" w:color="auto"/>
            <w:left w:val="none" w:sz="0" w:space="0" w:color="auto"/>
            <w:bottom w:val="none" w:sz="0" w:space="0" w:color="auto"/>
            <w:right w:val="none" w:sz="0" w:space="0" w:color="auto"/>
          </w:divBdr>
        </w:div>
      </w:divsChild>
    </w:div>
    <w:div w:id="775910901">
      <w:bodyDiv w:val="1"/>
      <w:marLeft w:val="0"/>
      <w:marRight w:val="0"/>
      <w:marTop w:val="0"/>
      <w:marBottom w:val="0"/>
      <w:divBdr>
        <w:top w:val="none" w:sz="0" w:space="0" w:color="auto"/>
        <w:left w:val="none" w:sz="0" w:space="0" w:color="auto"/>
        <w:bottom w:val="none" w:sz="0" w:space="0" w:color="auto"/>
        <w:right w:val="none" w:sz="0" w:space="0" w:color="auto"/>
      </w:divBdr>
      <w:divsChild>
        <w:div w:id="1621258777">
          <w:marLeft w:val="0"/>
          <w:marRight w:val="0"/>
          <w:marTop w:val="0"/>
          <w:marBottom w:val="0"/>
          <w:divBdr>
            <w:top w:val="none" w:sz="0" w:space="0" w:color="auto"/>
            <w:left w:val="none" w:sz="0" w:space="0" w:color="auto"/>
            <w:bottom w:val="none" w:sz="0" w:space="0" w:color="auto"/>
            <w:right w:val="none" w:sz="0" w:space="0" w:color="auto"/>
          </w:divBdr>
        </w:div>
        <w:div w:id="1121075406">
          <w:marLeft w:val="0"/>
          <w:marRight w:val="0"/>
          <w:marTop w:val="0"/>
          <w:marBottom w:val="0"/>
          <w:divBdr>
            <w:top w:val="none" w:sz="0" w:space="0" w:color="auto"/>
            <w:left w:val="none" w:sz="0" w:space="0" w:color="auto"/>
            <w:bottom w:val="none" w:sz="0" w:space="0" w:color="auto"/>
            <w:right w:val="none" w:sz="0" w:space="0" w:color="auto"/>
          </w:divBdr>
        </w:div>
        <w:div w:id="879367716">
          <w:marLeft w:val="0"/>
          <w:marRight w:val="0"/>
          <w:marTop w:val="0"/>
          <w:marBottom w:val="0"/>
          <w:divBdr>
            <w:top w:val="none" w:sz="0" w:space="0" w:color="auto"/>
            <w:left w:val="none" w:sz="0" w:space="0" w:color="auto"/>
            <w:bottom w:val="none" w:sz="0" w:space="0" w:color="auto"/>
            <w:right w:val="none" w:sz="0" w:space="0" w:color="auto"/>
          </w:divBdr>
        </w:div>
        <w:div w:id="1788887561">
          <w:marLeft w:val="0"/>
          <w:marRight w:val="0"/>
          <w:marTop w:val="0"/>
          <w:marBottom w:val="0"/>
          <w:divBdr>
            <w:top w:val="none" w:sz="0" w:space="0" w:color="auto"/>
            <w:left w:val="none" w:sz="0" w:space="0" w:color="auto"/>
            <w:bottom w:val="none" w:sz="0" w:space="0" w:color="auto"/>
            <w:right w:val="none" w:sz="0" w:space="0" w:color="auto"/>
          </w:divBdr>
        </w:div>
        <w:div w:id="2143108882">
          <w:marLeft w:val="0"/>
          <w:marRight w:val="0"/>
          <w:marTop w:val="0"/>
          <w:marBottom w:val="0"/>
          <w:divBdr>
            <w:top w:val="none" w:sz="0" w:space="0" w:color="auto"/>
            <w:left w:val="none" w:sz="0" w:space="0" w:color="auto"/>
            <w:bottom w:val="none" w:sz="0" w:space="0" w:color="auto"/>
            <w:right w:val="none" w:sz="0" w:space="0" w:color="auto"/>
          </w:divBdr>
        </w:div>
      </w:divsChild>
    </w:div>
    <w:div w:id="822745231">
      <w:bodyDiv w:val="1"/>
      <w:marLeft w:val="0"/>
      <w:marRight w:val="0"/>
      <w:marTop w:val="0"/>
      <w:marBottom w:val="0"/>
      <w:divBdr>
        <w:top w:val="none" w:sz="0" w:space="0" w:color="auto"/>
        <w:left w:val="none" w:sz="0" w:space="0" w:color="auto"/>
        <w:bottom w:val="none" w:sz="0" w:space="0" w:color="auto"/>
        <w:right w:val="none" w:sz="0" w:space="0" w:color="auto"/>
      </w:divBdr>
      <w:divsChild>
        <w:div w:id="796141871">
          <w:marLeft w:val="0"/>
          <w:marRight w:val="0"/>
          <w:marTop w:val="0"/>
          <w:marBottom w:val="0"/>
          <w:divBdr>
            <w:top w:val="none" w:sz="0" w:space="0" w:color="auto"/>
            <w:left w:val="none" w:sz="0" w:space="0" w:color="auto"/>
            <w:bottom w:val="none" w:sz="0" w:space="0" w:color="auto"/>
            <w:right w:val="none" w:sz="0" w:space="0" w:color="auto"/>
          </w:divBdr>
        </w:div>
        <w:div w:id="1945502220">
          <w:marLeft w:val="0"/>
          <w:marRight w:val="0"/>
          <w:marTop w:val="0"/>
          <w:marBottom w:val="0"/>
          <w:divBdr>
            <w:top w:val="none" w:sz="0" w:space="0" w:color="auto"/>
            <w:left w:val="none" w:sz="0" w:space="0" w:color="auto"/>
            <w:bottom w:val="none" w:sz="0" w:space="0" w:color="auto"/>
            <w:right w:val="none" w:sz="0" w:space="0" w:color="auto"/>
          </w:divBdr>
        </w:div>
        <w:div w:id="169561360">
          <w:marLeft w:val="0"/>
          <w:marRight w:val="0"/>
          <w:marTop w:val="0"/>
          <w:marBottom w:val="0"/>
          <w:divBdr>
            <w:top w:val="none" w:sz="0" w:space="0" w:color="auto"/>
            <w:left w:val="none" w:sz="0" w:space="0" w:color="auto"/>
            <w:bottom w:val="none" w:sz="0" w:space="0" w:color="auto"/>
            <w:right w:val="none" w:sz="0" w:space="0" w:color="auto"/>
          </w:divBdr>
        </w:div>
        <w:div w:id="2019888701">
          <w:marLeft w:val="0"/>
          <w:marRight w:val="0"/>
          <w:marTop w:val="0"/>
          <w:marBottom w:val="0"/>
          <w:divBdr>
            <w:top w:val="none" w:sz="0" w:space="0" w:color="auto"/>
            <w:left w:val="none" w:sz="0" w:space="0" w:color="auto"/>
            <w:bottom w:val="none" w:sz="0" w:space="0" w:color="auto"/>
            <w:right w:val="none" w:sz="0" w:space="0" w:color="auto"/>
          </w:divBdr>
        </w:div>
        <w:div w:id="986087081">
          <w:marLeft w:val="0"/>
          <w:marRight w:val="0"/>
          <w:marTop w:val="0"/>
          <w:marBottom w:val="0"/>
          <w:divBdr>
            <w:top w:val="none" w:sz="0" w:space="0" w:color="auto"/>
            <w:left w:val="none" w:sz="0" w:space="0" w:color="auto"/>
            <w:bottom w:val="none" w:sz="0" w:space="0" w:color="auto"/>
            <w:right w:val="none" w:sz="0" w:space="0" w:color="auto"/>
          </w:divBdr>
        </w:div>
        <w:div w:id="1011102218">
          <w:marLeft w:val="0"/>
          <w:marRight w:val="0"/>
          <w:marTop w:val="0"/>
          <w:marBottom w:val="0"/>
          <w:divBdr>
            <w:top w:val="none" w:sz="0" w:space="0" w:color="auto"/>
            <w:left w:val="none" w:sz="0" w:space="0" w:color="auto"/>
            <w:bottom w:val="none" w:sz="0" w:space="0" w:color="auto"/>
            <w:right w:val="none" w:sz="0" w:space="0" w:color="auto"/>
          </w:divBdr>
        </w:div>
      </w:divsChild>
    </w:div>
    <w:div w:id="918292290">
      <w:bodyDiv w:val="1"/>
      <w:marLeft w:val="0"/>
      <w:marRight w:val="0"/>
      <w:marTop w:val="0"/>
      <w:marBottom w:val="0"/>
      <w:divBdr>
        <w:top w:val="none" w:sz="0" w:space="0" w:color="auto"/>
        <w:left w:val="none" w:sz="0" w:space="0" w:color="auto"/>
        <w:bottom w:val="none" w:sz="0" w:space="0" w:color="auto"/>
        <w:right w:val="none" w:sz="0" w:space="0" w:color="auto"/>
      </w:divBdr>
      <w:divsChild>
        <w:div w:id="1020476274">
          <w:marLeft w:val="0"/>
          <w:marRight w:val="0"/>
          <w:marTop w:val="0"/>
          <w:marBottom w:val="0"/>
          <w:divBdr>
            <w:top w:val="none" w:sz="0" w:space="0" w:color="auto"/>
            <w:left w:val="none" w:sz="0" w:space="0" w:color="auto"/>
            <w:bottom w:val="none" w:sz="0" w:space="0" w:color="auto"/>
            <w:right w:val="none" w:sz="0" w:space="0" w:color="auto"/>
          </w:divBdr>
        </w:div>
        <w:div w:id="636185807">
          <w:marLeft w:val="0"/>
          <w:marRight w:val="0"/>
          <w:marTop w:val="0"/>
          <w:marBottom w:val="0"/>
          <w:divBdr>
            <w:top w:val="none" w:sz="0" w:space="0" w:color="auto"/>
            <w:left w:val="none" w:sz="0" w:space="0" w:color="auto"/>
            <w:bottom w:val="none" w:sz="0" w:space="0" w:color="auto"/>
            <w:right w:val="none" w:sz="0" w:space="0" w:color="auto"/>
          </w:divBdr>
        </w:div>
        <w:div w:id="1567957453">
          <w:marLeft w:val="0"/>
          <w:marRight w:val="0"/>
          <w:marTop w:val="0"/>
          <w:marBottom w:val="0"/>
          <w:divBdr>
            <w:top w:val="none" w:sz="0" w:space="0" w:color="auto"/>
            <w:left w:val="none" w:sz="0" w:space="0" w:color="auto"/>
            <w:bottom w:val="none" w:sz="0" w:space="0" w:color="auto"/>
            <w:right w:val="none" w:sz="0" w:space="0" w:color="auto"/>
          </w:divBdr>
        </w:div>
        <w:div w:id="1518041594">
          <w:marLeft w:val="0"/>
          <w:marRight w:val="0"/>
          <w:marTop w:val="0"/>
          <w:marBottom w:val="0"/>
          <w:divBdr>
            <w:top w:val="none" w:sz="0" w:space="0" w:color="auto"/>
            <w:left w:val="none" w:sz="0" w:space="0" w:color="auto"/>
            <w:bottom w:val="none" w:sz="0" w:space="0" w:color="auto"/>
            <w:right w:val="none" w:sz="0" w:space="0" w:color="auto"/>
          </w:divBdr>
        </w:div>
        <w:div w:id="356925789">
          <w:marLeft w:val="0"/>
          <w:marRight w:val="0"/>
          <w:marTop w:val="0"/>
          <w:marBottom w:val="0"/>
          <w:divBdr>
            <w:top w:val="none" w:sz="0" w:space="0" w:color="auto"/>
            <w:left w:val="none" w:sz="0" w:space="0" w:color="auto"/>
            <w:bottom w:val="none" w:sz="0" w:space="0" w:color="auto"/>
            <w:right w:val="none" w:sz="0" w:space="0" w:color="auto"/>
          </w:divBdr>
        </w:div>
      </w:divsChild>
    </w:div>
    <w:div w:id="934441734">
      <w:bodyDiv w:val="1"/>
      <w:marLeft w:val="0"/>
      <w:marRight w:val="0"/>
      <w:marTop w:val="0"/>
      <w:marBottom w:val="0"/>
      <w:divBdr>
        <w:top w:val="none" w:sz="0" w:space="0" w:color="auto"/>
        <w:left w:val="none" w:sz="0" w:space="0" w:color="auto"/>
        <w:bottom w:val="none" w:sz="0" w:space="0" w:color="auto"/>
        <w:right w:val="none" w:sz="0" w:space="0" w:color="auto"/>
      </w:divBdr>
      <w:divsChild>
        <w:div w:id="64575328">
          <w:marLeft w:val="0"/>
          <w:marRight w:val="0"/>
          <w:marTop w:val="0"/>
          <w:marBottom w:val="0"/>
          <w:divBdr>
            <w:top w:val="none" w:sz="0" w:space="0" w:color="auto"/>
            <w:left w:val="none" w:sz="0" w:space="0" w:color="auto"/>
            <w:bottom w:val="none" w:sz="0" w:space="0" w:color="auto"/>
            <w:right w:val="none" w:sz="0" w:space="0" w:color="auto"/>
          </w:divBdr>
        </w:div>
        <w:div w:id="245069024">
          <w:marLeft w:val="0"/>
          <w:marRight w:val="0"/>
          <w:marTop w:val="0"/>
          <w:marBottom w:val="0"/>
          <w:divBdr>
            <w:top w:val="none" w:sz="0" w:space="0" w:color="auto"/>
            <w:left w:val="none" w:sz="0" w:space="0" w:color="auto"/>
            <w:bottom w:val="none" w:sz="0" w:space="0" w:color="auto"/>
            <w:right w:val="none" w:sz="0" w:space="0" w:color="auto"/>
          </w:divBdr>
        </w:div>
        <w:div w:id="1921597139">
          <w:marLeft w:val="0"/>
          <w:marRight w:val="0"/>
          <w:marTop w:val="0"/>
          <w:marBottom w:val="0"/>
          <w:divBdr>
            <w:top w:val="none" w:sz="0" w:space="0" w:color="auto"/>
            <w:left w:val="none" w:sz="0" w:space="0" w:color="auto"/>
            <w:bottom w:val="none" w:sz="0" w:space="0" w:color="auto"/>
            <w:right w:val="none" w:sz="0" w:space="0" w:color="auto"/>
          </w:divBdr>
        </w:div>
        <w:div w:id="1292054362">
          <w:marLeft w:val="0"/>
          <w:marRight w:val="0"/>
          <w:marTop w:val="0"/>
          <w:marBottom w:val="0"/>
          <w:divBdr>
            <w:top w:val="none" w:sz="0" w:space="0" w:color="auto"/>
            <w:left w:val="none" w:sz="0" w:space="0" w:color="auto"/>
            <w:bottom w:val="none" w:sz="0" w:space="0" w:color="auto"/>
            <w:right w:val="none" w:sz="0" w:space="0" w:color="auto"/>
          </w:divBdr>
        </w:div>
      </w:divsChild>
    </w:div>
    <w:div w:id="967275300">
      <w:bodyDiv w:val="1"/>
      <w:marLeft w:val="0"/>
      <w:marRight w:val="0"/>
      <w:marTop w:val="0"/>
      <w:marBottom w:val="0"/>
      <w:divBdr>
        <w:top w:val="none" w:sz="0" w:space="0" w:color="auto"/>
        <w:left w:val="none" w:sz="0" w:space="0" w:color="auto"/>
        <w:bottom w:val="none" w:sz="0" w:space="0" w:color="auto"/>
        <w:right w:val="none" w:sz="0" w:space="0" w:color="auto"/>
      </w:divBdr>
      <w:divsChild>
        <w:div w:id="568729182">
          <w:marLeft w:val="0"/>
          <w:marRight w:val="0"/>
          <w:marTop w:val="0"/>
          <w:marBottom w:val="0"/>
          <w:divBdr>
            <w:top w:val="none" w:sz="0" w:space="0" w:color="auto"/>
            <w:left w:val="none" w:sz="0" w:space="0" w:color="auto"/>
            <w:bottom w:val="none" w:sz="0" w:space="0" w:color="auto"/>
            <w:right w:val="none" w:sz="0" w:space="0" w:color="auto"/>
          </w:divBdr>
        </w:div>
        <w:div w:id="479230823">
          <w:marLeft w:val="0"/>
          <w:marRight w:val="0"/>
          <w:marTop w:val="0"/>
          <w:marBottom w:val="0"/>
          <w:divBdr>
            <w:top w:val="none" w:sz="0" w:space="0" w:color="auto"/>
            <w:left w:val="none" w:sz="0" w:space="0" w:color="auto"/>
            <w:bottom w:val="none" w:sz="0" w:space="0" w:color="auto"/>
            <w:right w:val="none" w:sz="0" w:space="0" w:color="auto"/>
          </w:divBdr>
        </w:div>
      </w:divsChild>
    </w:div>
    <w:div w:id="1338652757">
      <w:bodyDiv w:val="1"/>
      <w:marLeft w:val="0"/>
      <w:marRight w:val="0"/>
      <w:marTop w:val="0"/>
      <w:marBottom w:val="0"/>
      <w:divBdr>
        <w:top w:val="none" w:sz="0" w:space="0" w:color="auto"/>
        <w:left w:val="none" w:sz="0" w:space="0" w:color="auto"/>
        <w:bottom w:val="none" w:sz="0" w:space="0" w:color="auto"/>
        <w:right w:val="none" w:sz="0" w:space="0" w:color="auto"/>
      </w:divBdr>
      <w:divsChild>
        <w:div w:id="1722434102">
          <w:marLeft w:val="0"/>
          <w:marRight w:val="0"/>
          <w:marTop w:val="0"/>
          <w:marBottom w:val="0"/>
          <w:divBdr>
            <w:top w:val="none" w:sz="0" w:space="0" w:color="auto"/>
            <w:left w:val="none" w:sz="0" w:space="0" w:color="auto"/>
            <w:bottom w:val="none" w:sz="0" w:space="0" w:color="auto"/>
            <w:right w:val="none" w:sz="0" w:space="0" w:color="auto"/>
          </w:divBdr>
        </w:div>
        <w:div w:id="503085738">
          <w:marLeft w:val="0"/>
          <w:marRight w:val="0"/>
          <w:marTop w:val="0"/>
          <w:marBottom w:val="0"/>
          <w:divBdr>
            <w:top w:val="none" w:sz="0" w:space="0" w:color="auto"/>
            <w:left w:val="none" w:sz="0" w:space="0" w:color="auto"/>
            <w:bottom w:val="none" w:sz="0" w:space="0" w:color="auto"/>
            <w:right w:val="none" w:sz="0" w:space="0" w:color="auto"/>
          </w:divBdr>
        </w:div>
        <w:div w:id="154227702">
          <w:marLeft w:val="0"/>
          <w:marRight w:val="0"/>
          <w:marTop w:val="0"/>
          <w:marBottom w:val="0"/>
          <w:divBdr>
            <w:top w:val="none" w:sz="0" w:space="0" w:color="auto"/>
            <w:left w:val="none" w:sz="0" w:space="0" w:color="auto"/>
            <w:bottom w:val="none" w:sz="0" w:space="0" w:color="auto"/>
            <w:right w:val="none" w:sz="0" w:space="0" w:color="auto"/>
          </w:divBdr>
        </w:div>
        <w:div w:id="535116766">
          <w:marLeft w:val="0"/>
          <w:marRight w:val="0"/>
          <w:marTop w:val="0"/>
          <w:marBottom w:val="0"/>
          <w:divBdr>
            <w:top w:val="none" w:sz="0" w:space="0" w:color="auto"/>
            <w:left w:val="none" w:sz="0" w:space="0" w:color="auto"/>
            <w:bottom w:val="none" w:sz="0" w:space="0" w:color="auto"/>
            <w:right w:val="none" w:sz="0" w:space="0" w:color="auto"/>
          </w:divBdr>
        </w:div>
        <w:div w:id="1383670985">
          <w:marLeft w:val="0"/>
          <w:marRight w:val="0"/>
          <w:marTop w:val="0"/>
          <w:marBottom w:val="0"/>
          <w:divBdr>
            <w:top w:val="none" w:sz="0" w:space="0" w:color="auto"/>
            <w:left w:val="none" w:sz="0" w:space="0" w:color="auto"/>
            <w:bottom w:val="none" w:sz="0" w:space="0" w:color="auto"/>
            <w:right w:val="none" w:sz="0" w:space="0" w:color="auto"/>
          </w:divBdr>
        </w:div>
        <w:div w:id="882909019">
          <w:marLeft w:val="0"/>
          <w:marRight w:val="0"/>
          <w:marTop w:val="0"/>
          <w:marBottom w:val="0"/>
          <w:divBdr>
            <w:top w:val="none" w:sz="0" w:space="0" w:color="auto"/>
            <w:left w:val="none" w:sz="0" w:space="0" w:color="auto"/>
            <w:bottom w:val="none" w:sz="0" w:space="0" w:color="auto"/>
            <w:right w:val="none" w:sz="0" w:space="0" w:color="auto"/>
          </w:divBdr>
        </w:div>
        <w:div w:id="117457319">
          <w:marLeft w:val="0"/>
          <w:marRight w:val="0"/>
          <w:marTop w:val="0"/>
          <w:marBottom w:val="0"/>
          <w:divBdr>
            <w:top w:val="none" w:sz="0" w:space="0" w:color="auto"/>
            <w:left w:val="none" w:sz="0" w:space="0" w:color="auto"/>
            <w:bottom w:val="none" w:sz="0" w:space="0" w:color="auto"/>
            <w:right w:val="none" w:sz="0" w:space="0" w:color="auto"/>
          </w:divBdr>
        </w:div>
      </w:divsChild>
    </w:div>
    <w:div w:id="1745370978">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3">
          <w:marLeft w:val="0"/>
          <w:marRight w:val="0"/>
          <w:marTop w:val="0"/>
          <w:marBottom w:val="0"/>
          <w:divBdr>
            <w:top w:val="none" w:sz="0" w:space="0" w:color="auto"/>
            <w:left w:val="none" w:sz="0" w:space="0" w:color="auto"/>
            <w:bottom w:val="none" w:sz="0" w:space="0" w:color="auto"/>
            <w:right w:val="none" w:sz="0" w:space="0" w:color="auto"/>
          </w:divBdr>
        </w:div>
        <w:div w:id="1238203380">
          <w:marLeft w:val="0"/>
          <w:marRight w:val="0"/>
          <w:marTop w:val="0"/>
          <w:marBottom w:val="0"/>
          <w:divBdr>
            <w:top w:val="none" w:sz="0" w:space="0" w:color="auto"/>
            <w:left w:val="none" w:sz="0" w:space="0" w:color="auto"/>
            <w:bottom w:val="none" w:sz="0" w:space="0" w:color="auto"/>
            <w:right w:val="none" w:sz="0" w:space="0" w:color="auto"/>
          </w:divBdr>
        </w:div>
        <w:div w:id="2004550811">
          <w:marLeft w:val="0"/>
          <w:marRight w:val="0"/>
          <w:marTop w:val="0"/>
          <w:marBottom w:val="0"/>
          <w:divBdr>
            <w:top w:val="none" w:sz="0" w:space="0" w:color="auto"/>
            <w:left w:val="none" w:sz="0" w:space="0" w:color="auto"/>
            <w:bottom w:val="none" w:sz="0" w:space="0" w:color="auto"/>
            <w:right w:val="none" w:sz="0" w:space="0" w:color="auto"/>
          </w:divBdr>
        </w:div>
        <w:div w:id="847252528">
          <w:marLeft w:val="0"/>
          <w:marRight w:val="0"/>
          <w:marTop w:val="0"/>
          <w:marBottom w:val="0"/>
          <w:divBdr>
            <w:top w:val="none" w:sz="0" w:space="0" w:color="auto"/>
            <w:left w:val="none" w:sz="0" w:space="0" w:color="auto"/>
            <w:bottom w:val="none" w:sz="0" w:space="0" w:color="auto"/>
            <w:right w:val="none" w:sz="0" w:space="0" w:color="auto"/>
          </w:divBdr>
        </w:div>
        <w:div w:id="215286829">
          <w:marLeft w:val="0"/>
          <w:marRight w:val="0"/>
          <w:marTop w:val="0"/>
          <w:marBottom w:val="0"/>
          <w:divBdr>
            <w:top w:val="none" w:sz="0" w:space="0" w:color="auto"/>
            <w:left w:val="none" w:sz="0" w:space="0" w:color="auto"/>
            <w:bottom w:val="none" w:sz="0" w:space="0" w:color="auto"/>
            <w:right w:val="none" w:sz="0" w:space="0" w:color="auto"/>
          </w:divBdr>
        </w:div>
        <w:div w:id="745999548">
          <w:marLeft w:val="0"/>
          <w:marRight w:val="0"/>
          <w:marTop w:val="0"/>
          <w:marBottom w:val="0"/>
          <w:divBdr>
            <w:top w:val="none" w:sz="0" w:space="0" w:color="auto"/>
            <w:left w:val="none" w:sz="0" w:space="0" w:color="auto"/>
            <w:bottom w:val="none" w:sz="0" w:space="0" w:color="auto"/>
            <w:right w:val="none" w:sz="0" w:space="0" w:color="auto"/>
          </w:divBdr>
        </w:div>
        <w:div w:id="444544135">
          <w:marLeft w:val="0"/>
          <w:marRight w:val="0"/>
          <w:marTop w:val="0"/>
          <w:marBottom w:val="0"/>
          <w:divBdr>
            <w:top w:val="none" w:sz="0" w:space="0" w:color="auto"/>
            <w:left w:val="none" w:sz="0" w:space="0" w:color="auto"/>
            <w:bottom w:val="none" w:sz="0" w:space="0" w:color="auto"/>
            <w:right w:val="none" w:sz="0" w:space="0" w:color="auto"/>
          </w:divBdr>
        </w:div>
        <w:div w:id="851257184">
          <w:marLeft w:val="0"/>
          <w:marRight w:val="0"/>
          <w:marTop w:val="0"/>
          <w:marBottom w:val="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1337921077">
          <w:marLeft w:val="0"/>
          <w:marRight w:val="0"/>
          <w:marTop w:val="0"/>
          <w:marBottom w:val="0"/>
          <w:divBdr>
            <w:top w:val="none" w:sz="0" w:space="0" w:color="auto"/>
            <w:left w:val="none" w:sz="0" w:space="0" w:color="auto"/>
            <w:bottom w:val="none" w:sz="0" w:space="0" w:color="auto"/>
            <w:right w:val="none" w:sz="0" w:space="0" w:color="auto"/>
          </w:divBdr>
        </w:div>
        <w:div w:id="420881273">
          <w:marLeft w:val="0"/>
          <w:marRight w:val="0"/>
          <w:marTop w:val="0"/>
          <w:marBottom w:val="0"/>
          <w:divBdr>
            <w:top w:val="none" w:sz="0" w:space="0" w:color="auto"/>
            <w:left w:val="none" w:sz="0" w:space="0" w:color="auto"/>
            <w:bottom w:val="none" w:sz="0" w:space="0" w:color="auto"/>
            <w:right w:val="none" w:sz="0" w:space="0" w:color="auto"/>
          </w:divBdr>
        </w:div>
      </w:divsChild>
    </w:div>
    <w:div w:id="1821072289">
      <w:bodyDiv w:val="1"/>
      <w:marLeft w:val="0"/>
      <w:marRight w:val="0"/>
      <w:marTop w:val="0"/>
      <w:marBottom w:val="0"/>
      <w:divBdr>
        <w:top w:val="none" w:sz="0" w:space="0" w:color="auto"/>
        <w:left w:val="none" w:sz="0" w:space="0" w:color="auto"/>
        <w:bottom w:val="none" w:sz="0" w:space="0" w:color="auto"/>
        <w:right w:val="none" w:sz="0" w:space="0" w:color="auto"/>
      </w:divBdr>
      <w:divsChild>
        <w:div w:id="1927836780">
          <w:marLeft w:val="0"/>
          <w:marRight w:val="0"/>
          <w:marTop w:val="0"/>
          <w:marBottom w:val="0"/>
          <w:divBdr>
            <w:top w:val="none" w:sz="0" w:space="0" w:color="auto"/>
            <w:left w:val="none" w:sz="0" w:space="0" w:color="auto"/>
            <w:bottom w:val="none" w:sz="0" w:space="0" w:color="auto"/>
            <w:right w:val="none" w:sz="0" w:space="0" w:color="auto"/>
          </w:divBdr>
        </w:div>
        <w:div w:id="206182857">
          <w:marLeft w:val="0"/>
          <w:marRight w:val="0"/>
          <w:marTop w:val="0"/>
          <w:marBottom w:val="0"/>
          <w:divBdr>
            <w:top w:val="none" w:sz="0" w:space="0" w:color="auto"/>
            <w:left w:val="none" w:sz="0" w:space="0" w:color="auto"/>
            <w:bottom w:val="none" w:sz="0" w:space="0" w:color="auto"/>
            <w:right w:val="none" w:sz="0" w:space="0" w:color="auto"/>
          </w:divBdr>
        </w:div>
        <w:div w:id="1139880910">
          <w:marLeft w:val="0"/>
          <w:marRight w:val="0"/>
          <w:marTop w:val="0"/>
          <w:marBottom w:val="0"/>
          <w:divBdr>
            <w:top w:val="none" w:sz="0" w:space="0" w:color="auto"/>
            <w:left w:val="none" w:sz="0" w:space="0" w:color="auto"/>
            <w:bottom w:val="none" w:sz="0" w:space="0" w:color="auto"/>
            <w:right w:val="none" w:sz="0" w:space="0" w:color="auto"/>
          </w:divBdr>
        </w:div>
      </w:divsChild>
    </w:div>
    <w:div w:id="1950119191">
      <w:bodyDiv w:val="1"/>
      <w:marLeft w:val="0"/>
      <w:marRight w:val="0"/>
      <w:marTop w:val="0"/>
      <w:marBottom w:val="0"/>
      <w:divBdr>
        <w:top w:val="none" w:sz="0" w:space="0" w:color="auto"/>
        <w:left w:val="none" w:sz="0" w:space="0" w:color="auto"/>
        <w:bottom w:val="none" w:sz="0" w:space="0" w:color="auto"/>
        <w:right w:val="none" w:sz="0" w:space="0" w:color="auto"/>
      </w:divBdr>
      <w:divsChild>
        <w:div w:id="1205824504">
          <w:marLeft w:val="0"/>
          <w:marRight w:val="0"/>
          <w:marTop w:val="0"/>
          <w:marBottom w:val="0"/>
          <w:divBdr>
            <w:top w:val="none" w:sz="0" w:space="0" w:color="auto"/>
            <w:left w:val="none" w:sz="0" w:space="0" w:color="auto"/>
            <w:bottom w:val="none" w:sz="0" w:space="0" w:color="auto"/>
            <w:right w:val="none" w:sz="0" w:space="0" w:color="auto"/>
          </w:divBdr>
        </w:div>
        <w:div w:id="688218358">
          <w:marLeft w:val="0"/>
          <w:marRight w:val="0"/>
          <w:marTop w:val="0"/>
          <w:marBottom w:val="0"/>
          <w:divBdr>
            <w:top w:val="none" w:sz="0" w:space="0" w:color="auto"/>
            <w:left w:val="none" w:sz="0" w:space="0" w:color="auto"/>
            <w:bottom w:val="none" w:sz="0" w:space="0" w:color="auto"/>
            <w:right w:val="none" w:sz="0" w:space="0" w:color="auto"/>
          </w:divBdr>
        </w:div>
        <w:div w:id="1697075359">
          <w:marLeft w:val="0"/>
          <w:marRight w:val="0"/>
          <w:marTop w:val="0"/>
          <w:marBottom w:val="0"/>
          <w:divBdr>
            <w:top w:val="none" w:sz="0" w:space="0" w:color="auto"/>
            <w:left w:val="none" w:sz="0" w:space="0" w:color="auto"/>
            <w:bottom w:val="none" w:sz="0" w:space="0" w:color="auto"/>
            <w:right w:val="none" w:sz="0" w:space="0" w:color="auto"/>
          </w:divBdr>
        </w:div>
        <w:div w:id="138035111">
          <w:marLeft w:val="0"/>
          <w:marRight w:val="0"/>
          <w:marTop w:val="0"/>
          <w:marBottom w:val="0"/>
          <w:divBdr>
            <w:top w:val="none" w:sz="0" w:space="0" w:color="auto"/>
            <w:left w:val="none" w:sz="0" w:space="0" w:color="auto"/>
            <w:bottom w:val="none" w:sz="0" w:space="0" w:color="auto"/>
            <w:right w:val="none" w:sz="0" w:space="0" w:color="auto"/>
          </w:divBdr>
        </w:div>
      </w:divsChild>
    </w:div>
    <w:div w:id="2098860272">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6">
          <w:marLeft w:val="0"/>
          <w:marRight w:val="0"/>
          <w:marTop w:val="0"/>
          <w:marBottom w:val="0"/>
          <w:divBdr>
            <w:top w:val="none" w:sz="0" w:space="0" w:color="auto"/>
            <w:left w:val="none" w:sz="0" w:space="0" w:color="auto"/>
            <w:bottom w:val="none" w:sz="0" w:space="0" w:color="auto"/>
            <w:right w:val="none" w:sz="0" w:space="0" w:color="auto"/>
          </w:divBdr>
        </w:div>
        <w:div w:id="1887450080">
          <w:marLeft w:val="0"/>
          <w:marRight w:val="0"/>
          <w:marTop w:val="0"/>
          <w:marBottom w:val="0"/>
          <w:divBdr>
            <w:top w:val="none" w:sz="0" w:space="0" w:color="auto"/>
            <w:left w:val="none" w:sz="0" w:space="0" w:color="auto"/>
            <w:bottom w:val="none" w:sz="0" w:space="0" w:color="auto"/>
            <w:right w:val="none" w:sz="0" w:space="0" w:color="auto"/>
          </w:divBdr>
        </w:div>
        <w:div w:id="529491388">
          <w:marLeft w:val="0"/>
          <w:marRight w:val="0"/>
          <w:marTop w:val="0"/>
          <w:marBottom w:val="0"/>
          <w:divBdr>
            <w:top w:val="none" w:sz="0" w:space="0" w:color="auto"/>
            <w:left w:val="none" w:sz="0" w:space="0" w:color="auto"/>
            <w:bottom w:val="none" w:sz="0" w:space="0" w:color="auto"/>
            <w:right w:val="none" w:sz="0" w:space="0" w:color="auto"/>
          </w:divBdr>
        </w:div>
        <w:div w:id="107967705">
          <w:marLeft w:val="0"/>
          <w:marRight w:val="0"/>
          <w:marTop w:val="0"/>
          <w:marBottom w:val="0"/>
          <w:divBdr>
            <w:top w:val="none" w:sz="0" w:space="0" w:color="auto"/>
            <w:left w:val="none" w:sz="0" w:space="0" w:color="auto"/>
            <w:bottom w:val="none" w:sz="0" w:space="0" w:color="auto"/>
            <w:right w:val="none" w:sz="0" w:space="0" w:color="auto"/>
          </w:divBdr>
        </w:div>
        <w:div w:id="1459029663">
          <w:marLeft w:val="0"/>
          <w:marRight w:val="0"/>
          <w:marTop w:val="0"/>
          <w:marBottom w:val="0"/>
          <w:divBdr>
            <w:top w:val="none" w:sz="0" w:space="0" w:color="auto"/>
            <w:left w:val="none" w:sz="0" w:space="0" w:color="auto"/>
            <w:bottom w:val="none" w:sz="0" w:space="0" w:color="auto"/>
            <w:right w:val="none" w:sz="0" w:space="0" w:color="auto"/>
          </w:divBdr>
        </w:div>
        <w:div w:id="214407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C6C00-0799-4BDC-83F0-D9903D48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61</Pages>
  <Words>23156</Words>
  <Characters>131995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41</cp:revision>
  <cp:lastPrinted>2017-05-31T10:47:00Z</cp:lastPrinted>
  <dcterms:created xsi:type="dcterms:W3CDTF">2023-05-28T18:44:00Z</dcterms:created>
  <dcterms:modified xsi:type="dcterms:W3CDTF">2024-06-03T06:00:00Z</dcterms:modified>
</cp:coreProperties>
</file>