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0" w:rsidRPr="00B2557F" w:rsidRDefault="00FE20E0" w:rsidP="00FE2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557F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ректора, </w:t>
      </w:r>
      <w:r w:rsidR="00152B0D">
        <w:rPr>
          <w:rFonts w:ascii="Times New Roman" w:hAnsi="Times New Roman" w:cs="Times New Roman"/>
          <w:sz w:val="24"/>
          <w:szCs w:val="24"/>
        </w:rPr>
        <w:t>проректоров,</w:t>
      </w:r>
      <w:r w:rsidRPr="00B2557F"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 w:rsidR="00152B0D">
        <w:rPr>
          <w:rFonts w:ascii="Times New Roman" w:hAnsi="Times New Roman" w:cs="Times New Roman"/>
          <w:sz w:val="24"/>
          <w:szCs w:val="24"/>
        </w:rPr>
        <w:t xml:space="preserve"> и директоров филиалов</w:t>
      </w:r>
      <w:r w:rsidRPr="00B2557F">
        <w:rPr>
          <w:rFonts w:ascii="Times New Roman" w:hAnsi="Times New Roman" w:cs="Times New Roman"/>
          <w:sz w:val="24"/>
          <w:szCs w:val="24"/>
        </w:rPr>
        <w:t xml:space="preserve"> ФГБОУ ВО «ЧГУ им. И.Н. Ульянова</w:t>
      </w:r>
      <w:r w:rsidR="00B2557F">
        <w:rPr>
          <w:rFonts w:ascii="Times New Roman" w:hAnsi="Times New Roman" w:cs="Times New Roman"/>
          <w:sz w:val="24"/>
          <w:szCs w:val="24"/>
        </w:rPr>
        <w:t xml:space="preserve">» </w:t>
      </w:r>
      <w:r w:rsidRPr="00B2557F">
        <w:rPr>
          <w:rFonts w:ascii="Times New Roman" w:hAnsi="Times New Roman" w:cs="Times New Roman"/>
          <w:sz w:val="24"/>
          <w:szCs w:val="24"/>
        </w:rPr>
        <w:t>за 2016 год</w:t>
      </w:r>
    </w:p>
    <w:p w:rsidR="00FE20E0" w:rsidRDefault="00FE20E0" w:rsidP="00FE2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80" w:type="dxa"/>
        <w:tblInd w:w="108" w:type="dxa"/>
        <w:tblLayout w:type="fixed"/>
        <w:tblLook w:val="04A0"/>
      </w:tblPr>
      <w:tblGrid>
        <w:gridCol w:w="2802"/>
        <w:gridCol w:w="2431"/>
        <w:gridCol w:w="1716"/>
        <w:gridCol w:w="2231"/>
      </w:tblGrid>
      <w:tr w:rsidR="00C35492" w:rsidTr="00F52F64">
        <w:trPr>
          <w:trHeight w:val="1107"/>
        </w:trPr>
        <w:tc>
          <w:tcPr>
            <w:tcW w:w="2802" w:type="dxa"/>
            <w:vAlign w:val="center"/>
          </w:tcPr>
          <w:p w:rsidR="00C35492" w:rsidRPr="00FE20E0" w:rsidRDefault="00C35492" w:rsidP="00FE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31" w:type="dxa"/>
            <w:vAlign w:val="center"/>
          </w:tcPr>
          <w:p w:rsidR="00C35492" w:rsidRPr="00FE20E0" w:rsidRDefault="00C35492" w:rsidP="00FE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16" w:type="dxa"/>
            <w:vAlign w:val="center"/>
          </w:tcPr>
          <w:p w:rsidR="00C35492" w:rsidRPr="00FE20E0" w:rsidRDefault="00C35492" w:rsidP="00FE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ная </w:t>
            </w:r>
            <w:r w:rsidRPr="00FE20E0">
              <w:rPr>
                <w:rFonts w:ascii="Times New Roman" w:hAnsi="Times New Roman" w:cs="Times New Roman"/>
                <w:sz w:val="24"/>
                <w:szCs w:val="24"/>
              </w:rPr>
              <w:t>заработ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20E0">
              <w:rPr>
                <w:rFonts w:ascii="Times New Roman" w:hAnsi="Times New Roman" w:cs="Times New Roman"/>
                <w:sz w:val="24"/>
                <w:szCs w:val="24"/>
              </w:rPr>
              <w:t>ная плата,  руб.</w:t>
            </w:r>
            <w:r w:rsidR="00311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31" w:type="dxa"/>
            <w:vAlign w:val="center"/>
          </w:tcPr>
          <w:p w:rsidR="00C35492" w:rsidRPr="00FE20E0" w:rsidRDefault="00C35492" w:rsidP="00FE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5492" w:rsidRPr="00FE20E0" w:rsidTr="00F52F64">
        <w:trPr>
          <w:trHeight w:val="3645"/>
        </w:trPr>
        <w:tc>
          <w:tcPr>
            <w:tcW w:w="2802" w:type="dxa"/>
          </w:tcPr>
          <w:p w:rsidR="00C35492" w:rsidRPr="00FE20E0" w:rsidRDefault="00C35492" w:rsidP="00C3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E0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431" w:type="dxa"/>
          </w:tcPr>
          <w:p w:rsidR="00C35492" w:rsidRPr="00FE20E0" w:rsidRDefault="00C35492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Андрей Юрьевич</w:t>
            </w:r>
          </w:p>
        </w:tc>
        <w:tc>
          <w:tcPr>
            <w:tcW w:w="1716" w:type="dxa"/>
          </w:tcPr>
          <w:p w:rsidR="00C35492" w:rsidRPr="00FE20E0" w:rsidRDefault="00C35492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178831,08</w:t>
            </w:r>
          </w:p>
        </w:tc>
        <w:tc>
          <w:tcPr>
            <w:tcW w:w="2231" w:type="dxa"/>
          </w:tcPr>
          <w:p w:rsidR="00C35492" w:rsidRPr="00FE20E0" w:rsidRDefault="00C35492" w:rsidP="0084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46264">
              <w:rPr>
                <w:rFonts w:ascii="Times New Roman" w:hAnsi="Times New Roman" w:cs="Times New Roman"/>
                <w:sz w:val="24"/>
                <w:szCs w:val="24"/>
              </w:rPr>
              <w:t>работная плата в соответствии 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трудовым договором, заключенным между ректором и</w:t>
            </w:r>
            <w:r w:rsidR="008462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образования РФ, </w:t>
            </w:r>
            <w:r w:rsidR="00846264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выплат стимулирующего характера, устанавливаемых Министерством образован</w:t>
            </w:r>
            <w:r w:rsidR="00B2557F">
              <w:rPr>
                <w:rFonts w:ascii="Times New Roman" w:hAnsi="Times New Roman" w:cs="Times New Roman"/>
                <w:sz w:val="24"/>
                <w:szCs w:val="24"/>
              </w:rPr>
              <w:t>ия и</w:t>
            </w:r>
            <w:r w:rsidR="008462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557F">
              <w:rPr>
                <w:rFonts w:ascii="Times New Roman" w:hAnsi="Times New Roman" w:cs="Times New Roman"/>
                <w:sz w:val="24"/>
                <w:szCs w:val="24"/>
              </w:rPr>
              <w:t>науки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очередного отпуска</w:t>
            </w:r>
          </w:p>
        </w:tc>
      </w:tr>
      <w:tr w:rsidR="00152B0D" w:rsidRPr="00FE20E0" w:rsidTr="00F52F64">
        <w:trPr>
          <w:trHeight w:val="834"/>
        </w:trPr>
        <w:tc>
          <w:tcPr>
            <w:tcW w:w="2802" w:type="dxa"/>
          </w:tcPr>
          <w:p w:rsidR="00152B0D" w:rsidRDefault="00152B0D" w:rsidP="00B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2431" w:type="dxa"/>
          </w:tcPr>
          <w:p w:rsidR="00152B0D" w:rsidRDefault="00152B0D" w:rsidP="00B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 Николаевич</w:t>
            </w:r>
          </w:p>
        </w:tc>
        <w:tc>
          <w:tcPr>
            <w:tcW w:w="1716" w:type="dxa"/>
          </w:tcPr>
          <w:p w:rsidR="00152B0D" w:rsidRDefault="00152B0D" w:rsidP="00B3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144100,92</w:t>
            </w:r>
          </w:p>
        </w:tc>
        <w:tc>
          <w:tcPr>
            <w:tcW w:w="2231" w:type="dxa"/>
            <w:vMerge w:val="restart"/>
          </w:tcPr>
          <w:p w:rsidR="00152B0D" w:rsidRPr="00FE20E0" w:rsidRDefault="00152B0D" w:rsidP="0084626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с учетом выплат за выполнение научно-исследовательских работ, хозяйственных договоров, грантов, за публикации, участие в реализации дополнительных образовательных программ, оплаты очередного отпуска</w:t>
            </w:r>
          </w:p>
        </w:tc>
      </w:tr>
      <w:tr w:rsidR="00152B0D" w:rsidRPr="00FE20E0" w:rsidTr="00F52F64">
        <w:trPr>
          <w:trHeight w:val="562"/>
        </w:trPr>
        <w:tc>
          <w:tcPr>
            <w:tcW w:w="2802" w:type="dxa"/>
          </w:tcPr>
          <w:p w:rsidR="00152B0D" w:rsidRDefault="00152B0D" w:rsidP="00E5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 работе</w:t>
            </w:r>
          </w:p>
        </w:tc>
        <w:tc>
          <w:tcPr>
            <w:tcW w:w="2431" w:type="dxa"/>
          </w:tcPr>
          <w:p w:rsidR="00152B0D" w:rsidRDefault="00152B0D" w:rsidP="00E5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716" w:type="dxa"/>
          </w:tcPr>
          <w:p w:rsidR="00152B0D" w:rsidRDefault="00152B0D" w:rsidP="00E56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159012,05</w:t>
            </w:r>
          </w:p>
        </w:tc>
        <w:tc>
          <w:tcPr>
            <w:tcW w:w="2231" w:type="dxa"/>
            <w:vMerge/>
          </w:tcPr>
          <w:p w:rsidR="00152B0D" w:rsidRPr="00FE20E0" w:rsidRDefault="00152B0D" w:rsidP="0084626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D" w:rsidRPr="00FE20E0" w:rsidTr="00F52F64">
        <w:trPr>
          <w:trHeight w:val="545"/>
        </w:trPr>
        <w:tc>
          <w:tcPr>
            <w:tcW w:w="2802" w:type="dxa"/>
          </w:tcPr>
          <w:p w:rsidR="00152B0D" w:rsidRPr="00FE20E0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общим вопросам</w:t>
            </w:r>
          </w:p>
        </w:tc>
        <w:tc>
          <w:tcPr>
            <w:tcW w:w="2431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716" w:type="dxa"/>
          </w:tcPr>
          <w:p w:rsidR="00152B0D" w:rsidRDefault="00152B0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157139,01</w:t>
            </w:r>
          </w:p>
        </w:tc>
        <w:tc>
          <w:tcPr>
            <w:tcW w:w="2231" w:type="dxa"/>
            <w:vMerge/>
          </w:tcPr>
          <w:p w:rsidR="00152B0D" w:rsidRPr="00FE20E0" w:rsidRDefault="00152B0D" w:rsidP="0084626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D" w:rsidRPr="00FE20E0" w:rsidTr="00F52F64">
        <w:trPr>
          <w:trHeight w:val="545"/>
        </w:trPr>
        <w:tc>
          <w:tcPr>
            <w:tcW w:w="2802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431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Егорович</w:t>
            </w:r>
          </w:p>
        </w:tc>
        <w:tc>
          <w:tcPr>
            <w:tcW w:w="1716" w:type="dxa"/>
          </w:tcPr>
          <w:p w:rsidR="00152B0D" w:rsidRDefault="00152B0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139300,30</w:t>
            </w:r>
          </w:p>
        </w:tc>
        <w:tc>
          <w:tcPr>
            <w:tcW w:w="2231" w:type="dxa"/>
            <w:vMerge/>
          </w:tcPr>
          <w:p w:rsidR="00152B0D" w:rsidRPr="00FE20E0" w:rsidRDefault="00152B0D" w:rsidP="00F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D" w:rsidRPr="00FE20E0" w:rsidTr="00F52F64">
        <w:trPr>
          <w:trHeight w:val="579"/>
        </w:trPr>
        <w:tc>
          <w:tcPr>
            <w:tcW w:w="2802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31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Геннадьевна</w:t>
            </w:r>
          </w:p>
        </w:tc>
        <w:tc>
          <w:tcPr>
            <w:tcW w:w="1716" w:type="dxa"/>
          </w:tcPr>
          <w:p w:rsidR="00152B0D" w:rsidRDefault="00152B0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132922,11</w:t>
            </w:r>
          </w:p>
        </w:tc>
        <w:tc>
          <w:tcPr>
            <w:tcW w:w="2231" w:type="dxa"/>
            <w:vMerge/>
          </w:tcPr>
          <w:p w:rsidR="00152B0D" w:rsidRPr="00FE20E0" w:rsidRDefault="00152B0D" w:rsidP="00F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D" w:rsidRPr="00FE20E0" w:rsidTr="00F52F64">
        <w:trPr>
          <w:trHeight w:val="579"/>
        </w:trPr>
        <w:tc>
          <w:tcPr>
            <w:tcW w:w="2802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</w:tc>
        <w:tc>
          <w:tcPr>
            <w:tcW w:w="2431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Владимир Николаевич</w:t>
            </w:r>
          </w:p>
        </w:tc>
        <w:tc>
          <w:tcPr>
            <w:tcW w:w="1716" w:type="dxa"/>
          </w:tcPr>
          <w:p w:rsidR="00152B0D" w:rsidRDefault="00152B0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54199,47</w:t>
            </w:r>
          </w:p>
        </w:tc>
        <w:tc>
          <w:tcPr>
            <w:tcW w:w="2231" w:type="dxa"/>
            <w:vMerge/>
          </w:tcPr>
          <w:p w:rsidR="00152B0D" w:rsidRPr="00FE20E0" w:rsidRDefault="00152B0D" w:rsidP="00F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D" w:rsidRPr="00FE20E0" w:rsidTr="00F52F64">
        <w:trPr>
          <w:trHeight w:val="579"/>
        </w:trPr>
        <w:tc>
          <w:tcPr>
            <w:tcW w:w="2802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2431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 Наталия Валерьевна</w:t>
            </w:r>
          </w:p>
        </w:tc>
        <w:tc>
          <w:tcPr>
            <w:tcW w:w="1716" w:type="dxa"/>
          </w:tcPr>
          <w:p w:rsidR="00152B0D" w:rsidRDefault="00152B0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68799,97</w:t>
            </w:r>
          </w:p>
        </w:tc>
        <w:tc>
          <w:tcPr>
            <w:tcW w:w="2231" w:type="dxa"/>
            <w:vMerge/>
          </w:tcPr>
          <w:p w:rsidR="00152B0D" w:rsidRPr="00FE20E0" w:rsidRDefault="00152B0D" w:rsidP="00F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B0D" w:rsidRPr="00FE20E0" w:rsidTr="00F52F64">
        <w:trPr>
          <w:trHeight w:val="579"/>
        </w:trPr>
        <w:tc>
          <w:tcPr>
            <w:tcW w:w="2802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2431" w:type="dxa"/>
          </w:tcPr>
          <w:p w:rsidR="00152B0D" w:rsidRDefault="00152B0D" w:rsidP="00B2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Нина Анатольевна </w:t>
            </w:r>
          </w:p>
        </w:tc>
        <w:tc>
          <w:tcPr>
            <w:tcW w:w="1716" w:type="dxa"/>
          </w:tcPr>
          <w:p w:rsidR="00152B0D" w:rsidRDefault="00152B0D" w:rsidP="00155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68494,59</w:t>
            </w:r>
          </w:p>
        </w:tc>
        <w:tc>
          <w:tcPr>
            <w:tcW w:w="2231" w:type="dxa"/>
            <w:vMerge/>
          </w:tcPr>
          <w:p w:rsidR="00152B0D" w:rsidRPr="00FE20E0" w:rsidRDefault="00152B0D" w:rsidP="00FE2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35A" w:rsidRPr="0031135A" w:rsidRDefault="0031135A" w:rsidP="0031135A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4"/>
        </w:rPr>
      </w:pPr>
      <w:r w:rsidRPr="0031135A">
        <w:rPr>
          <w:rFonts w:ascii="Times New Roman" w:hAnsi="Times New Roman" w:cs="Times New Roman"/>
          <w:sz w:val="20"/>
          <w:szCs w:val="24"/>
        </w:rPr>
        <w:t>* Среднемесячная заработная плата рассчитана в соответствии Постановлением Правительства Российской Федерации от 24 декабря 2007 года № 922 (с изменениями и дополнениями).</w:t>
      </w:r>
    </w:p>
    <w:sectPr w:rsidR="0031135A" w:rsidRPr="0031135A" w:rsidSect="00AF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C6B"/>
    <w:multiLevelType w:val="hybridMultilevel"/>
    <w:tmpl w:val="CD0E0AD2"/>
    <w:lvl w:ilvl="0" w:tplc="94866C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6D7"/>
    <w:multiLevelType w:val="hybridMultilevel"/>
    <w:tmpl w:val="DB42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20E0"/>
    <w:rsid w:val="00152B0D"/>
    <w:rsid w:val="00155A03"/>
    <w:rsid w:val="002D6B2C"/>
    <w:rsid w:val="0031135A"/>
    <w:rsid w:val="00651C8A"/>
    <w:rsid w:val="00846264"/>
    <w:rsid w:val="00AF1AE0"/>
    <w:rsid w:val="00B2557F"/>
    <w:rsid w:val="00C35492"/>
    <w:rsid w:val="00F52F64"/>
    <w:rsid w:val="00F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E0"/>
    <w:pPr>
      <w:ind w:left="720"/>
      <w:contextualSpacing/>
    </w:pPr>
  </w:style>
  <w:style w:type="table" w:styleId="a4">
    <w:name w:val="Table Grid"/>
    <w:basedOn w:val="a1"/>
    <w:uiPriority w:val="59"/>
    <w:rsid w:val="00FE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CBD4-FB2B-4D56-BB58-EAFEA638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CHUVGU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</dc:creator>
  <cp:keywords/>
  <dc:description/>
  <cp:lastModifiedBy>PEO</cp:lastModifiedBy>
  <cp:revision>6</cp:revision>
  <cp:lastPrinted>2017-05-22T09:25:00Z</cp:lastPrinted>
  <dcterms:created xsi:type="dcterms:W3CDTF">2017-05-22T08:07:00Z</dcterms:created>
  <dcterms:modified xsi:type="dcterms:W3CDTF">2017-05-22T11:18:00Z</dcterms:modified>
</cp:coreProperties>
</file>