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C0" w:rsidRPr="00DC2B53" w:rsidRDefault="00FB3314" w:rsidP="000B68F0">
      <w:pPr>
        <w:pStyle w:val="ConsPlusNonformat"/>
        <w:jc w:val="center"/>
        <w:rPr>
          <w:rFonts w:ascii="Times New Roman" w:hAnsi="Times New Roman" w:cs="Times New Roman"/>
          <w:sz w:val="28"/>
          <w:szCs w:val="28"/>
        </w:rPr>
      </w:pPr>
      <w:r w:rsidRPr="00DC2B53">
        <w:rPr>
          <w:rFonts w:ascii="Times New Roman" w:hAnsi="Times New Roman" w:cs="Times New Roman"/>
          <w:sz w:val="28"/>
          <w:szCs w:val="28"/>
        </w:rPr>
        <w:t>СПРАВКА</w:t>
      </w:r>
    </w:p>
    <w:p w:rsidR="00C83C70" w:rsidRPr="00DC2B53" w:rsidRDefault="00C83C70" w:rsidP="00C83C70">
      <w:pPr>
        <w:pStyle w:val="30"/>
        <w:ind w:left="0"/>
        <w:jc w:val="center"/>
        <w:rPr>
          <w:b/>
          <w:szCs w:val="28"/>
        </w:rPr>
      </w:pPr>
      <w:proofErr w:type="gramStart"/>
      <w:r w:rsidRPr="00DC2B53">
        <w:rPr>
          <w:szCs w:val="28"/>
        </w:rPr>
        <w:t xml:space="preserve">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w:t>
      </w:r>
      <w:r w:rsidRPr="000E66CD">
        <w:rPr>
          <w:b/>
          <w:i/>
          <w:szCs w:val="28"/>
        </w:rPr>
        <w:t>специальных условий для получения образования обучающимися с ограниченными возможностями здоровья</w:t>
      </w:r>
      <w:proofErr w:type="gramEnd"/>
    </w:p>
    <w:p w:rsidR="006A00C0" w:rsidRPr="00DC2B53" w:rsidRDefault="006A00C0" w:rsidP="00C83C70">
      <w:pPr>
        <w:rPr>
          <w:b/>
          <w:sz w:val="28"/>
          <w:szCs w:val="28"/>
        </w:rPr>
      </w:pPr>
    </w:p>
    <w:p w:rsidR="008C6799" w:rsidRPr="00DC2B53" w:rsidRDefault="008C6799" w:rsidP="008C6799">
      <w:pPr>
        <w:jc w:val="center"/>
        <w:rPr>
          <w:sz w:val="28"/>
          <w:szCs w:val="28"/>
          <w:u w:val="single"/>
        </w:rPr>
      </w:pPr>
      <w:r w:rsidRPr="00DC2B53">
        <w:rPr>
          <w:sz w:val="28"/>
          <w:szCs w:val="28"/>
          <w:u w:val="single"/>
        </w:rPr>
        <w:t>федеральное государственное бюджетное образовательное учреждение высшего образования</w:t>
      </w:r>
    </w:p>
    <w:p w:rsidR="00C83C70" w:rsidRPr="00DC2B53" w:rsidRDefault="008C6799" w:rsidP="008C6799">
      <w:pPr>
        <w:jc w:val="center"/>
        <w:rPr>
          <w:sz w:val="28"/>
          <w:szCs w:val="28"/>
          <w:u w:val="single"/>
        </w:rPr>
      </w:pPr>
      <w:r w:rsidRPr="00DC2B53">
        <w:rPr>
          <w:sz w:val="28"/>
          <w:szCs w:val="28"/>
          <w:u w:val="single"/>
        </w:rPr>
        <w:t>«Чувашский государственный университет имени И.Н. Ульянова»</w:t>
      </w:r>
    </w:p>
    <w:p w:rsidR="00700541" w:rsidRPr="00DC2B53" w:rsidRDefault="00700541" w:rsidP="003A08AF">
      <w:pPr>
        <w:ind w:left="708"/>
        <w:jc w:val="center"/>
        <w:rPr>
          <w:b/>
        </w:rPr>
      </w:pPr>
    </w:p>
    <w:p w:rsidR="003A08AF" w:rsidRDefault="003A08AF" w:rsidP="003A08AF">
      <w:pPr>
        <w:ind w:left="708"/>
        <w:jc w:val="center"/>
        <w:rPr>
          <w:b/>
        </w:rPr>
      </w:pPr>
      <w:r w:rsidRPr="00DC2B53">
        <w:rPr>
          <w:b/>
        </w:rPr>
        <w:t>Факультет ИНФОРМАТИКИ И ВЫЧИСЛИТЕЛЬНОЙ ТЕХНИКИ (ИВТ)</w:t>
      </w:r>
    </w:p>
    <w:p w:rsidR="00456C39" w:rsidRPr="00DC2B53" w:rsidRDefault="00456C39" w:rsidP="003A08AF">
      <w:pPr>
        <w:ind w:left="708"/>
        <w:jc w:val="center"/>
      </w:pPr>
    </w:p>
    <w:tbl>
      <w:tblPr>
        <w:tblStyle w:val="af6"/>
        <w:tblW w:w="15843" w:type="dxa"/>
        <w:tblLook w:val="04A0"/>
      </w:tblPr>
      <w:tblGrid>
        <w:gridCol w:w="817"/>
        <w:gridCol w:w="4111"/>
        <w:gridCol w:w="10915"/>
      </w:tblGrid>
      <w:tr w:rsidR="00DC2B53" w:rsidRPr="00DC2B53" w:rsidTr="0012689D">
        <w:trPr>
          <w:trHeight w:val="562"/>
        </w:trPr>
        <w:tc>
          <w:tcPr>
            <w:tcW w:w="817" w:type="dxa"/>
            <w:vAlign w:val="center"/>
          </w:tcPr>
          <w:p w:rsidR="00C83C70" w:rsidRPr="00DC2B53" w:rsidRDefault="00C83C70" w:rsidP="00727302">
            <w:pPr>
              <w:pStyle w:val="ConsPlusNonformat"/>
              <w:widowControl/>
              <w:jc w:val="center"/>
              <w:rPr>
                <w:rFonts w:ascii="Times New Roman" w:hAnsi="Times New Roman" w:cs="Times New Roman"/>
                <w:sz w:val="24"/>
                <w:szCs w:val="24"/>
              </w:rPr>
            </w:pPr>
            <w:r w:rsidRPr="00DC2B53">
              <w:rPr>
                <w:rFonts w:ascii="Times New Roman" w:hAnsi="Times New Roman" w:cs="Times New Roman"/>
                <w:sz w:val="24"/>
                <w:szCs w:val="24"/>
              </w:rPr>
              <w:t xml:space="preserve">№ </w:t>
            </w:r>
            <w:proofErr w:type="gramStart"/>
            <w:r w:rsidRPr="00DC2B53">
              <w:rPr>
                <w:rFonts w:ascii="Times New Roman" w:hAnsi="Times New Roman" w:cs="Times New Roman"/>
                <w:sz w:val="24"/>
                <w:szCs w:val="24"/>
              </w:rPr>
              <w:t>п</w:t>
            </w:r>
            <w:proofErr w:type="gramEnd"/>
            <w:r w:rsidRPr="00DC2B53">
              <w:rPr>
                <w:rFonts w:ascii="Times New Roman" w:hAnsi="Times New Roman" w:cs="Times New Roman"/>
                <w:sz w:val="24"/>
                <w:szCs w:val="24"/>
              </w:rPr>
              <w:t>/п</w:t>
            </w:r>
          </w:p>
        </w:tc>
        <w:tc>
          <w:tcPr>
            <w:tcW w:w="4111" w:type="dxa"/>
            <w:vAlign w:val="center"/>
          </w:tcPr>
          <w:p w:rsidR="00C83C70" w:rsidRPr="00DC2B53" w:rsidRDefault="00C83C70" w:rsidP="00727302">
            <w:pPr>
              <w:pStyle w:val="ConsPlusNonformat"/>
              <w:widowControl/>
              <w:jc w:val="center"/>
              <w:rPr>
                <w:rFonts w:ascii="Times New Roman" w:hAnsi="Times New Roman" w:cs="Times New Roman"/>
                <w:sz w:val="24"/>
                <w:szCs w:val="24"/>
              </w:rPr>
            </w:pPr>
            <w:proofErr w:type="gramStart"/>
            <w:r w:rsidRPr="00DC2B53">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C83C70" w:rsidRPr="00DC2B53" w:rsidRDefault="00C83C70" w:rsidP="00727302">
            <w:pPr>
              <w:pStyle w:val="ConsPlusNonformat"/>
              <w:jc w:val="center"/>
              <w:rPr>
                <w:rFonts w:ascii="Times New Roman" w:hAnsi="Times New Roman" w:cs="Times New Roman"/>
                <w:sz w:val="24"/>
                <w:szCs w:val="24"/>
              </w:rPr>
            </w:pPr>
            <w:proofErr w:type="gramStart"/>
            <w:r w:rsidRPr="00DC2B53">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3A08AF" w:rsidRPr="00DC2B53" w:rsidTr="00AA3C74">
        <w:trPr>
          <w:trHeight w:val="562"/>
        </w:trPr>
        <w:tc>
          <w:tcPr>
            <w:tcW w:w="817" w:type="dxa"/>
            <w:vAlign w:val="center"/>
          </w:tcPr>
          <w:p w:rsidR="003A08AF" w:rsidRPr="00DC2B53" w:rsidRDefault="004957F1" w:rsidP="004957F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1.</w:t>
            </w:r>
          </w:p>
        </w:tc>
        <w:tc>
          <w:tcPr>
            <w:tcW w:w="4111" w:type="dxa"/>
            <w:vAlign w:val="center"/>
          </w:tcPr>
          <w:p w:rsidR="003A08AF" w:rsidRPr="00DC2B53" w:rsidRDefault="003A08AF" w:rsidP="003A08AF">
            <w:pPr>
              <w:pStyle w:val="ConsPlusNonformat"/>
              <w:widowControl/>
              <w:jc w:val="both"/>
              <w:rPr>
                <w:rFonts w:ascii="Times New Roman" w:hAnsi="Times New Roman" w:cs="Times New Roman"/>
                <w:sz w:val="24"/>
                <w:szCs w:val="24"/>
              </w:rPr>
            </w:pPr>
            <w:r w:rsidRPr="00DC2B53">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w:t>
            </w:r>
            <w:r w:rsidR="00FB778D" w:rsidRPr="00DC2B53">
              <w:rPr>
                <w:rFonts w:ascii="Times New Roman" w:hAnsi="Times New Roman" w:cs="Times New Roman"/>
                <w:sz w:val="24"/>
                <w:szCs w:val="24"/>
              </w:rPr>
              <w:t xml:space="preserve"> (ОВЗ)</w:t>
            </w:r>
          </w:p>
        </w:tc>
        <w:tc>
          <w:tcPr>
            <w:tcW w:w="10915" w:type="dxa"/>
          </w:tcPr>
          <w:p w:rsidR="003A08AF" w:rsidRPr="00DC2B53" w:rsidRDefault="003A08AF" w:rsidP="00AA3C74">
            <w:r w:rsidRPr="00DC2B53">
              <w:t>09.03.03 «Прикладная информатика» 3 чел</w:t>
            </w:r>
          </w:p>
          <w:p w:rsidR="003A08AF" w:rsidRPr="00DC2B53" w:rsidRDefault="003A08AF" w:rsidP="003A08AF">
            <w:r w:rsidRPr="00DC2B53">
              <w:t>09.03.01 «Информатика» 1 чел</w:t>
            </w:r>
          </w:p>
          <w:p w:rsidR="003A08AF" w:rsidRPr="00DC2B53" w:rsidRDefault="003A08AF" w:rsidP="00AA3C74"/>
        </w:tc>
      </w:tr>
      <w:tr w:rsidR="00DC2B53" w:rsidRPr="00DC2B53" w:rsidTr="00AA3C74">
        <w:trPr>
          <w:trHeight w:val="562"/>
        </w:trPr>
        <w:tc>
          <w:tcPr>
            <w:tcW w:w="817" w:type="dxa"/>
            <w:vAlign w:val="center"/>
          </w:tcPr>
          <w:p w:rsidR="003A08AF" w:rsidRPr="00DC2B53" w:rsidRDefault="004957F1" w:rsidP="004957F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2.</w:t>
            </w:r>
          </w:p>
        </w:tc>
        <w:tc>
          <w:tcPr>
            <w:tcW w:w="4111" w:type="dxa"/>
            <w:vAlign w:val="center"/>
          </w:tcPr>
          <w:p w:rsidR="003A08AF" w:rsidRPr="00DC2B53" w:rsidRDefault="003A08AF" w:rsidP="00E05E55">
            <w:pPr>
              <w:pStyle w:val="af7"/>
              <w:ind w:left="0"/>
              <w:jc w:val="both"/>
            </w:pPr>
            <w:r w:rsidRPr="00DC2B53">
              <w:t xml:space="preserve">Категории обслуживаемых инвалидов </w:t>
            </w:r>
          </w:p>
        </w:tc>
        <w:tc>
          <w:tcPr>
            <w:tcW w:w="10915" w:type="dxa"/>
          </w:tcPr>
          <w:p w:rsidR="003A08AF" w:rsidRPr="00DC2B53" w:rsidRDefault="003A08AF" w:rsidP="00AA3C74">
            <w:r w:rsidRPr="00DC2B53">
              <w:t>Нарушение опорно-двигательного аппарата (не на коляске), нарушение слуха, соматические заболевания</w:t>
            </w:r>
          </w:p>
        </w:tc>
      </w:tr>
      <w:tr w:rsidR="003A08AF" w:rsidRPr="00DC2B53" w:rsidTr="0012689D">
        <w:tc>
          <w:tcPr>
            <w:tcW w:w="817" w:type="dxa"/>
          </w:tcPr>
          <w:p w:rsidR="003A08AF" w:rsidRPr="00DC2B53" w:rsidRDefault="004957F1" w:rsidP="00CE511B">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3</w:t>
            </w:r>
            <w:r w:rsidR="003A08AF" w:rsidRPr="00DC2B53">
              <w:rPr>
                <w:rFonts w:ascii="Times New Roman" w:hAnsi="Times New Roman" w:cs="Times New Roman"/>
                <w:sz w:val="24"/>
                <w:szCs w:val="24"/>
              </w:rPr>
              <w:t>.</w:t>
            </w:r>
          </w:p>
        </w:tc>
        <w:tc>
          <w:tcPr>
            <w:tcW w:w="4111" w:type="dxa"/>
          </w:tcPr>
          <w:p w:rsidR="003A08AF" w:rsidRPr="00DC2B53" w:rsidRDefault="003A08AF" w:rsidP="00505D2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 xml:space="preserve">Обеспечение беспрепятственного доступа </w:t>
            </w:r>
            <w:proofErr w:type="gramStart"/>
            <w:r w:rsidRPr="00DC2B53">
              <w:rPr>
                <w:rFonts w:ascii="Times New Roman" w:hAnsi="Times New Roman" w:cs="Times New Roman"/>
                <w:sz w:val="24"/>
                <w:szCs w:val="24"/>
              </w:rPr>
              <w:t>обучающимися</w:t>
            </w:r>
            <w:proofErr w:type="gramEnd"/>
            <w:r w:rsidRPr="00DC2B53">
              <w:rPr>
                <w:rFonts w:ascii="Times New Roman" w:hAnsi="Times New Roman" w:cs="Times New Roman"/>
                <w:sz w:val="24"/>
                <w:szCs w:val="24"/>
              </w:rPr>
              <w:t xml:space="preserve"> с </w:t>
            </w:r>
            <w:r w:rsidR="00505D21">
              <w:rPr>
                <w:rFonts w:ascii="Times New Roman" w:hAnsi="Times New Roman" w:cs="Times New Roman"/>
                <w:sz w:val="24"/>
                <w:szCs w:val="24"/>
              </w:rPr>
              <w:t>ОВЗ</w:t>
            </w:r>
            <w:r w:rsidRPr="00DC2B53">
              <w:rPr>
                <w:rFonts w:ascii="Times New Roman" w:hAnsi="Times New Roman" w:cs="Times New Roman"/>
                <w:sz w:val="24"/>
                <w:szCs w:val="24"/>
              </w:rPr>
              <w:t xml:space="preserve"> в учебные помещения, а также их пребывания в указанных помещениях </w:t>
            </w:r>
          </w:p>
        </w:tc>
        <w:tc>
          <w:tcPr>
            <w:tcW w:w="10915" w:type="dxa"/>
          </w:tcPr>
          <w:p w:rsidR="00B57827" w:rsidRPr="00DC2B53" w:rsidRDefault="009D1F9A" w:rsidP="009D1F9A">
            <w:pPr>
              <w:ind w:left="34"/>
              <w:rPr>
                <w:rFonts w:eastAsia="Arial"/>
                <w:lang w:eastAsia="ar-SA"/>
              </w:rPr>
            </w:pPr>
            <w:r w:rsidRPr="00DC2B53">
              <w:rPr>
                <w:rFonts w:eastAsia="Arial"/>
                <w:lang w:eastAsia="ar-SA"/>
              </w:rPr>
              <w:t>В мест</w:t>
            </w:r>
            <w:r w:rsidR="00542DB9" w:rsidRPr="00DC2B53">
              <w:rPr>
                <w:rFonts w:eastAsia="Arial"/>
                <w:lang w:eastAsia="ar-SA"/>
              </w:rPr>
              <w:t>е</w:t>
            </w:r>
            <w:r w:rsidRPr="00DC2B53">
              <w:rPr>
                <w:rFonts w:eastAsia="Arial"/>
                <w:lang w:eastAsia="ar-SA"/>
              </w:rPr>
              <w:t xml:space="preserve"> осуществления образовательной деятельности по адресу: 428015, Чувашская Республика, </w:t>
            </w:r>
          </w:p>
          <w:p w:rsidR="009D1F9A" w:rsidRPr="00DC2B53" w:rsidRDefault="009D1F9A" w:rsidP="009D1F9A">
            <w:pPr>
              <w:ind w:left="34"/>
              <w:rPr>
                <w:b/>
                <w:u w:val="single"/>
              </w:rPr>
            </w:pPr>
            <w:r w:rsidRPr="00DC2B53">
              <w:rPr>
                <w:rFonts w:eastAsia="Arial"/>
                <w:lang w:eastAsia="ar-SA"/>
              </w:rPr>
              <w:t>г. Чебоксары</w:t>
            </w:r>
            <w:r w:rsidR="00542DB9" w:rsidRPr="00DC2B53">
              <w:rPr>
                <w:rFonts w:eastAsia="Arial"/>
                <w:lang w:eastAsia="ar-SA"/>
              </w:rPr>
              <w:t>, проспект Московский д. 15</w:t>
            </w:r>
            <w:r w:rsidRPr="00DC2B53">
              <w:rPr>
                <w:rFonts w:eastAsia="Arial"/>
                <w:lang w:eastAsia="ar-SA"/>
              </w:rPr>
              <w:t xml:space="preserve"> (</w:t>
            </w:r>
            <w:r w:rsidRPr="00DC2B53">
              <w:t>учебно-лабораторный корпус Б</w:t>
            </w:r>
            <w:r w:rsidRPr="00DC2B53">
              <w:rPr>
                <w:rFonts w:eastAsia="Arial"/>
                <w:lang w:eastAsia="ar-SA"/>
              </w:rPr>
              <w:t>) имеется пандус, расширенные дверные проемы</w:t>
            </w:r>
            <w:r w:rsidR="00B57827" w:rsidRPr="00DC2B53">
              <w:rPr>
                <w:rFonts w:eastAsia="Arial"/>
                <w:lang w:eastAsia="ar-SA"/>
              </w:rPr>
              <w:t xml:space="preserve">, </w:t>
            </w:r>
            <w:r w:rsidR="00B57827" w:rsidRPr="00DC2B53">
              <w:t>обустроен</w:t>
            </w:r>
            <w:r w:rsidR="00924F0B" w:rsidRPr="00DC2B53">
              <w:t>о</w:t>
            </w:r>
            <w:r w:rsidR="00B57827" w:rsidRPr="00DC2B53">
              <w:t xml:space="preserve"> санитарно-гигиеническое помещение для лиц с ОВЗ</w:t>
            </w:r>
            <w:r w:rsidRPr="00DC2B53">
              <w:rPr>
                <w:rFonts w:eastAsia="Arial"/>
                <w:lang w:eastAsia="ar-SA"/>
              </w:rPr>
              <w:t>.</w:t>
            </w:r>
            <w:r w:rsidR="00BA3BC2" w:rsidRPr="00DC2B53">
              <w:rPr>
                <w:rFonts w:eastAsia="Arial"/>
                <w:lang w:eastAsia="ar-SA"/>
              </w:rPr>
              <w:t xml:space="preserve"> </w:t>
            </w:r>
          </w:p>
          <w:p w:rsidR="003A08AF" w:rsidRPr="00DC2B53" w:rsidRDefault="003A08AF" w:rsidP="009D1F9A"/>
        </w:tc>
      </w:tr>
      <w:tr w:rsidR="00DC2B53" w:rsidRPr="00DC2B53" w:rsidTr="0012689D">
        <w:tc>
          <w:tcPr>
            <w:tcW w:w="817" w:type="dxa"/>
          </w:tcPr>
          <w:p w:rsidR="003A08AF" w:rsidRPr="00DC2B53" w:rsidRDefault="004957F1" w:rsidP="00CE511B">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4</w:t>
            </w:r>
            <w:r w:rsidR="003A08AF" w:rsidRPr="00DC2B53">
              <w:rPr>
                <w:rFonts w:ascii="Times New Roman" w:hAnsi="Times New Roman" w:cs="Times New Roman"/>
                <w:sz w:val="24"/>
                <w:szCs w:val="24"/>
              </w:rPr>
              <w:t>.</w:t>
            </w:r>
          </w:p>
        </w:tc>
        <w:tc>
          <w:tcPr>
            <w:tcW w:w="4111" w:type="dxa"/>
          </w:tcPr>
          <w:p w:rsidR="003A08AF" w:rsidRPr="00DC2B53" w:rsidRDefault="003A08AF" w:rsidP="00CE511B">
            <w:pPr>
              <w:rPr>
                <w:rFonts w:eastAsia="Arial"/>
                <w:lang w:eastAsia="ar-SA"/>
              </w:rPr>
            </w:pPr>
            <w:r w:rsidRPr="00DC2B53">
              <w:rPr>
                <w:rFonts w:eastAsia="Arial"/>
                <w:lang w:eastAsia="ar-SA"/>
              </w:rPr>
              <w:t xml:space="preserve">Предоставление услуг ассистента, оказывающего </w:t>
            </w:r>
            <w:proofErr w:type="gramStart"/>
            <w:r w:rsidRPr="00DC2B53">
              <w:rPr>
                <w:rFonts w:eastAsia="Arial"/>
                <w:lang w:eastAsia="ar-SA"/>
              </w:rPr>
              <w:t>обучающимся</w:t>
            </w:r>
            <w:proofErr w:type="gramEnd"/>
            <w:r w:rsidRPr="00DC2B53">
              <w:rPr>
                <w:rFonts w:eastAsia="Arial"/>
                <w:lang w:eastAsia="ar-SA"/>
              </w:rPr>
              <w:t xml:space="preserve"> с </w:t>
            </w:r>
            <w:r w:rsidR="00505D21">
              <w:rPr>
                <w:rFonts w:eastAsia="Arial"/>
                <w:lang w:eastAsia="ar-SA"/>
              </w:rPr>
              <w:t>ОВЗ</w:t>
            </w:r>
            <w:r w:rsidRPr="00DC2B53">
              <w:rPr>
                <w:rFonts w:eastAsia="Arial"/>
                <w:lang w:eastAsia="ar-SA"/>
              </w:rPr>
              <w:t xml:space="preserve"> необходимую техническую помощь, в том числе услуг </w:t>
            </w:r>
            <w:proofErr w:type="spellStart"/>
            <w:r w:rsidRPr="00DC2B53">
              <w:rPr>
                <w:rFonts w:eastAsia="Arial"/>
                <w:lang w:eastAsia="ar-SA"/>
              </w:rPr>
              <w:t>сурдопереводчиков</w:t>
            </w:r>
            <w:proofErr w:type="spellEnd"/>
            <w:r w:rsidRPr="00DC2B53">
              <w:rPr>
                <w:rFonts w:eastAsia="Arial"/>
                <w:lang w:eastAsia="ar-SA"/>
              </w:rPr>
              <w:t xml:space="preserve"> и </w:t>
            </w:r>
          </w:p>
          <w:p w:rsidR="003A08AF" w:rsidRPr="00DC2B53" w:rsidRDefault="003A08AF" w:rsidP="00CE511B">
            <w:pPr>
              <w:rPr>
                <w:rFonts w:eastAsia="Arial"/>
                <w:lang w:eastAsia="ar-SA"/>
              </w:rPr>
            </w:pPr>
            <w:proofErr w:type="spellStart"/>
            <w:r w:rsidRPr="00DC2B53">
              <w:rPr>
                <w:rFonts w:eastAsia="Arial"/>
                <w:lang w:eastAsia="ar-SA"/>
              </w:rPr>
              <w:t>тифлосурдопереводчиков</w:t>
            </w:r>
            <w:proofErr w:type="spellEnd"/>
          </w:p>
        </w:tc>
        <w:tc>
          <w:tcPr>
            <w:tcW w:w="10915" w:type="dxa"/>
          </w:tcPr>
          <w:p w:rsidR="003A08AF" w:rsidRPr="00DC2B53" w:rsidRDefault="003A08AF" w:rsidP="00384ECA">
            <w:pPr>
              <w:pStyle w:val="af7"/>
              <w:numPr>
                <w:ilvl w:val="0"/>
                <w:numId w:val="38"/>
              </w:numPr>
              <w:tabs>
                <w:tab w:val="left" w:pos="459"/>
              </w:tabs>
              <w:ind w:left="0" w:firstLine="0"/>
              <w:jc w:val="both"/>
            </w:pPr>
            <w:r w:rsidRPr="00DC2B53">
              <w:t xml:space="preserve">В штате имеется сотрудник на которого возложены обязанности </w:t>
            </w:r>
            <w:proofErr w:type="spellStart"/>
            <w:r w:rsidRPr="00DC2B53">
              <w:t>тьютера</w:t>
            </w:r>
            <w:proofErr w:type="spellEnd"/>
            <w:r w:rsidRPr="00DC2B53">
              <w:t xml:space="preserve">, выполняющий обязанности </w:t>
            </w:r>
            <w:proofErr w:type="spellStart"/>
            <w:r w:rsidRPr="00DC2B53">
              <w:t>тьютера</w:t>
            </w:r>
            <w:proofErr w:type="spellEnd"/>
            <w:r w:rsidRPr="00DC2B53">
              <w:t xml:space="preserve">, </w:t>
            </w:r>
            <w:r w:rsidRPr="00DC2B53">
              <w:rPr>
                <w:rFonts w:eastAsiaTheme="minorEastAsia"/>
              </w:rPr>
              <w:t>работающего со студентами с ОВЗ прошедший</w:t>
            </w:r>
            <w:r w:rsidR="00275B74" w:rsidRPr="00DC2B53">
              <w:rPr>
                <w:rFonts w:eastAsiaTheme="minorEastAsia"/>
              </w:rPr>
              <w:t xml:space="preserve"> инструктаж и</w:t>
            </w:r>
            <w:r w:rsidRPr="00DC2B53">
              <w:rPr>
                <w:rFonts w:eastAsiaTheme="minorEastAsia"/>
              </w:rPr>
              <w:t xml:space="preserve"> специальное обучение </w:t>
            </w:r>
            <w:r w:rsidRPr="00DC2B53">
              <w:t xml:space="preserve">по </w:t>
            </w:r>
            <w:proofErr w:type="gramStart"/>
            <w:r w:rsidRPr="00DC2B53">
              <w:rPr>
                <w:kern w:val="1"/>
                <w:lang w:eastAsia="ar-SA"/>
              </w:rPr>
              <w:t>дополнительной профессиональной</w:t>
            </w:r>
            <w:proofErr w:type="gramEnd"/>
            <w:r w:rsidRPr="00DC2B53">
              <w:rPr>
                <w:kern w:val="1"/>
                <w:lang w:eastAsia="ar-SA"/>
              </w:rPr>
              <w:t xml:space="preserve"> программе повышения квалификации </w:t>
            </w:r>
            <w:r w:rsidRPr="00DC2B53">
              <w:rPr>
                <w:bCs/>
              </w:rPr>
              <w:t>«О</w:t>
            </w:r>
            <w:r w:rsidRPr="00DC2B53">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DC2B53">
              <w:rPr>
                <w:bCs/>
              </w:rPr>
              <w:t>»</w:t>
            </w:r>
            <w:r w:rsidRPr="00DC2B53">
              <w:rPr>
                <w:rFonts w:eastAsiaTheme="minorEastAsia"/>
              </w:rPr>
              <w:t xml:space="preserve">. </w:t>
            </w:r>
          </w:p>
          <w:p w:rsidR="003A08AF" w:rsidRPr="00DC2B53" w:rsidRDefault="003A08AF" w:rsidP="0012689D">
            <w:pPr>
              <w:pStyle w:val="af7"/>
              <w:numPr>
                <w:ilvl w:val="0"/>
                <w:numId w:val="38"/>
              </w:numPr>
              <w:tabs>
                <w:tab w:val="left" w:pos="459"/>
              </w:tabs>
              <w:ind w:left="0" w:firstLine="0"/>
              <w:jc w:val="both"/>
            </w:pPr>
            <w:proofErr w:type="gramStart"/>
            <w:r w:rsidRPr="00DC2B53">
              <w:rPr>
                <w:rFonts w:eastAsiaTheme="minorEastAsia"/>
              </w:rPr>
              <w:t>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w:t>
            </w:r>
            <w:r w:rsidR="00542DB9" w:rsidRPr="00DC2B53">
              <w:rPr>
                <w:rFonts w:eastAsiaTheme="minorEastAsia"/>
              </w:rPr>
              <w:t xml:space="preserve"> г. Москва, </w:t>
            </w:r>
            <w:r w:rsidR="00847A22" w:rsidRPr="00DC2B53">
              <w:t>«Внедрение модели обучения и индивидуального социально-психологического сопровождения обучающихся с нарушением опорно-двигательного</w:t>
            </w:r>
            <w:proofErr w:type="gramEnd"/>
            <w:r w:rsidR="00847A22" w:rsidRPr="00DC2B53">
              <w:t xml:space="preserve"> аппарата по области образования «Инженерное дело, технологии и </w:t>
            </w:r>
            <w:r w:rsidR="00847A22" w:rsidRPr="00DC2B53">
              <w:lastRenderedPageBreak/>
              <w:t xml:space="preserve">технические науки» </w:t>
            </w:r>
            <w:proofErr w:type="gramStart"/>
            <w:r w:rsidR="00847A22" w:rsidRPr="00DC2B53">
              <w:t>г</w:t>
            </w:r>
            <w:proofErr w:type="gramEnd"/>
            <w:r w:rsidR="00847A22" w:rsidRPr="00DC2B53">
              <w:t>. Киров, «Обучение и социально-психологическое сопровождение обучающихся с инвалидностью» г. Киров</w:t>
            </w:r>
            <w:r w:rsidRPr="00DC2B53">
              <w:rPr>
                <w:rFonts w:eastAsiaTheme="minorEastAsia"/>
              </w:rPr>
              <w:t xml:space="preserve">). Он курирует </w:t>
            </w:r>
            <w:proofErr w:type="spellStart"/>
            <w:r w:rsidRPr="00DC2B53">
              <w:rPr>
                <w:rFonts w:eastAsiaTheme="minorEastAsia"/>
              </w:rPr>
              <w:t>тьютеров</w:t>
            </w:r>
            <w:proofErr w:type="spellEnd"/>
            <w:r w:rsidRPr="00DC2B53">
              <w:rPr>
                <w:rFonts w:eastAsiaTheme="minorEastAsia"/>
              </w:rPr>
              <w:t xml:space="preserve"> по возникающим вопросам. </w:t>
            </w:r>
          </w:p>
          <w:p w:rsidR="003A08AF" w:rsidRPr="00DC2B53" w:rsidRDefault="003A08AF" w:rsidP="0012689D">
            <w:pPr>
              <w:pStyle w:val="af7"/>
              <w:numPr>
                <w:ilvl w:val="0"/>
                <w:numId w:val="38"/>
              </w:numPr>
              <w:tabs>
                <w:tab w:val="left" w:pos="459"/>
              </w:tabs>
              <w:ind w:left="0" w:firstLine="0"/>
              <w:jc w:val="both"/>
            </w:pPr>
            <w:proofErr w:type="gramStart"/>
            <w:r w:rsidRPr="00DC2B53">
              <w:t xml:space="preserve">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Pr="00DC2B53">
              <w:t>тифлопеводчика</w:t>
            </w:r>
            <w:proofErr w:type="spellEnd"/>
            <w:r w:rsidRPr="00DC2B53">
              <w:t xml:space="preserve"> по запросу вуза.</w:t>
            </w:r>
            <w:proofErr w:type="gramEnd"/>
            <w:r w:rsidRPr="00DC2B53">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Pr="00DC2B53">
              <w:t>сурдопереводчика</w:t>
            </w:r>
            <w:proofErr w:type="spellEnd"/>
            <w:r w:rsidRPr="00DC2B53">
              <w:t xml:space="preserve"> по запросу вуза.</w:t>
            </w:r>
          </w:p>
          <w:p w:rsidR="003A08AF" w:rsidRPr="00DC2B53" w:rsidRDefault="00542DB9" w:rsidP="00BA15C4">
            <w:pPr>
              <w:pStyle w:val="af7"/>
              <w:numPr>
                <w:ilvl w:val="0"/>
                <w:numId w:val="38"/>
              </w:numPr>
              <w:tabs>
                <w:tab w:val="left" w:pos="459"/>
              </w:tabs>
              <w:ind w:left="0" w:firstLine="0"/>
              <w:jc w:val="both"/>
            </w:pPr>
            <w:proofErr w:type="gramStart"/>
            <w:r w:rsidRPr="00DC2B53">
              <w:t>13</w:t>
            </w:r>
            <w:r w:rsidR="003A08AF" w:rsidRPr="00DC2B53">
              <w:t xml:space="preserve"> человек </w:t>
            </w:r>
            <w:r w:rsidR="00027D5F" w:rsidRPr="00DC2B53">
              <w:t xml:space="preserve">профессорско-преподавательского состава в рамках прохождения курсов повышения квалификации </w:t>
            </w:r>
            <w:r w:rsidR="00027D5F" w:rsidRPr="00DC2B53">
              <w:rPr>
                <w:bCs/>
              </w:rPr>
              <w:t>«О</w:t>
            </w:r>
            <w:r w:rsidR="00027D5F" w:rsidRPr="00DC2B53">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027D5F" w:rsidRPr="00DC2B53">
              <w:t>внеучебной</w:t>
            </w:r>
            <w:proofErr w:type="spellEnd"/>
            <w:r w:rsidR="00027D5F" w:rsidRPr="00DC2B53">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DC2B53" w:rsidRPr="00DC2B53" w:rsidTr="0012689D">
        <w:tc>
          <w:tcPr>
            <w:tcW w:w="817" w:type="dxa"/>
          </w:tcPr>
          <w:p w:rsidR="003A08AF" w:rsidRPr="00DC2B53" w:rsidRDefault="004957F1" w:rsidP="00CE511B">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lastRenderedPageBreak/>
              <w:t>5</w:t>
            </w:r>
            <w:r w:rsidR="003A08AF" w:rsidRPr="00DC2B53">
              <w:rPr>
                <w:rFonts w:ascii="Times New Roman" w:hAnsi="Times New Roman" w:cs="Times New Roman"/>
                <w:sz w:val="24"/>
                <w:szCs w:val="24"/>
              </w:rPr>
              <w:t>.</w:t>
            </w:r>
          </w:p>
        </w:tc>
        <w:tc>
          <w:tcPr>
            <w:tcW w:w="4111" w:type="dxa"/>
          </w:tcPr>
          <w:p w:rsidR="003A08AF" w:rsidRPr="00DC2B53" w:rsidRDefault="003A08AF" w:rsidP="00CE511B">
            <w:r w:rsidRPr="00DC2B53">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3A08AF" w:rsidRPr="00DC2B53" w:rsidRDefault="003A08AF" w:rsidP="007B1CAA">
            <w:pPr>
              <w:pStyle w:val="af7"/>
              <w:numPr>
                <w:ilvl w:val="0"/>
                <w:numId w:val="42"/>
              </w:numPr>
              <w:tabs>
                <w:tab w:val="left" w:pos="459"/>
              </w:tabs>
              <w:ind w:left="0" w:firstLine="0"/>
              <w:jc w:val="both"/>
              <w:rPr>
                <w:bCs/>
              </w:rPr>
            </w:pPr>
            <w:r w:rsidRPr="00DC2B53">
              <w:rPr>
                <w:bCs/>
                <w:iCs/>
              </w:rPr>
              <w:t>В учебных планах име</w:t>
            </w:r>
            <w:r w:rsidR="00FB778D" w:rsidRPr="00DC2B53">
              <w:rPr>
                <w:bCs/>
                <w:iCs/>
              </w:rPr>
              <w:t>е</w:t>
            </w:r>
            <w:r w:rsidRPr="00DC2B53">
              <w:rPr>
                <w:bCs/>
                <w:iCs/>
              </w:rPr>
              <w:t xml:space="preserve">тся </w:t>
            </w:r>
            <w:r w:rsidR="00FB778D" w:rsidRPr="00DC2B53">
              <w:rPr>
                <w:bCs/>
                <w:iCs/>
              </w:rPr>
              <w:t xml:space="preserve">факультативная дисциплина </w:t>
            </w:r>
            <w:r w:rsidRPr="00DC2B53">
              <w:rPr>
                <w:bCs/>
              </w:rPr>
              <w:t>«Социальная адаптация лиц с ограниченными возможностями здоровья».</w:t>
            </w:r>
          </w:p>
          <w:p w:rsidR="003A08AF" w:rsidRPr="00DC2B53" w:rsidRDefault="003A08AF" w:rsidP="00FB778D">
            <w:pPr>
              <w:pStyle w:val="af7"/>
              <w:numPr>
                <w:ilvl w:val="0"/>
                <w:numId w:val="42"/>
              </w:numPr>
              <w:tabs>
                <w:tab w:val="left" w:pos="459"/>
              </w:tabs>
              <w:ind w:left="0" w:firstLine="0"/>
              <w:jc w:val="both"/>
              <w:rPr>
                <w:bCs/>
              </w:rPr>
            </w:pPr>
            <w:r w:rsidRPr="00DC2B53">
              <w:rPr>
                <w:bCs/>
              </w:rPr>
              <w:t xml:space="preserve">В вузе реализуется программа «Адаптация первокурсников ЧГУ имени И.Н. Ульянова», одной из задач которой является </w:t>
            </w:r>
            <w:r w:rsidRPr="00DC2B53">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DC2B53">
              <w:t>студентов</w:t>
            </w:r>
            <w:proofErr w:type="gramEnd"/>
            <w:r w:rsidRPr="00DC2B53">
              <w:t xml:space="preserve"> в том числе и </w:t>
            </w:r>
            <w:r w:rsidR="00FB778D" w:rsidRPr="00DC2B53">
              <w:t xml:space="preserve">обучающихся с инвалидностью и </w:t>
            </w:r>
            <w:r w:rsidRPr="00DC2B53">
              <w:t xml:space="preserve">ОВЗ. </w:t>
            </w:r>
          </w:p>
        </w:tc>
      </w:tr>
      <w:tr w:rsidR="00DC2B53" w:rsidRPr="00DC2B53" w:rsidTr="0012689D">
        <w:tc>
          <w:tcPr>
            <w:tcW w:w="817" w:type="dxa"/>
          </w:tcPr>
          <w:p w:rsidR="003A08AF" w:rsidRPr="00DC2B53" w:rsidRDefault="004957F1" w:rsidP="00CE511B">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6</w:t>
            </w:r>
            <w:r w:rsidR="003A08AF" w:rsidRPr="00DC2B53">
              <w:rPr>
                <w:rFonts w:ascii="Times New Roman" w:hAnsi="Times New Roman" w:cs="Times New Roman"/>
                <w:sz w:val="24"/>
                <w:szCs w:val="24"/>
              </w:rPr>
              <w:t>.</w:t>
            </w:r>
          </w:p>
        </w:tc>
        <w:tc>
          <w:tcPr>
            <w:tcW w:w="4111" w:type="dxa"/>
          </w:tcPr>
          <w:p w:rsidR="003A08AF" w:rsidRPr="00DC2B53" w:rsidRDefault="00C96BEB" w:rsidP="00CE511B">
            <w:pPr>
              <w:rPr>
                <w:rFonts w:eastAsia="Arial"/>
                <w:lang w:eastAsia="ar-SA"/>
              </w:rPr>
            </w:pPr>
            <w:r>
              <w:rPr>
                <w:rFonts w:eastAsia="Arial"/>
                <w:lang w:eastAsia="ar-SA"/>
              </w:rPr>
              <w:t xml:space="preserve">Доступ к информационным системам: </w:t>
            </w:r>
            <w:r w:rsidR="003A08AF" w:rsidRPr="00DC2B53">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3A08AF" w:rsidRPr="00DC2B53" w:rsidRDefault="003A08AF" w:rsidP="00707607">
            <w:pPr>
              <w:pStyle w:val="af7"/>
              <w:numPr>
                <w:ilvl w:val="0"/>
                <w:numId w:val="47"/>
              </w:numPr>
              <w:shd w:val="clear" w:color="auto" w:fill="FFFFFF"/>
              <w:tabs>
                <w:tab w:val="left" w:pos="317"/>
              </w:tabs>
              <w:ind w:left="34" w:hanging="34"/>
              <w:jc w:val="both"/>
            </w:pPr>
            <w:r w:rsidRPr="00DC2B53">
              <w:t>Электронная библиотека eLIBRARY.RU оснащена возможностью увеличения текста до 300 раз.</w:t>
            </w:r>
          </w:p>
          <w:p w:rsidR="003A08AF" w:rsidRPr="00DC2B53" w:rsidRDefault="003A08AF" w:rsidP="00707607">
            <w:pPr>
              <w:pStyle w:val="af7"/>
              <w:numPr>
                <w:ilvl w:val="0"/>
                <w:numId w:val="47"/>
              </w:numPr>
              <w:shd w:val="clear" w:color="auto" w:fill="FFFFFF"/>
              <w:tabs>
                <w:tab w:val="left" w:pos="317"/>
              </w:tabs>
              <w:ind w:left="34" w:hanging="34"/>
              <w:jc w:val="both"/>
            </w:pPr>
            <w:r w:rsidRPr="00DC2B53">
              <w:t>В данных ЭБС</w:t>
            </w:r>
            <w:r w:rsidR="0093427E" w:rsidRPr="00DC2B53">
              <w:t xml:space="preserve">, имеющихся в вузе, </w:t>
            </w:r>
            <w:r w:rsidRPr="00DC2B53">
              <w:t xml:space="preserve">возможен доступ к адаптированным учебно-методическим пособиям и </w:t>
            </w:r>
            <w:proofErr w:type="gramStart"/>
            <w:r w:rsidRPr="00DC2B53">
              <w:t>учебникам</w:t>
            </w:r>
            <w:proofErr w:type="gramEnd"/>
            <w:r w:rsidRPr="00DC2B53">
              <w:t xml:space="preserve"> обучающимся с ОВЗ:</w:t>
            </w:r>
          </w:p>
          <w:p w:rsidR="003A08AF" w:rsidRPr="00DC2B53" w:rsidRDefault="0093427E" w:rsidP="009941EB">
            <w:r w:rsidRPr="00DC2B53">
              <w:t>а)</w:t>
            </w:r>
            <w:r w:rsidR="003A08AF" w:rsidRPr="00DC2B53">
              <w:t xml:space="preserve">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3A08AF" w:rsidRPr="00DC2B53" w:rsidRDefault="0093427E" w:rsidP="009941EB">
            <w:proofErr w:type="gramStart"/>
            <w:r w:rsidRPr="00DC2B53">
              <w:t xml:space="preserve">б) </w:t>
            </w:r>
            <w:r w:rsidR="003A08AF" w:rsidRPr="00DC2B53">
              <w:t>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3A08AF" w:rsidRPr="00DC2B53" w:rsidRDefault="0093427E" w:rsidP="009941EB">
            <w:r w:rsidRPr="00DC2B53">
              <w:t>в)</w:t>
            </w:r>
            <w:r w:rsidR="003A08AF" w:rsidRPr="00DC2B53">
              <w:t xml:space="preserve"> Электронная библиотечная система издательства «</w:t>
            </w:r>
            <w:proofErr w:type="spellStart"/>
            <w:r w:rsidR="003A08AF" w:rsidRPr="00DC2B53">
              <w:t>Юрайт</w:t>
            </w:r>
            <w:proofErr w:type="spellEnd"/>
            <w:r w:rsidR="003A08AF" w:rsidRPr="00DC2B53">
              <w:t>» (версия сайта для слабовидящих; увеличение масштаба текста до 300%;</w:t>
            </w:r>
            <w:proofErr w:type="gramStart"/>
            <w:r w:rsidR="003A08AF" w:rsidRPr="00DC2B53">
              <w:t xml:space="preserve"> )</w:t>
            </w:r>
            <w:proofErr w:type="gramEnd"/>
          </w:p>
          <w:p w:rsidR="003A08AF" w:rsidRPr="00DC2B53" w:rsidRDefault="0093427E" w:rsidP="009941EB">
            <w:r w:rsidRPr="00DC2B53">
              <w:t>г)</w:t>
            </w:r>
            <w:r w:rsidR="003A08AF" w:rsidRPr="00DC2B53">
              <w:t xml:space="preserve"> Электронно-библиотечная система </w:t>
            </w:r>
            <w:proofErr w:type="spellStart"/>
            <w:r w:rsidR="003A08AF" w:rsidRPr="00DC2B53">
              <w:t>IPRBooks</w:t>
            </w:r>
            <w:proofErr w:type="spellEnd"/>
            <w:r w:rsidR="003A08AF" w:rsidRPr="00DC2B53">
              <w:t xml:space="preserve"> (версия сайта для </w:t>
            </w:r>
            <w:proofErr w:type="gramStart"/>
            <w:r w:rsidR="003A08AF" w:rsidRPr="00DC2B53">
              <w:t>слабовидящих</w:t>
            </w:r>
            <w:proofErr w:type="gramEnd"/>
            <w:r w:rsidR="003A08AF" w:rsidRPr="00DC2B53">
              <w:t xml:space="preserve">; </w:t>
            </w:r>
            <w:proofErr w:type="spellStart"/>
            <w:r w:rsidR="003A08AF" w:rsidRPr="00DC2B53">
              <w:t>IPRbooks</w:t>
            </w:r>
            <w:proofErr w:type="spellEnd"/>
            <w:r w:rsidR="003A08AF" w:rsidRPr="00DC2B53">
              <w:t xml:space="preserve"> </w:t>
            </w:r>
            <w:proofErr w:type="spellStart"/>
            <w:r w:rsidR="003A08AF" w:rsidRPr="00DC2B53">
              <w:t>Reader</w:t>
            </w:r>
            <w:proofErr w:type="spellEnd"/>
            <w:r w:rsidR="003A08AF" w:rsidRPr="00DC2B53">
              <w:t xml:space="preserve"> – эксклюзивный адаптивный </w:t>
            </w:r>
            <w:proofErr w:type="spellStart"/>
            <w:r w:rsidR="003A08AF" w:rsidRPr="00DC2B53">
              <w:t>ридер</w:t>
            </w:r>
            <w:proofErr w:type="spellEnd"/>
            <w:r w:rsidR="003A08AF" w:rsidRPr="00DC2B53">
              <w:t xml:space="preserve">; программа </w:t>
            </w:r>
            <w:proofErr w:type="spellStart"/>
            <w:r w:rsidR="003A08AF" w:rsidRPr="00DC2B53">
              <w:t>невизуального</w:t>
            </w:r>
            <w:proofErr w:type="spellEnd"/>
            <w:r w:rsidR="003A08AF" w:rsidRPr="00DC2B53">
              <w:t xml:space="preserve"> доступа к информации </w:t>
            </w:r>
            <w:proofErr w:type="spellStart"/>
            <w:r w:rsidR="003A08AF" w:rsidRPr="00DC2B53">
              <w:t>IPRbooks</w:t>
            </w:r>
            <w:proofErr w:type="spellEnd"/>
            <w:r w:rsidR="003A08AF" w:rsidRPr="00DC2B53">
              <w:t xml:space="preserve"> </w:t>
            </w:r>
            <w:proofErr w:type="spellStart"/>
            <w:r w:rsidR="003A08AF" w:rsidRPr="00DC2B53">
              <w:t>WV-Reader</w:t>
            </w:r>
            <w:proofErr w:type="spellEnd"/>
            <w:r w:rsidR="003A08AF" w:rsidRPr="00DC2B53">
              <w:t xml:space="preserve">; коллекция </w:t>
            </w:r>
            <w:proofErr w:type="spellStart"/>
            <w:r w:rsidR="003A08AF" w:rsidRPr="00DC2B53">
              <w:t>аудиоизданий</w:t>
            </w:r>
            <w:proofErr w:type="spellEnd"/>
            <w:r w:rsidR="003A08AF" w:rsidRPr="00DC2B53">
              <w:t>, 353 звучащие книги; возможность увеличения громкости звука)</w:t>
            </w:r>
          </w:p>
        </w:tc>
      </w:tr>
      <w:tr w:rsidR="000606DD" w:rsidRPr="00DC2B53" w:rsidTr="0012689D">
        <w:tc>
          <w:tcPr>
            <w:tcW w:w="817" w:type="dxa"/>
          </w:tcPr>
          <w:p w:rsidR="000606DD" w:rsidRPr="00DC2B53" w:rsidRDefault="000606DD"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7.</w:t>
            </w:r>
          </w:p>
        </w:tc>
        <w:tc>
          <w:tcPr>
            <w:tcW w:w="4111" w:type="dxa"/>
          </w:tcPr>
          <w:p w:rsidR="000606DD" w:rsidRDefault="000606DD" w:rsidP="000606DD">
            <w:pPr>
              <w:rPr>
                <w:rFonts w:eastAsia="Arial"/>
                <w:lang w:eastAsia="ar-SA"/>
              </w:rPr>
            </w:pPr>
            <w:r>
              <w:rPr>
                <w:color w:val="000000"/>
              </w:rPr>
              <w:t xml:space="preserve">Наличие </w:t>
            </w:r>
            <w:r w:rsidRPr="00DB1C61">
              <w:rPr>
                <w:color w:val="000000"/>
              </w:rPr>
              <w:t>учебн</w:t>
            </w:r>
            <w:r>
              <w:rPr>
                <w:color w:val="000000"/>
              </w:rPr>
              <w:t>ого</w:t>
            </w:r>
            <w:r w:rsidRPr="00DB1C61">
              <w:rPr>
                <w:color w:val="000000"/>
              </w:rPr>
              <w:t xml:space="preserve"> центра для инвалидов и лиц с ОВЗ</w:t>
            </w:r>
          </w:p>
        </w:tc>
        <w:tc>
          <w:tcPr>
            <w:tcW w:w="10915" w:type="dxa"/>
            <w:vAlign w:val="center"/>
          </w:tcPr>
          <w:p w:rsidR="000606DD" w:rsidRPr="000606DD" w:rsidRDefault="000606DD" w:rsidP="000606DD">
            <w:pPr>
              <w:shd w:val="clear" w:color="auto" w:fill="FFFFFF"/>
              <w:jc w:val="both"/>
              <w:rPr>
                <w:color w:val="000000"/>
              </w:rPr>
            </w:pPr>
            <w:r>
              <w:rPr>
                <w:color w:val="000000"/>
              </w:rPr>
              <w:t xml:space="preserve">Учебный центр для лиц с ОВЗ находится в </w:t>
            </w:r>
            <w:r w:rsidRPr="00DB1C61">
              <w:rPr>
                <w:color w:val="000000"/>
              </w:rPr>
              <w:t>корпус</w:t>
            </w:r>
            <w:r>
              <w:rPr>
                <w:color w:val="000000"/>
              </w:rPr>
              <w:t>е</w:t>
            </w:r>
            <w:r w:rsidRPr="00DB1C61">
              <w:rPr>
                <w:color w:val="000000"/>
              </w:rPr>
              <w:t xml:space="preserve"> Б</w:t>
            </w:r>
            <w:r>
              <w:rPr>
                <w:color w:val="000000"/>
              </w:rPr>
              <w:t>. Он</w:t>
            </w:r>
            <w:r w:rsidRPr="00DB1C61">
              <w:rPr>
                <w:color w:val="000000"/>
              </w:rPr>
              <w:t xml:space="preserve"> оснащен  с</w:t>
            </w:r>
            <w:r w:rsidRPr="00383A3F">
              <w:rPr>
                <w:color w:val="000000"/>
              </w:rPr>
              <w:t>пециальны</w:t>
            </w:r>
            <w:r>
              <w:rPr>
                <w:color w:val="000000"/>
              </w:rPr>
              <w:t>ми</w:t>
            </w:r>
            <w:r w:rsidRPr="00383A3F">
              <w:rPr>
                <w:color w:val="000000"/>
              </w:rPr>
              <w:t xml:space="preserve"> технически</w:t>
            </w:r>
            <w:r>
              <w:rPr>
                <w:color w:val="000000"/>
              </w:rPr>
              <w:t>ми</w:t>
            </w:r>
            <w:r w:rsidRPr="00383A3F">
              <w:rPr>
                <w:color w:val="000000"/>
              </w:rPr>
              <w:t xml:space="preserve"> средства</w:t>
            </w:r>
            <w:r>
              <w:rPr>
                <w:color w:val="000000"/>
              </w:rPr>
              <w:t xml:space="preserve">ми для лиц с нарушением слуха, зрения и </w:t>
            </w:r>
            <w:proofErr w:type="spellStart"/>
            <w:r>
              <w:rPr>
                <w:color w:val="000000"/>
              </w:rPr>
              <w:t>оппорно-двигательного</w:t>
            </w:r>
            <w:proofErr w:type="spellEnd"/>
            <w:r>
              <w:rPr>
                <w:color w:val="000000"/>
              </w:rPr>
              <w:t xml:space="preserve"> аппарата</w:t>
            </w:r>
            <w:r w:rsidRPr="00383A3F">
              <w:rPr>
                <w:color w:val="000000"/>
              </w:rPr>
              <w:t xml:space="preserve">: индукционные петли, </w:t>
            </w:r>
            <w:r>
              <w:rPr>
                <w:color w:val="000000"/>
              </w:rPr>
              <w:t xml:space="preserve">дисплей, компьютер, клавиатура, </w:t>
            </w:r>
            <w:r w:rsidRPr="00383A3F">
              <w:rPr>
                <w:color w:val="000000"/>
              </w:rPr>
              <w:t>принтер с использованием системы Брайля</w:t>
            </w:r>
            <w:r>
              <w:rPr>
                <w:color w:val="000000"/>
              </w:rPr>
              <w:t>, электронный увеличитель, ч</w:t>
            </w:r>
            <w:r w:rsidRPr="00DB1C61">
              <w:rPr>
                <w:color w:val="000000"/>
              </w:rPr>
              <w:t xml:space="preserve">итающая машина «Сара» для чтения плоскостных текстов, книг, </w:t>
            </w:r>
            <w:r w:rsidRPr="00383A3F">
              <w:rPr>
                <w:color w:val="000000"/>
              </w:rPr>
              <w:t xml:space="preserve"> </w:t>
            </w:r>
            <w:r w:rsidRPr="00DB1C61">
              <w:rPr>
                <w:color w:val="000000"/>
              </w:rPr>
              <w:t xml:space="preserve">Коммуникативная система «Диалог», колонки, </w:t>
            </w:r>
            <w:proofErr w:type="spellStart"/>
            <w:r w:rsidRPr="00DB1C61">
              <w:rPr>
                <w:color w:val="000000"/>
              </w:rPr>
              <w:t>тифлоплеер</w:t>
            </w:r>
            <w:proofErr w:type="spellEnd"/>
            <w:r w:rsidRPr="00DB1C61">
              <w:rPr>
                <w:color w:val="000000"/>
              </w:rPr>
              <w:t xml:space="preserve">, </w:t>
            </w:r>
            <w:proofErr w:type="gramStart"/>
            <w:r w:rsidRPr="00DB1C61">
              <w:rPr>
                <w:color w:val="000000"/>
              </w:rPr>
              <w:t>компьютерный контрастный</w:t>
            </w:r>
            <w:proofErr w:type="gramEnd"/>
            <w:r w:rsidRPr="00DB1C61">
              <w:rPr>
                <w:color w:val="000000"/>
              </w:rPr>
              <w:t xml:space="preserve"> </w:t>
            </w:r>
            <w:proofErr w:type="spellStart"/>
            <w:r w:rsidRPr="00DB1C61">
              <w:rPr>
                <w:color w:val="000000"/>
              </w:rPr>
              <w:t>джостик</w:t>
            </w:r>
            <w:proofErr w:type="spellEnd"/>
            <w:r w:rsidRPr="00DB1C61">
              <w:rPr>
                <w:color w:val="000000"/>
              </w:rPr>
              <w:t xml:space="preserve">, диктофон </w:t>
            </w:r>
            <w:r w:rsidRPr="00383A3F">
              <w:rPr>
                <w:color w:val="000000"/>
              </w:rPr>
              <w:t xml:space="preserve">и др. </w:t>
            </w:r>
          </w:p>
        </w:tc>
      </w:tr>
      <w:tr w:rsidR="0070480B" w:rsidRPr="00DC2B53" w:rsidTr="0012689D">
        <w:tc>
          <w:tcPr>
            <w:tcW w:w="817" w:type="dxa"/>
          </w:tcPr>
          <w:p w:rsidR="0070480B" w:rsidRDefault="000606DD"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8</w:t>
            </w:r>
            <w:r w:rsidR="00E07671">
              <w:rPr>
                <w:rFonts w:ascii="Times New Roman" w:hAnsi="Times New Roman" w:cs="Times New Roman"/>
                <w:sz w:val="24"/>
                <w:szCs w:val="24"/>
              </w:rPr>
              <w:t xml:space="preserve">. </w:t>
            </w:r>
          </w:p>
        </w:tc>
        <w:tc>
          <w:tcPr>
            <w:tcW w:w="4111" w:type="dxa"/>
          </w:tcPr>
          <w:p w:rsidR="00E07671" w:rsidRPr="00DB1C61" w:rsidRDefault="00E07671" w:rsidP="00E07671">
            <w:pPr>
              <w:shd w:val="clear" w:color="auto" w:fill="FFFFFF"/>
              <w:jc w:val="both"/>
              <w:rPr>
                <w:color w:val="000000"/>
              </w:rPr>
            </w:pPr>
            <w:r>
              <w:rPr>
                <w:color w:val="000000"/>
              </w:rPr>
              <w:t xml:space="preserve">Для проведения адаптивной физической культуры для лиц с инвалидностью и ОВЗ имеются: </w:t>
            </w:r>
          </w:p>
          <w:p w:rsidR="0070480B" w:rsidRDefault="0070480B" w:rsidP="00CE511B">
            <w:pPr>
              <w:rPr>
                <w:rFonts w:eastAsia="Arial"/>
                <w:lang w:eastAsia="ar-SA"/>
              </w:rPr>
            </w:pPr>
          </w:p>
        </w:tc>
        <w:tc>
          <w:tcPr>
            <w:tcW w:w="10915" w:type="dxa"/>
            <w:vAlign w:val="center"/>
          </w:tcPr>
          <w:p w:rsidR="00E07671" w:rsidRPr="00DB1C61" w:rsidRDefault="00E07671" w:rsidP="00E07671">
            <w:pPr>
              <w:shd w:val="clear" w:color="auto" w:fill="FFFFFF"/>
              <w:jc w:val="both"/>
              <w:rPr>
                <w:color w:val="000000"/>
              </w:rPr>
            </w:pPr>
            <w:proofErr w:type="gramStart"/>
            <w:r>
              <w:rPr>
                <w:color w:val="000000"/>
              </w:rPr>
              <w:t>Для проведения адаптивной физической культуры для лиц с инвалидностью и ОВЗ имеются: ш</w:t>
            </w:r>
            <w:r w:rsidRPr="006E0C5D">
              <w:rPr>
                <w:bCs/>
                <w:color w:val="111111"/>
                <w:spacing w:val="4"/>
                <w:shd w:val="clear" w:color="auto" w:fill="FFFFFF"/>
              </w:rPr>
              <w:t>ашки 64-клеточные</w:t>
            </w:r>
            <w:r>
              <w:rPr>
                <w:bCs/>
                <w:color w:val="111111"/>
                <w:spacing w:val="4"/>
                <w:shd w:val="clear" w:color="auto" w:fill="FFFFFF"/>
              </w:rPr>
              <w:t>, стандартные шашки</w:t>
            </w:r>
            <w:r w:rsidRPr="006E0C5D">
              <w:rPr>
                <w:bCs/>
                <w:color w:val="111111"/>
                <w:spacing w:val="4"/>
                <w:shd w:val="clear" w:color="auto" w:fill="FFFFFF"/>
              </w:rPr>
              <w:t xml:space="preserve"> для незрячих спортсменов</w:t>
            </w:r>
            <w:r>
              <w:rPr>
                <w:bCs/>
                <w:color w:val="111111"/>
                <w:spacing w:val="4"/>
                <w:shd w:val="clear" w:color="auto" w:fill="FFFFFF"/>
              </w:rPr>
              <w:t>, ш</w:t>
            </w:r>
            <w:r>
              <w:t xml:space="preserve">ахматы для незрячих, Мячи звенящие: футбольные, баскетбольные, волейбольные, </w:t>
            </w:r>
            <w:r w:rsidRPr="003A12EB">
              <w:rPr>
                <w:color w:val="333333"/>
              </w:rPr>
              <w:t xml:space="preserve">для </w:t>
            </w:r>
            <w:proofErr w:type="spellStart"/>
            <w:r w:rsidRPr="003A12EB">
              <w:rPr>
                <w:color w:val="333333"/>
              </w:rPr>
              <w:t>голбола</w:t>
            </w:r>
            <w:proofErr w:type="spellEnd"/>
            <w:r w:rsidRPr="003A12EB">
              <w:rPr>
                <w:color w:val="333333"/>
              </w:rPr>
              <w:t xml:space="preserve"> звенящий</w:t>
            </w:r>
            <w:r>
              <w:rPr>
                <w:color w:val="333333"/>
              </w:rPr>
              <w:t xml:space="preserve">, </w:t>
            </w:r>
            <w:r>
              <w:t>т</w:t>
            </w:r>
            <w:r w:rsidRPr="00AD7E0D">
              <w:rPr>
                <w:color w:val="303030"/>
                <w:shd w:val="clear" w:color="auto" w:fill="FFFFFF"/>
              </w:rPr>
              <w:t>актильное домино для незрячих и слабовидящих</w:t>
            </w:r>
            <w:r>
              <w:rPr>
                <w:color w:val="303030"/>
                <w:shd w:val="clear" w:color="auto" w:fill="FFFFFF"/>
              </w:rPr>
              <w:t xml:space="preserve">, </w:t>
            </w:r>
            <w:r>
              <w:rPr>
                <w:color w:val="333333"/>
              </w:rPr>
              <w:t>н</w:t>
            </w:r>
            <w:r>
              <w:t xml:space="preserve">астольный теннис для слепых </w:t>
            </w:r>
            <w:proofErr w:type="spellStart"/>
            <w:r>
              <w:t>шоудаун</w:t>
            </w:r>
            <w:proofErr w:type="spellEnd"/>
            <w:r>
              <w:t xml:space="preserve"> (стол, ракетки, мячи).</w:t>
            </w:r>
            <w:proofErr w:type="gramEnd"/>
          </w:p>
          <w:p w:rsidR="0070480B" w:rsidRPr="00DC2B53" w:rsidRDefault="0070480B" w:rsidP="0070480B">
            <w:pPr>
              <w:pStyle w:val="af7"/>
              <w:shd w:val="clear" w:color="auto" w:fill="FFFFFF"/>
              <w:tabs>
                <w:tab w:val="left" w:pos="317"/>
              </w:tabs>
              <w:ind w:left="34"/>
              <w:jc w:val="both"/>
            </w:pPr>
          </w:p>
        </w:tc>
      </w:tr>
    </w:tbl>
    <w:p w:rsidR="00CE511B" w:rsidRPr="00DC2B53" w:rsidRDefault="00CE511B" w:rsidP="00727302">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86398E" w:rsidRDefault="0086398E" w:rsidP="0086398E">
      <w:pPr>
        <w:ind w:left="708" w:firstLine="1"/>
        <w:jc w:val="center"/>
        <w:rPr>
          <w:b/>
        </w:rPr>
      </w:pPr>
      <w:r w:rsidRPr="00DC2B53">
        <w:rPr>
          <w:b/>
        </w:rPr>
        <w:t>Факультет ИСТОРИКО-ГЕОГРАФИЧЕСКИЙ (ИГФ)</w:t>
      </w:r>
    </w:p>
    <w:p w:rsidR="00456C39" w:rsidRPr="00DC2B53" w:rsidRDefault="00456C39" w:rsidP="0086398E">
      <w:pPr>
        <w:ind w:left="708" w:firstLine="1"/>
        <w:jc w:val="center"/>
      </w:pPr>
    </w:p>
    <w:tbl>
      <w:tblPr>
        <w:tblStyle w:val="af6"/>
        <w:tblW w:w="15843" w:type="dxa"/>
        <w:tblLook w:val="04A0"/>
      </w:tblPr>
      <w:tblGrid>
        <w:gridCol w:w="817"/>
        <w:gridCol w:w="4111"/>
        <w:gridCol w:w="10915"/>
      </w:tblGrid>
      <w:tr w:rsidR="00DC2B53" w:rsidRPr="00DC2B53" w:rsidTr="00AA3C74">
        <w:trPr>
          <w:trHeight w:val="562"/>
        </w:trPr>
        <w:tc>
          <w:tcPr>
            <w:tcW w:w="817" w:type="dxa"/>
            <w:vAlign w:val="center"/>
          </w:tcPr>
          <w:p w:rsidR="0086398E" w:rsidRPr="00DC2B53" w:rsidRDefault="0086398E" w:rsidP="00AA3C74">
            <w:pPr>
              <w:pStyle w:val="ConsPlusNonformat"/>
              <w:widowControl/>
              <w:jc w:val="center"/>
              <w:rPr>
                <w:rFonts w:ascii="Times New Roman" w:hAnsi="Times New Roman" w:cs="Times New Roman"/>
                <w:sz w:val="24"/>
                <w:szCs w:val="24"/>
              </w:rPr>
            </w:pPr>
            <w:r w:rsidRPr="00DC2B53">
              <w:rPr>
                <w:rFonts w:ascii="Times New Roman" w:hAnsi="Times New Roman" w:cs="Times New Roman"/>
                <w:sz w:val="24"/>
                <w:szCs w:val="24"/>
              </w:rPr>
              <w:t xml:space="preserve">№ </w:t>
            </w:r>
            <w:proofErr w:type="gramStart"/>
            <w:r w:rsidRPr="00DC2B53">
              <w:rPr>
                <w:rFonts w:ascii="Times New Roman" w:hAnsi="Times New Roman" w:cs="Times New Roman"/>
                <w:sz w:val="24"/>
                <w:szCs w:val="24"/>
              </w:rPr>
              <w:t>п</w:t>
            </w:r>
            <w:proofErr w:type="gramEnd"/>
            <w:r w:rsidRPr="00DC2B53">
              <w:rPr>
                <w:rFonts w:ascii="Times New Roman" w:hAnsi="Times New Roman" w:cs="Times New Roman"/>
                <w:sz w:val="24"/>
                <w:szCs w:val="24"/>
              </w:rPr>
              <w:t>/п</w:t>
            </w:r>
          </w:p>
        </w:tc>
        <w:tc>
          <w:tcPr>
            <w:tcW w:w="4111" w:type="dxa"/>
            <w:vAlign w:val="center"/>
          </w:tcPr>
          <w:p w:rsidR="0086398E" w:rsidRPr="00DC2B53" w:rsidRDefault="0086398E" w:rsidP="00AA3C74">
            <w:pPr>
              <w:pStyle w:val="ConsPlusNonformat"/>
              <w:widowControl/>
              <w:jc w:val="center"/>
              <w:rPr>
                <w:rFonts w:ascii="Times New Roman" w:hAnsi="Times New Roman" w:cs="Times New Roman"/>
                <w:sz w:val="24"/>
                <w:szCs w:val="24"/>
              </w:rPr>
            </w:pPr>
            <w:proofErr w:type="gramStart"/>
            <w:r w:rsidRPr="00DC2B53">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86398E" w:rsidRPr="00DC2B53" w:rsidRDefault="0086398E" w:rsidP="00AA3C74">
            <w:pPr>
              <w:pStyle w:val="ConsPlusNonformat"/>
              <w:jc w:val="center"/>
              <w:rPr>
                <w:rFonts w:ascii="Times New Roman" w:hAnsi="Times New Roman" w:cs="Times New Roman"/>
                <w:sz w:val="24"/>
                <w:szCs w:val="24"/>
              </w:rPr>
            </w:pPr>
            <w:proofErr w:type="gramStart"/>
            <w:r w:rsidRPr="00DC2B53">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DC2B53" w:rsidRPr="00DC2B53" w:rsidTr="00AA3C74">
        <w:trPr>
          <w:trHeight w:val="562"/>
        </w:trPr>
        <w:tc>
          <w:tcPr>
            <w:tcW w:w="817" w:type="dxa"/>
            <w:vAlign w:val="center"/>
          </w:tcPr>
          <w:p w:rsidR="0086398E" w:rsidRPr="00DC2B53" w:rsidRDefault="0086398E"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1.</w:t>
            </w:r>
          </w:p>
        </w:tc>
        <w:tc>
          <w:tcPr>
            <w:tcW w:w="4111" w:type="dxa"/>
            <w:vAlign w:val="center"/>
          </w:tcPr>
          <w:p w:rsidR="0086398E" w:rsidRPr="00DC2B53" w:rsidRDefault="0086398E" w:rsidP="00AA3C74">
            <w:pPr>
              <w:pStyle w:val="ConsPlusNonformat"/>
              <w:widowControl/>
              <w:jc w:val="both"/>
              <w:rPr>
                <w:rFonts w:ascii="Times New Roman" w:hAnsi="Times New Roman" w:cs="Times New Roman"/>
                <w:sz w:val="24"/>
                <w:szCs w:val="24"/>
              </w:rPr>
            </w:pPr>
            <w:r w:rsidRPr="00DC2B53">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86398E" w:rsidRPr="00DC2B53" w:rsidRDefault="00002C09" w:rsidP="00AA3C74">
            <w:r w:rsidRPr="00DC2B53">
              <w:t>46.03.01 «История» 1 чел</w:t>
            </w:r>
          </w:p>
          <w:p w:rsidR="00002C09" w:rsidRPr="00DC2B53" w:rsidRDefault="00002C09" w:rsidP="00002C09">
            <w:r w:rsidRPr="00DC2B53">
              <w:t>05.03.06 «Экология и природопользование» 1 чел</w:t>
            </w:r>
          </w:p>
          <w:p w:rsidR="00002C09" w:rsidRPr="00DC2B53" w:rsidRDefault="00002C09" w:rsidP="00002C09">
            <w:r w:rsidRPr="00DC2B53">
              <w:t>05.03.02 «География» 2 чел</w:t>
            </w:r>
          </w:p>
        </w:tc>
      </w:tr>
      <w:tr w:rsidR="00DC2B53" w:rsidRPr="00DC2B53" w:rsidTr="00AA3C74">
        <w:trPr>
          <w:trHeight w:val="562"/>
        </w:trPr>
        <w:tc>
          <w:tcPr>
            <w:tcW w:w="817" w:type="dxa"/>
            <w:vAlign w:val="center"/>
          </w:tcPr>
          <w:p w:rsidR="0086398E" w:rsidRPr="00DC2B53" w:rsidRDefault="0086398E"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2.</w:t>
            </w:r>
          </w:p>
        </w:tc>
        <w:tc>
          <w:tcPr>
            <w:tcW w:w="4111" w:type="dxa"/>
            <w:vAlign w:val="center"/>
          </w:tcPr>
          <w:p w:rsidR="0086398E" w:rsidRPr="00DC2B53" w:rsidRDefault="0086398E" w:rsidP="00AA3C74">
            <w:pPr>
              <w:pStyle w:val="af7"/>
              <w:ind w:left="0"/>
              <w:jc w:val="both"/>
            </w:pPr>
            <w:r w:rsidRPr="00DC2B53">
              <w:t xml:space="preserve">Категории обслуживаемых инвалидов </w:t>
            </w:r>
          </w:p>
        </w:tc>
        <w:tc>
          <w:tcPr>
            <w:tcW w:w="10915" w:type="dxa"/>
          </w:tcPr>
          <w:p w:rsidR="0086398E" w:rsidRPr="00DC2B53" w:rsidRDefault="0086398E" w:rsidP="00C66B13">
            <w:r w:rsidRPr="00DC2B53">
              <w:t xml:space="preserve">Нарушение опорно-двигательного аппарата (не на коляске), нарушение </w:t>
            </w:r>
            <w:r w:rsidR="00C66B13" w:rsidRPr="00DC2B53">
              <w:t>зрения</w:t>
            </w:r>
            <w:r w:rsidRPr="00DC2B53">
              <w:t>, соматические заболевания</w:t>
            </w:r>
          </w:p>
        </w:tc>
      </w:tr>
      <w:tr w:rsidR="0086398E" w:rsidRPr="00DC2B53" w:rsidTr="00AA3C74">
        <w:tc>
          <w:tcPr>
            <w:tcW w:w="817" w:type="dxa"/>
          </w:tcPr>
          <w:p w:rsidR="0086398E" w:rsidRPr="00DC2B53" w:rsidRDefault="0086398E"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3.</w:t>
            </w:r>
          </w:p>
        </w:tc>
        <w:tc>
          <w:tcPr>
            <w:tcW w:w="4111" w:type="dxa"/>
          </w:tcPr>
          <w:p w:rsidR="0086398E" w:rsidRPr="00DC2B53" w:rsidRDefault="0086398E" w:rsidP="00505D2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 xml:space="preserve">Обеспечение беспрепятственного доступа </w:t>
            </w:r>
            <w:proofErr w:type="gramStart"/>
            <w:r w:rsidRPr="00DC2B53">
              <w:rPr>
                <w:rFonts w:ascii="Times New Roman" w:hAnsi="Times New Roman" w:cs="Times New Roman"/>
                <w:sz w:val="24"/>
                <w:szCs w:val="24"/>
              </w:rPr>
              <w:t>обучающимися</w:t>
            </w:r>
            <w:proofErr w:type="gramEnd"/>
            <w:r w:rsidRPr="00DC2B53">
              <w:rPr>
                <w:rFonts w:ascii="Times New Roman" w:hAnsi="Times New Roman" w:cs="Times New Roman"/>
                <w:sz w:val="24"/>
                <w:szCs w:val="24"/>
              </w:rPr>
              <w:t xml:space="preserve"> с </w:t>
            </w:r>
            <w:r w:rsidR="00505D21">
              <w:rPr>
                <w:rFonts w:ascii="Times New Roman" w:hAnsi="Times New Roman" w:cs="Times New Roman"/>
                <w:sz w:val="24"/>
                <w:szCs w:val="24"/>
              </w:rPr>
              <w:t>ОВЗ</w:t>
            </w:r>
            <w:r w:rsidRPr="00DC2B53">
              <w:rPr>
                <w:rFonts w:ascii="Times New Roman" w:hAnsi="Times New Roman" w:cs="Times New Roman"/>
                <w:sz w:val="24"/>
                <w:szCs w:val="24"/>
              </w:rPr>
              <w:t xml:space="preserve"> в учебные помещения, а также их пребывания в указанных помещениях </w:t>
            </w:r>
          </w:p>
        </w:tc>
        <w:tc>
          <w:tcPr>
            <w:tcW w:w="10915" w:type="dxa"/>
          </w:tcPr>
          <w:p w:rsidR="0086398E" w:rsidRPr="00DC2B53" w:rsidRDefault="0086398E" w:rsidP="00AA3C74">
            <w:pPr>
              <w:ind w:left="34"/>
              <w:rPr>
                <w:rFonts w:eastAsia="Arial"/>
                <w:lang w:eastAsia="ar-SA"/>
              </w:rPr>
            </w:pPr>
            <w:r w:rsidRPr="00DC2B53">
              <w:rPr>
                <w:rFonts w:eastAsia="Arial"/>
                <w:lang w:eastAsia="ar-SA"/>
              </w:rPr>
              <w:t xml:space="preserve">В месте осуществления образовательной деятельности по адресу: 428015, Чувашская Республика, </w:t>
            </w:r>
          </w:p>
          <w:p w:rsidR="0086398E" w:rsidRPr="00DC2B53" w:rsidRDefault="0086398E" w:rsidP="00AA3C74">
            <w:pPr>
              <w:ind w:left="34"/>
              <w:rPr>
                <w:rFonts w:eastAsia="Arial"/>
                <w:lang w:eastAsia="ar-SA"/>
              </w:rPr>
            </w:pPr>
            <w:r w:rsidRPr="00DC2B53">
              <w:rPr>
                <w:rFonts w:eastAsia="Arial"/>
                <w:lang w:eastAsia="ar-SA"/>
              </w:rPr>
              <w:t>г. Чебоксары</w:t>
            </w:r>
            <w:r w:rsidR="00C66B13" w:rsidRPr="00DC2B53">
              <w:rPr>
                <w:rFonts w:eastAsia="Arial"/>
                <w:lang w:eastAsia="ar-SA"/>
              </w:rPr>
              <w:t xml:space="preserve">, </w:t>
            </w:r>
            <w:proofErr w:type="gramStart"/>
            <w:r w:rsidR="00C66B13" w:rsidRPr="00DC2B53">
              <w:rPr>
                <w:rFonts w:eastAsia="Arial"/>
                <w:lang w:eastAsia="ar-SA"/>
              </w:rPr>
              <w:t>Университетская</w:t>
            </w:r>
            <w:proofErr w:type="gramEnd"/>
            <w:r w:rsidR="00C66B13" w:rsidRPr="00DC2B53">
              <w:rPr>
                <w:rFonts w:eastAsia="Arial"/>
                <w:lang w:eastAsia="ar-SA"/>
              </w:rPr>
              <w:t xml:space="preserve">  д. 38</w:t>
            </w:r>
            <w:r w:rsidRPr="00DC2B53">
              <w:rPr>
                <w:rFonts w:eastAsia="Arial"/>
                <w:lang w:eastAsia="ar-SA"/>
              </w:rPr>
              <w:t xml:space="preserve"> (</w:t>
            </w:r>
            <w:r w:rsidR="00C66B13" w:rsidRPr="00DC2B53">
              <w:t>учебный</w:t>
            </w:r>
            <w:r w:rsidRPr="00DC2B53">
              <w:t xml:space="preserve"> корпус </w:t>
            </w:r>
            <w:r w:rsidR="00C66B13" w:rsidRPr="00DC2B53">
              <w:t>№ 1</w:t>
            </w:r>
            <w:r w:rsidRPr="00DC2B53">
              <w:rPr>
                <w:rFonts w:eastAsia="Arial"/>
                <w:lang w:eastAsia="ar-SA"/>
              </w:rPr>
              <w:t xml:space="preserve">) </w:t>
            </w:r>
            <w:r w:rsidR="00BA3BC2" w:rsidRPr="00DC2B53">
              <w:rPr>
                <w:rFonts w:eastAsia="Arial"/>
                <w:lang w:eastAsia="ar-SA"/>
              </w:rPr>
              <w:t>вход оборудован пандусом, кнопкой-вызовом, выходящей на пост дежурных, ознакомленных с инструкцией по сопровождению лиц с ОВЗ в здание корпуса</w:t>
            </w:r>
            <w:r w:rsidRPr="00DC2B53">
              <w:rPr>
                <w:rFonts w:eastAsia="Arial"/>
                <w:lang w:eastAsia="ar-SA"/>
              </w:rPr>
              <w:t xml:space="preserve">, </w:t>
            </w:r>
            <w:r w:rsidR="00BA3BC2" w:rsidRPr="00DC2B53">
              <w:rPr>
                <w:rFonts w:eastAsia="Arial"/>
                <w:lang w:eastAsia="ar-SA"/>
              </w:rPr>
              <w:t xml:space="preserve">имеются </w:t>
            </w:r>
            <w:r w:rsidRPr="00DC2B53">
              <w:rPr>
                <w:rFonts w:eastAsia="Arial"/>
                <w:lang w:eastAsia="ar-SA"/>
              </w:rPr>
              <w:t>расширенные дверные проемы</w:t>
            </w:r>
            <w:r w:rsidR="00BA3BC2" w:rsidRPr="00DC2B53">
              <w:rPr>
                <w:rFonts w:eastAsia="Arial"/>
                <w:lang w:eastAsia="ar-SA"/>
              </w:rPr>
              <w:t xml:space="preserve">. </w:t>
            </w:r>
          </w:p>
          <w:p w:rsidR="0086398E" w:rsidRPr="00DC2B53" w:rsidRDefault="0086398E" w:rsidP="00AA3C74"/>
        </w:tc>
      </w:tr>
      <w:tr w:rsidR="00DC2B53" w:rsidRPr="00DC2B53" w:rsidTr="00AA3C74">
        <w:tc>
          <w:tcPr>
            <w:tcW w:w="817" w:type="dxa"/>
          </w:tcPr>
          <w:p w:rsidR="0086398E" w:rsidRPr="00DC2B53" w:rsidRDefault="0086398E"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4.</w:t>
            </w:r>
          </w:p>
        </w:tc>
        <w:tc>
          <w:tcPr>
            <w:tcW w:w="4111" w:type="dxa"/>
          </w:tcPr>
          <w:p w:rsidR="0086398E" w:rsidRPr="00DC2B53" w:rsidRDefault="0086398E" w:rsidP="00505D21">
            <w:pPr>
              <w:rPr>
                <w:rFonts w:eastAsia="Arial"/>
                <w:lang w:eastAsia="ar-SA"/>
              </w:rPr>
            </w:pPr>
            <w:r w:rsidRPr="00DC2B53">
              <w:rPr>
                <w:rFonts w:eastAsia="Arial"/>
                <w:lang w:eastAsia="ar-SA"/>
              </w:rPr>
              <w:t xml:space="preserve">Предоставление услуг ассистента, оказывающего </w:t>
            </w:r>
            <w:proofErr w:type="gramStart"/>
            <w:r w:rsidRPr="00DC2B53">
              <w:rPr>
                <w:rFonts w:eastAsia="Arial"/>
                <w:lang w:eastAsia="ar-SA"/>
              </w:rPr>
              <w:t>обучающимся</w:t>
            </w:r>
            <w:proofErr w:type="gramEnd"/>
            <w:r w:rsidRPr="00DC2B53">
              <w:rPr>
                <w:rFonts w:eastAsia="Arial"/>
                <w:lang w:eastAsia="ar-SA"/>
              </w:rPr>
              <w:t xml:space="preserve"> с </w:t>
            </w:r>
            <w:r w:rsidR="00505D21">
              <w:rPr>
                <w:rFonts w:eastAsia="Arial"/>
                <w:lang w:eastAsia="ar-SA"/>
              </w:rPr>
              <w:t>ОВЗ</w:t>
            </w:r>
            <w:r w:rsidRPr="00DC2B53">
              <w:rPr>
                <w:rFonts w:eastAsia="Arial"/>
                <w:lang w:eastAsia="ar-SA"/>
              </w:rPr>
              <w:t xml:space="preserve"> необходимую техническую помощь, в том числе услуг </w:t>
            </w:r>
            <w:proofErr w:type="spellStart"/>
            <w:r w:rsidRPr="00DC2B53">
              <w:rPr>
                <w:rFonts w:eastAsia="Arial"/>
                <w:lang w:eastAsia="ar-SA"/>
              </w:rPr>
              <w:t>сурдопереводчиков</w:t>
            </w:r>
            <w:proofErr w:type="spellEnd"/>
            <w:r w:rsidRPr="00DC2B53">
              <w:rPr>
                <w:rFonts w:eastAsia="Arial"/>
                <w:lang w:eastAsia="ar-SA"/>
              </w:rPr>
              <w:t xml:space="preserve"> и </w:t>
            </w:r>
            <w:proofErr w:type="spellStart"/>
            <w:r w:rsidRPr="00DC2B53">
              <w:rPr>
                <w:rFonts w:eastAsia="Arial"/>
                <w:lang w:eastAsia="ar-SA"/>
              </w:rPr>
              <w:t>тифлосурдопереводчиков</w:t>
            </w:r>
            <w:proofErr w:type="spellEnd"/>
          </w:p>
        </w:tc>
        <w:tc>
          <w:tcPr>
            <w:tcW w:w="10915" w:type="dxa"/>
          </w:tcPr>
          <w:p w:rsidR="00275B74" w:rsidRPr="00DC2B53" w:rsidRDefault="00325161" w:rsidP="00325161">
            <w:pPr>
              <w:tabs>
                <w:tab w:val="left" w:pos="0"/>
              </w:tabs>
              <w:ind w:left="34"/>
              <w:jc w:val="both"/>
            </w:pPr>
            <w:r w:rsidRPr="00DC2B53">
              <w:t xml:space="preserve">1) </w:t>
            </w:r>
            <w:r w:rsidR="00275B74" w:rsidRPr="00DC2B53">
              <w:t xml:space="preserve">В штате имеется сотрудник на которого возложены обязанности </w:t>
            </w:r>
            <w:proofErr w:type="spellStart"/>
            <w:r w:rsidR="00275B74" w:rsidRPr="00DC2B53">
              <w:t>тьютера</w:t>
            </w:r>
            <w:proofErr w:type="spellEnd"/>
            <w:r w:rsidR="00275B74" w:rsidRPr="00DC2B53">
              <w:t xml:space="preserve">, выполняющий обязанности </w:t>
            </w:r>
            <w:proofErr w:type="spellStart"/>
            <w:r w:rsidR="00275B74" w:rsidRPr="00DC2B53">
              <w:t>тьютера</w:t>
            </w:r>
            <w:proofErr w:type="spellEnd"/>
            <w:r w:rsidR="00275B74" w:rsidRPr="00DC2B53">
              <w:t xml:space="preserve">, </w:t>
            </w:r>
            <w:r w:rsidR="00275B74" w:rsidRPr="00DC2B53">
              <w:rPr>
                <w:rFonts w:eastAsiaTheme="minorEastAsia"/>
              </w:rPr>
              <w:t xml:space="preserve">работающего со студентами с ОВЗ прошедший инструктаж и специальное обучение </w:t>
            </w:r>
            <w:r w:rsidR="00275B74" w:rsidRPr="00DC2B53">
              <w:t xml:space="preserve">по </w:t>
            </w:r>
            <w:proofErr w:type="gramStart"/>
            <w:r w:rsidR="00275B74" w:rsidRPr="00DC2B53">
              <w:rPr>
                <w:kern w:val="1"/>
                <w:lang w:eastAsia="ar-SA"/>
              </w:rPr>
              <w:t>дополнительной профессиональной</w:t>
            </w:r>
            <w:proofErr w:type="gramEnd"/>
            <w:r w:rsidR="00275B74" w:rsidRPr="00DC2B53">
              <w:rPr>
                <w:kern w:val="1"/>
                <w:lang w:eastAsia="ar-SA"/>
              </w:rPr>
              <w:t xml:space="preserve"> программе повышения квалификации </w:t>
            </w:r>
            <w:r w:rsidR="00275B74" w:rsidRPr="00DC2B53">
              <w:rPr>
                <w:bCs/>
              </w:rPr>
              <w:t>«О</w:t>
            </w:r>
            <w:r w:rsidR="00275B74" w:rsidRPr="00DC2B53">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00275B74" w:rsidRPr="00DC2B53">
              <w:rPr>
                <w:bCs/>
              </w:rPr>
              <w:t>»</w:t>
            </w:r>
            <w:r w:rsidR="00275B74" w:rsidRPr="00DC2B53">
              <w:rPr>
                <w:rFonts w:eastAsiaTheme="minorEastAsia"/>
              </w:rPr>
              <w:t xml:space="preserve">. </w:t>
            </w:r>
          </w:p>
          <w:p w:rsidR="0086398E" w:rsidRPr="00DC2B53" w:rsidRDefault="00325161" w:rsidP="00325161">
            <w:pPr>
              <w:tabs>
                <w:tab w:val="left" w:pos="-108"/>
              </w:tabs>
              <w:ind w:left="34"/>
              <w:jc w:val="both"/>
            </w:pPr>
            <w:proofErr w:type="gramStart"/>
            <w:r w:rsidRPr="00DC2B53">
              <w:rPr>
                <w:rFonts w:eastAsiaTheme="minorEastAsia"/>
              </w:rPr>
              <w:t xml:space="preserve">2) </w:t>
            </w:r>
            <w:r w:rsidR="0086398E" w:rsidRPr="00DC2B53">
              <w:rPr>
                <w:rFonts w:eastAsiaTheme="minorEastAsia"/>
              </w:rPr>
              <w:t xml:space="preserve">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w:t>
            </w:r>
            <w:r w:rsidR="0086398E" w:rsidRPr="00DC2B53">
              <w:rPr>
                <w:rFonts w:eastAsiaTheme="minorEastAsia"/>
              </w:rPr>
              <w:lastRenderedPageBreak/>
              <w:t xml:space="preserve">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86398E" w:rsidRPr="00DC2B53">
              <w:t>«Внедрение модели обучения и индивидуального социально-психологического сопровождения обучающихся с нарушением</w:t>
            </w:r>
            <w:proofErr w:type="gramEnd"/>
            <w:r w:rsidR="0086398E" w:rsidRPr="00DC2B53">
              <w:t xml:space="preserve"> </w:t>
            </w:r>
            <w:proofErr w:type="gramStart"/>
            <w:r w:rsidR="0086398E" w:rsidRPr="00DC2B53">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86398E" w:rsidRPr="00DC2B53">
              <w:rPr>
                <w:rFonts w:eastAsiaTheme="minorEastAsia"/>
              </w:rPr>
              <w:t>).</w:t>
            </w:r>
            <w:proofErr w:type="gramEnd"/>
            <w:r w:rsidR="0086398E" w:rsidRPr="00DC2B53">
              <w:rPr>
                <w:rFonts w:eastAsiaTheme="minorEastAsia"/>
              </w:rPr>
              <w:t xml:space="preserve"> Он курирует </w:t>
            </w:r>
            <w:proofErr w:type="spellStart"/>
            <w:r w:rsidR="0086398E" w:rsidRPr="00DC2B53">
              <w:rPr>
                <w:rFonts w:eastAsiaTheme="minorEastAsia"/>
              </w:rPr>
              <w:t>тьютеров</w:t>
            </w:r>
            <w:proofErr w:type="spellEnd"/>
            <w:r w:rsidR="0086398E" w:rsidRPr="00DC2B53">
              <w:rPr>
                <w:rFonts w:eastAsiaTheme="minorEastAsia"/>
              </w:rPr>
              <w:t xml:space="preserve"> по возникающим вопросам. </w:t>
            </w:r>
          </w:p>
          <w:p w:rsidR="0086398E" w:rsidRPr="00DC2B53" w:rsidRDefault="00325161" w:rsidP="00325161">
            <w:pPr>
              <w:pStyle w:val="af7"/>
              <w:tabs>
                <w:tab w:val="left" w:pos="459"/>
              </w:tabs>
              <w:ind w:left="0"/>
              <w:jc w:val="both"/>
            </w:pPr>
            <w:proofErr w:type="gramStart"/>
            <w:r w:rsidRPr="00DC2B53">
              <w:t xml:space="preserve">3) </w:t>
            </w:r>
            <w:r w:rsidR="0086398E" w:rsidRPr="00DC2B53">
              <w:t xml:space="preserve">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86398E" w:rsidRPr="00DC2B53">
              <w:t>тифлопеводчика</w:t>
            </w:r>
            <w:proofErr w:type="spellEnd"/>
            <w:r w:rsidR="0086398E" w:rsidRPr="00DC2B53">
              <w:t xml:space="preserve"> по запросу вуза.</w:t>
            </w:r>
            <w:proofErr w:type="gramEnd"/>
            <w:r w:rsidR="0086398E" w:rsidRPr="00DC2B53">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86398E" w:rsidRPr="00DC2B53">
              <w:t>сурдопереводчика</w:t>
            </w:r>
            <w:proofErr w:type="spellEnd"/>
            <w:r w:rsidR="0086398E" w:rsidRPr="00DC2B53">
              <w:t xml:space="preserve"> по запросу вуза.</w:t>
            </w:r>
          </w:p>
          <w:p w:rsidR="0086398E" w:rsidRPr="00DC2B53" w:rsidRDefault="00325161" w:rsidP="00325161">
            <w:pPr>
              <w:pStyle w:val="af7"/>
              <w:tabs>
                <w:tab w:val="left" w:pos="459"/>
              </w:tabs>
              <w:ind w:left="0"/>
              <w:jc w:val="both"/>
            </w:pPr>
            <w:proofErr w:type="gramStart"/>
            <w:r w:rsidRPr="00DC2B53">
              <w:t xml:space="preserve">4) </w:t>
            </w:r>
            <w:r w:rsidR="00027D5F" w:rsidRPr="00DC2B53">
              <w:t>9</w:t>
            </w:r>
            <w:r w:rsidR="0086398E" w:rsidRPr="00DC2B53">
              <w:t xml:space="preserve"> человек профессорско-преподавательского состава в рамках прохождения курсов повышения квалификации </w:t>
            </w:r>
            <w:r w:rsidR="00027D5F" w:rsidRPr="00DC2B53">
              <w:rPr>
                <w:bCs/>
              </w:rPr>
              <w:t>«О</w:t>
            </w:r>
            <w:r w:rsidR="00027D5F" w:rsidRPr="00DC2B53">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w:t>
            </w:r>
            <w:r w:rsidR="0086398E" w:rsidRPr="00DC2B53">
              <w:t xml:space="preserve">«Проблемы совершенствования воспитательного процесса в вузе и использование информационно-образовательной среды во </w:t>
            </w:r>
            <w:proofErr w:type="spellStart"/>
            <w:r w:rsidR="0086398E" w:rsidRPr="00DC2B53">
              <w:t>внеучебной</w:t>
            </w:r>
            <w:proofErr w:type="spellEnd"/>
            <w:r w:rsidR="0086398E" w:rsidRPr="00DC2B53">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DC2B53" w:rsidRPr="00DC2B53" w:rsidTr="00AA3C74">
        <w:tc>
          <w:tcPr>
            <w:tcW w:w="817" w:type="dxa"/>
          </w:tcPr>
          <w:p w:rsidR="0086398E" w:rsidRPr="00DC2B53" w:rsidRDefault="0086398E"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lastRenderedPageBreak/>
              <w:t>5.</w:t>
            </w:r>
          </w:p>
        </w:tc>
        <w:tc>
          <w:tcPr>
            <w:tcW w:w="4111" w:type="dxa"/>
          </w:tcPr>
          <w:p w:rsidR="0086398E" w:rsidRPr="00DC2B53" w:rsidRDefault="0086398E" w:rsidP="00AA3C74">
            <w:r w:rsidRPr="00DC2B53">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86398E" w:rsidRPr="00DC2B53" w:rsidRDefault="00325161" w:rsidP="00325161">
            <w:pPr>
              <w:pStyle w:val="af7"/>
              <w:tabs>
                <w:tab w:val="left" w:pos="459"/>
              </w:tabs>
              <w:ind w:left="0"/>
              <w:jc w:val="both"/>
              <w:rPr>
                <w:bCs/>
              </w:rPr>
            </w:pPr>
            <w:r w:rsidRPr="00DC2B53">
              <w:rPr>
                <w:bCs/>
                <w:iCs/>
              </w:rPr>
              <w:t xml:space="preserve">1) </w:t>
            </w:r>
            <w:r w:rsidR="0086398E" w:rsidRPr="00DC2B53">
              <w:rPr>
                <w:bCs/>
                <w:iCs/>
              </w:rPr>
              <w:t xml:space="preserve">В учебных планах имеется факультативная дисциплина </w:t>
            </w:r>
            <w:r w:rsidR="0086398E" w:rsidRPr="00DC2B53">
              <w:rPr>
                <w:bCs/>
              </w:rPr>
              <w:t>«Социальная адаптация лиц с ограниченными возможностями здоровья».</w:t>
            </w:r>
          </w:p>
          <w:p w:rsidR="0086398E" w:rsidRPr="00DC2B53" w:rsidRDefault="00325161" w:rsidP="00325161">
            <w:pPr>
              <w:pStyle w:val="af7"/>
              <w:tabs>
                <w:tab w:val="left" w:pos="459"/>
              </w:tabs>
              <w:ind w:left="0"/>
              <w:jc w:val="both"/>
              <w:rPr>
                <w:bCs/>
              </w:rPr>
            </w:pPr>
            <w:r w:rsidRPr="00DC2B53">
              <w:rPr>
                <w:bCs/>
              </w:rPr>
              <w:t xml:space="preserve">2) </w:t>
            </w:r>
            <w:r w:rsidR="0086398E" w:rsidRPr="00DC2B53">
              <w:rPr>
                <w:bCs/>
              </w:rPr>
              <w:t xml:space="preserve">В вузе реализуется программа «Адаптация первокурсников ЧГУ имени И.Н. Ульянова», одной из задач которой является </w:t>
            </w:r>
            <w:r w:rsidR="0086398E" w:rsidRPr="00DC2B53">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0086398E" w:rsidRPr="00DC2B53">
              <w:t>студентов</w:t>
            </w:r>
            <w:proofErr w:type="gramEnd"/>
            <w:r w:rsidR="0086398E" w:rsidRPr="00DC2B53">
              <w:t xml:space="preserve"> в том числе и обучающихся с инвалидностью и ОВЗ. </w:t>
            </w:r>
          </w:p>
        </w:tc>
      </w:tr>
      <w:tr w:rsidR="00DC2B53" w:rsidRPr="00DC2B53" w:rsidTr="00AA3C74">
        <w:tc>
          <w:tcPr>
            <w:tcW w:w="817" w:type="dxa"/>
          </w:tcPr>
          <w:p w:rsidR="0086398E" w:rsidRPr="00DC2B53" w:rsidRDefault="0086398E"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6.</w:t>
            </w:r>
          </w:p>
        </w:tc>
        <w:tc>
          <w:tcPr>
            <w:tcW w:w="4111" w:type="dxa"/>
          </w:tcPr>
          <w:p w:rsidR="0086398E" w:rsidRPr="00DC2B53" w:rsidRDefault="0086398E" w:rsidP="00AA3C74">
            <w:pPr>
              <w:rPr>
                <w:rFonts w:eastAsia="Arial"/>
                <w:lang w:eastAsia="ar-SA"/>
              </w:rPr>
            </w:pPr>
            <w:r w:rsidRPr="00DC2B53">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86398E" w:rsidRPr="00DC2B53" w:rsidRDefault="00325161" w:rsidP="00325161">
            <w:pPr>
              <w:pStyle w:val="af7"/>
              <w:shd w:val="clear" w:color="auto" w:fill="FFFFFF"/>
              <w:tabs>
                <w:tab w:val="left" w:pos="317"/>
              </w:tabs>
              <w:ind w:left="34"/>
              <w:jc w:val="both"/>
            </w:pPr>
            <w:r w:rsidRPr="00DC2B53">
              <w:t xml:space="preserve">1) </w:t>
            </w:r>
            <w:r w:rsidR="0086398E" w:rsidRPr="00DC2B53">
              <w:t>Электронная библиотека eLIBRARY.RU оснащена возможностью увеличения текста до 300 раз.</w:t>
            </w:r>
          </w:p>
          <w:p w:rsidR="0086398E" w:rsidRPr="00DC2B53" w:rsidRDefault="00325161" w:rsidP="00325161">
            <w:pPr>
              <w:pStyle w:val="af7"/>
              <w:shd w:val="clear" w:color="auto" w:fill="FFFFFF"/>
              <w:tabs>
                <w:tab w:val="left" w:pos="317"/>
              </w:tabs>
              <w:ind w:left="34"/>
              <w:jc w:val="both"/>
            </w:pPr>
            <w:r w:rsidRPr="00DC2B53">
              <w:t xml:space="preserve">2) </w:t>
            </w:r>
            <w:r w:rsidR="0086398E" w:rsidRPr="00DC2B53">
              <w:t xml:space="preserve">В данных ЭБС, имеющихся в вузе, возможен доступ к адаптированным учебно-методическим пособиям и </w:t>
            </w:r>
            <w:proofErr w:type="gramStart"/>
            <w:r w:rsidR="0086398E" w:rsidRPr="00DC2B53">
              <w:t>учебникам</w:t>
            </w:r>
            <w:proofErr w:type="gramEnd"/>
            <w:r w:rsidR="0086398E" w:rsidRPr="00DC2B53">
              <w:t xml:space="preserve"> обучающимся с ОВЗ:</w:t>
            </w:r>
          </w:p>
          <w:p w:rsidR="0086398E" w:rsidRPr="00DC2B53" w:rsidRDefault="0086398E" w:rsidP="00AA3C74">
            <w:r w:rsidRPr="00DC2B53">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86398E" w:rsidRPr="00DC2B53" w:rsidRDefault="0086398E" w:rsidP="00AA3C74">
            <w:proofErr w:type="gramStart"/>
            <w:r w:rsidRPr="00DC2B53">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86398E" w:rsidRPr="00DC2B53" w:rsidRDefault="0086398E" w:rsidP="00AA3C74">
            <w:r w:rsidRPr="00DC2B53">
              <w:t>в) Электронная библиотечная система издательства «</w:t>
            </w:r>
            <w:proofErr w:type="spellStart"/>
            <w:r w:rsidRPr="00DC2B53">
              <w:t>Юрайт</w:t>
            </w:r>
            <w:proofErr w:type="spellEnd"/>
            <w:r w:rsidRPr="00DC2B53">
              <w:t xml:space="preserve">» (версия сайта для слабовидящих; </w:t>
            </w:r>
            <w:r w:rsidRPr="00DC2B53">
              <w:lastRenderedPageBreak/>
              <w:t>увеличение масштаба текста до 300%;</w:t>
            </w:r>
            <w:proofErr w:type="gramStart"/>
            <w:r w:rsidRPr="00DC2B53">
              <w:t xml:space="preserve"> )</w:t>
            </w:r>
            <w:proofErr w:type="gramEnd"/>
          </w:p>
          <w:p w:rsidR="0086398E" w:rsidRPr="00DC2B53" w:rsidRDefault="0086398E" w:rsidP="00AA3C74">
            <w:r w:rsidRPr="00DC2B53">
              <w:t xml:space="preserve">г) Электронно-библиотечная система </w:t>
            </w:r>
            <w:proofErr w:type="spellStart"/>
            <w:r w:rsidRPr="00DC2B53">
              <w:t>IPRBooks</w:t>
            </w:r>
            <w:proofErr w:type="spellEnd"/>
            <w:r w:rsidRPr="00DC2B53">
              <w:t xml:space="preserve"> (версия сайта для </w:t>
            </w:r>
            <w:proofErr w:type="gramStart"/>
            <w:r w:rsidRPr="00DC2B53">
              <w:t>слабовидящих</w:t>
            </w:r>
            <w:proofErr w:type="gramEnd"/>
            <w:r w:rsidRPr="00DC2B53">
              <w:t xml:space="preserve">; </w:t>
            </w:r>
            <w:proofErr w:type="spellStart"/>
            <w:r w:rsidRPr="00DC2B53">
              <w:t>IPRbooks</w:t>
            </w:r>
            <w:proofErr w:type="spellEnd"/>
            <w:r w:rsidRPr="00DC2B53">
              <w:t xml:space="preserve"> </w:t>
            </w:r>
            <w:proofErr w:type="spellStart"/>
            <w:r w:rsidRPr="00DC2B53">
              <w:t>Reader</w:t>
            </w:r>
            <w:proofErr w:type="spellEnd"/>
            <w:r w:rsidRPr="00DC2B53">
              <w:t xml:space="preserve"> – эксклюзивный адаптивный </w:t>
            </w:r>
            <w:proofErr w:type="spellStart"/>
            <w:r w:rsidRPr="00DC2B53">
              <w:t>ридер</w:t>
            </w:r>
            <w:proofErr w:type="spellEnd"/>
            <w:r w:rsidRPr="00DC2B53">
              <w:t xml:space="preserve">; программа </w:t>
            </w:r>
            <w:proofErr w:type="spellStart"/>
            <w:r w:rsidRPr="00DC2B53">
              <w:t>невизуального</w:t>
            </w:r>
            <w:proofErr w:type="spellEnd"/>
            <w:r w:rsidRPr="00DC2B53">
              <w:t xml:space="preserve"> доступа к информации </w:t>
            </w:r>
            <w:proofErr w:type="spellStart"/>
            <w:r w:rsidRPr="00DC2B53">
              <w:t>IPRbooks</w:t>
            </w:r>
            <w:proofErr w:type="spellEnd"/>
            <w:r w:rsidRPr="00DC2B53">
              <w:t xml:space="preserve"> </w:t>
            </w:r>
            <w:proofErr w:type="spellStart"/>
            <w:r w:rsidRPr="00DC2B53">
              <w:t>WV-Reader</w:t>
            </w:r>
            <w:proofErr w:type="spellEnd"/>
            <w:r w:rsidRPr="00DC2B53">
              <w:t xml:space="preserve">; коллекция </w:t>
            </w:r>
            <w:proofErr w:type="spellStart"/>
            <w:r w:rsidRPr="00DC2B53">
              <w:t>аудиоизданий</w:t>
            </w:r>
            <w:proofErr w:type="spellEnd"/>
            <w:r w:rsidRPr="00DC2B53">
              <w:t>, 353 звучащие книги; возможность увеличения громкости звука)</w:t>
            </w:r>
          </w:p>
        </w:tc>
      </w:tr>
      <w:tr w:rsidR="0086398E" w:rsidRPr="00DC2B53" w:rsidTr="00AA3C74">
        <w:tc>
          <w:tcPr>
            <w:tcW w:w="817" w:type="dxa"/>
          </w:tcPr>
          <w:p w:rsidR="0086398E" w:rsidRPr="00DC2B53" w:rsidRDefault="0086398E"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lastRenderedPageBreak/>
              <w:t>7.</w:t>
            </w:r>
          </w:p>
        </w:tc>
        <w:tc>
          <w:tcPr>
            <w:tcW w:w="4111" w:type="dxa"/>
          </w:tcPr>
          <w:p w:rsidR="0086398E" w:rsidRPr="00DC2B53" w:rsidRDefault="0086398E" w:rsidP="00505D21">
            <w:pPr>
              <w:rPr>
                <w:rFonts w:eastAsia="Arial"/>
                <w:lang w:eastAsia="ar-SA"/>
              </w:rPr>
            </w:pPr>
            <w:proofErr w:type="gramStart"/>
            <w:r w:rsidRPr="00DC2B53">
              <w:rPr>
                <w:rFonts w:eastAsia="Arial"/>
                <w:lang w:eastAsia="ar-SA"/>
              </w:rPr>
              <w:t xml:space="preserve">Размещение в доступных для обучающихся с </w:t>
            </w:r>
            <w:r w:rsidR="00505D21">
              <w:rPr>
                <w:rFonts w:eastAsia="Arial"/>
                <w:lang w:eastAsia="ar-SA"/>
              </w:rPr>
              <w:t>ОВЗ</w:t>
            </w:r>
            <w:r w:rsidRPr="00DC2B53">
              <w:rPr>
                <w:rFonts w:eastAsia="Arial"/>
                <w:lang w:eastAsia="ar-SA"/>
              </w:rPr>
              <w:t>,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86398E" w:rsidRPr="00DC2B53" w:rsidRDefault="004714DD" w:rsidP="007F1EF8">
            <w:pPr>
              <w:pStyle w:val="af7"/>
              <w:ind w:left="0"/>
              <w:jc w:val="both"/>
              <w:rPr>
                <w:rFonts w:eastAsia="Arial"/>
                <w:lang w:eastAsia="ar-SA"/>
              </w:rPr>
            </w:pPr>
            <w:r w:rsidRPr="00DC2B53">
              <w:rPr>
                <w:rFonts w:eastAsia="Arial"/>
                <w:lang w:eastAsia="ar-SA"/>
              </w:rPr>
              <w:t>На сайте факультета разме</w:t>
            </w:r>
            <w:r>
              <w:rPr>
                <w:rFonts w:eastAsia="Arial"/>
                <w:lang w:eastAsia="ar-SA"/>
              </w:rPr>
              <w:t xml:space="preserve">щено расписание учебных занятий, масштаб которого можно увеличить при визуализации  </w:t>
            </w:r>
          </w:p>
        </w:tc>
      </w:tr>
      <w:tr w:rsidR="000606DD" w:rsidRPr="00DC2B53" w:rsidTr="00C20404">
        <w:tc>
          <w:tcPr>
            <w:tcW w:w="817" w:type="dxa"/>
          </w:tcPr>
          <w:p w:rsidR="000606DD" w:rsidRPr="00DC2B53" w:rsidRDefault="000606DD" w:rsidP="00AA3C74">
            <w:pPr>
              <w:pStyle w:val="ConsPlusNonformat"/>
              <w:widowControl/>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0606DD" w:rsidRDefault="000606DD" w:rsidP="009940D0">
            <w:pPr>
              <w:rPr>
                <w:rFonts w:eastAsia="Arial"/>
                <w:lang w:eastAsia="ar-SA"/>
              </w:rPr>
            </w:pPr>
            <w:r>
              <w:rPr>
                <w:color w:val="000000"/>
              </w:rPr>
              <w:t xml:space="preserve">Наличие </w:t>
            </w:r>
            <w:r w:rsidRPr="00DB1C61">
              <w:rPr>
                <w:color w:val="000000"/>
              </w:rPr>
              <w:t>учебн</w:t>
            </w:r>
            <w:r>
              <w:rPr>
                <w:color w:val="000000"/>
              </w:rPr>
              <w:t>ого</w:t>
            </w:r>
            <w:r w:rsidRPr="00DB1C61">
              <w:rPr>
                <w:color w:val="000000"/>
              </w:rPr>
              <w:t xml:space="preserve"> центра для инвалидов и лиц с ОВЗ</w:t>
            </w:r>
          </w:p>
        </w:tc>
        <w:tc>
          <w:tcPr>
            <w:tcW w:w="10915" w:type="dxa"/>
            <w:vAlign w:val="center"/>
          </w:tcPr>
          <w:p w:rsidR="000606DD" w:rsidRPr="000606DD" w:rsidRDefault="000606DD" w:rsidP="00505D21">
            <w:pPr>
              <w:shd w:val="clear" w:color="auto" w:fill="FFFFFF"/>
              <w:jc w:val="both"/>
              <w:rPr>
                <w:color w:val="000000"/>
              </w:rPr>
            </w:pPr>
            <w:r>
              <w:rPr>
                <w:color w:val="000000"/>
              </w:rPr>
              <w:t>Учебны</w:t>
            </w:r>
            <w:r w:rsidR="00505D21">
              <w:rPr>
                <w:color w:val="000000"/>
              </w:rPr>
              <w:t>е</w:t>
            </w:r>
            <w:r>
              <w:rPr>
                <w:color w:val="000000"/>
              </w:rPr>
              <w:t xml:space="preserve"> центр</w:t>
            </w:r>
            <w:r w:rsidR="00505D21">
              <w:rPr>
                <w:color w:val="000000"/>
              </w:rPr>
              <w:t>ы</w:t>
            </w:r>
            <w:r>
              <w:rPr>
                <w:color w:val="000000"/>
              </w:rPr>
              <w:t xml:space="preserve"> для лиц с ОВЗ наход</w:t>
            </w:r>
            <w:r w:rsidR="00505D21">
              <w:rPr>
                <w:color w:val="000000"/>
              </w:rPr>
              <w:t>я</w:t>
            </w:r>
            <w:r>
              <w:rPr>
                <w:color w:val="000000"/>
              </w:rPr>
              <w:t xml:space="preserve">тся в </w:t>
            </w:r>
            <w:r w:rsidRPr="00DB1C61">
              <w:rPr>
                <w:color w:val="000000"/>
              </w:rPr>
              <w:t>корпус</w:t>
            </w:r>
            <w:r>
              <w:rPr>
                <w:color w:val="000000"/>
              </w:rPr>
              <w:t>ах № 2,3</w:t>
            </w:r>
            <w:r>
              <w:rPr>
                <w:color w:val="000000"/>
              </w:rPr>
              <w:t>. Он</w:t>
            </w:r>
            <w:r>
              <w:rPr>
                <w:color w:val="000000"/>
              </w:rPr>
              <w:t>и</w:t>
            </w:r>
            <w:r w:rsidRPr="00DB1C61">
              <w:rPr>
                <w:color w:val="000000"/>
              </w:rPr>
              <w:t xml:space="preserve"> оснащен</w:t>
            </w:r>
            <w:r>
              <w:rPr>
                <w:color w:val="000000"/>
              </w:rPr>
              <w:t>ы</w:t>
            </w:r>
            <w:r w:rsidRPr="00DB1C61">
              <w:rPr>
                <w:color w:val="000000"/>
              </w:rPr>
              <w:t xml:space="preserve">  с</w:t>
            </w:r>
            <w:r w:rsidRPr="00383A3F">
              <w:rPr>
                <w:color w:val="000000"/>
              </w:rPr>
              <w:t>пециальны</w:t>
            </w:r>
            <w:r>
              <w:rPr>
                <w:color w:val="000000"/>
              </w:rPr>
              <w:t>ми</w:t>
            </w:r>
            <w:r w:rsidRPr="00383A3F">
              <w:rPr>
                <w:color w:val="000000"/>
              </w:rPr>
              <w:t xml:space="preserve"> технически</w:t>
            </w:r>
            <w:r>
              <w:rPr>
                <w:color w:val="000000"/>
              </w:rPr>
              <w:t>ми</w:t>
            </w:r>
            <w:r w:rsidRPr="00383A3F">
              <w:rPr>
                <w:color w:val="000000"/>
              </w:rPr>
              <w:t xml:space="preserve"> средства</w:t>
            </w:r>
            <w:r>
              <w:rPr>
                <w:color w:val="000000"/>
              </w:rPr>
              <w:t xml:space="preserve">ми для лиц с нарушением слуха, зрения и </w:t>
            </w:r>
            <w:proofErr w:type="spellStart"/>
            <w:r>
              <w:rPr>
                <w:color w:val="000000"/>
              </w:rPr>
              <w:t>оппорно-двигательного</w:t>
            </w:r>
            <w:proofErr w:type="spellEnd"/>
            <w:r>
              <w:rPr>
                <w:color w:val="000000"/>
              </w:rPr>
              <w:t xml:space="preserve"> аппарата</w:t>
            </w:r>
            <w:r w:rsidRPr="00383A3F">
              <w:rPr>
                <w:color w:val="000000"/>
              </w:rPr>
              <w:t xml:space="preserve">: индукционные петли, </w:t>
            </w:r>
            <w:r>
              <w:rPr>
                <w:color w:val="000000"/>
              </w:rPr>
              <w:t xml:space="preserve">дисплей, компьютер, клавиатура, </w:t>
            </w:r>
            <w:r w:rsidRPr="00383A3F">
              <w:rPr>
                <w:color w:val="000000"/>
              </w:rPr>
              <w:t>принтер с использованием системы Брайля</w:t>
            </w:r>
            <w:r>
              <w:rPr>
                <w:color w:val="000000"/>
              </w:rPr>
              <w:t>, электронный увеличитель, ч</w:t>
            </w:r>
            <w:r w:rsidRPr="00DB1C61">
              <w:rPr>
                <w:color w:val="000000"/>
              </w:rPr>
              <w:t xml:space="preserve">итающая машина «Сара» для чтения плоскостных текстов, книг, </w:t>
            </w:r>
            <w:r w:rsidRPr="00383A3F">
              <w:rPr>
                <w:color w:val="000000"/>
              </w:rPr>
              <w:t xml:space="preserve"> </w:t>
            </w:r>
            <w:r w:rsidRPr="00DB1C61">
              <w:rPr>
                <w:color w:val="000000"/>
              </w:rPr>
              <w:t xml:space="preserve">Коммуникативная система «Диалог», колонки, </w:t>
            </w:r>
            <w:proofErr w:type="spellStart"/>
            <w:r w:rsidRPr="00DB1C61">
              <w:rPr>
                <w:color w:val="000000"/>
              </w:rPr>
              <w:t>тифлоплеер</w:t>
            </w:r>
            <w:proofErr w:type="spellEnd"/>
            <w:r w:rsidRPr="00DB1C61">
              <w:rPr>
                <w:color w:val="000000"/>
              </w:rPr>
              <w:t xml:space="preserve">, </w:t>
            </w:r>
            <w:proofErr w:type="gramStart"/>
            <w:r w:rsidRPr="00DB1C61">
              <w:rPr>
                <w:color w:val="000000"/>
              </w:rPr>
              <w:t>компьютерный контрастный</w:t>
            </w:r>
            <w:proofErr w:type="gramEnd"/>
            <w:r w:rsidRPr="00DB1C61">
              <w:rPr>
                <w:color w:val="000000"/>
              </w:rPr>
              <w:t xml:space="preserve"> </w:t>
            </w:r>
            <w:proofErr w:type="spellStart"/>
            <w:r w:rsidRPr="00DB1C61">
              <w:rPr>
                <w:color w:val="000000"/>
              </w:rPr>
              <w:t>джостик</w:t>
            </w:r>
            <w:proofErr w:type="spellEnd"/>
            <w:r w:rsidRPr="00DB1C61">
              <w:rPr>
                <w:color w:val="000000"/>
              </w:rPr>
              <w:t xml:space="preserve">, диктофон </w:t>
            </w:r>
            <w:r w:rsidRPr="00383A3F">
              <w:rPr>
                <w:color w:val="000000"/>
              </w:rPr>
              <w:t xml:space="preserve">и др. </w:t>
            </w:r>
          </w:p>
        </w:tc>
      </w:tr>
      <w:tr w:rsidR="000606DD" w:rsidRPr="00DC2B53" w:rsidTr="00E07671">
        <w:tc>
          <w:tcPr>
            <w:tcW w:w="817" w:type="dxa"/>
          </w:tcPr>
          <w:p w:rsidR="000606DD" w:rsidRDefault="000606DD" w:rsidP="00E0767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4111" w:type="dxa"/>
          </w:tcPr>
          <w:p w:rsidR="000606DD" w:rsidRPr="00DB1C61" w:rsidRDefault="000606DD" w:rsidP="00E07671">
            <w:pPr>
              <w:shd w:val="clear" w:color="auto" w:fill="FFFFFF"/>
              <w:jc w:val="both"/>
              <w:rPr>
                <w:color w:val="000000"/>
              </w:rPr>
            </w:pPr>
            <w:r>
              <w:rPr>
                <w:color w:val="000000"/>
              </w:rPr>
              <w:t xml:space="preserve">Для проведения адаптивной физической культуры для лиц с инвалидностью и ОВЗ имеются: </w:t>
            </w:r>
          </w:p>
          <w:p w:rsidR="000606DD" w:rsidRDefault="000606DD" w:rsidP="00E07671">
            <w:pPr>
              <w:rPr>
                <w:rFonts w:eastAsia="Arial"/>
                <w:lang w:eastAsia="ar-SA"/>
              </w:rPr>
            </w:pPr>
          </w:p>
        </w:tc>
        <w:tc>
          <w:tcPr>
            <w:tcW w:w="10915" w:type="dxa"/>
            <w:vAlign w:val="center"/>
          </w:tcPr>
          <w:p w:rsidR="000606DD" w:rsidRPr="00DB1C61" w:rsidRDefault="000606DD" w:rsidP="00E07671">
            <w:pPr>
              <w:shd w:val="clear" w:color="auto" w:fill="FFFFFF"/>
              <w:jc w:val="both"/>
              <w:rPr>
                <w:color w:val="000000"/>
              </w:rPr>
            </w:pPr>
            <w:proofErr w:type="gramStart"/>
            <w:r>
              <w:rPr>
                <w:color w:val="000000"/>
              </w:rPr>
              <w:t>Для проведения адаптивной физической культуры для лиц с инвалидностью и ОВЗ имеются: ш</w:t>
            </w:r>
            <w:r w:rsidRPr="006E0C5D">
              <w:rPr>
                <w:bCs/>
                <w:color w:val="111111"/>
                <w:spacing w:val="4"/>
                <w:shd w:val="clear" w:color="auto" w:fill="FFFFFF"/>
              </w:rPr>
              <w:t>ашки 64-клеточные</w:t>
            </w:r>
            <w:r>
              <w:rPr>
                <w:bCs/>
                <w:color w:val="111111"/>
                <w:spacing w:val="4"/>
                <w:shd w:val="clear" w:color="auto" w:fill="FFFFFF"/>
              </w:rPr>
              <w:t>, стандартные шашки</w:t>
            </w:r>
            <w:r w:rsidRPr="006E0C5D">
              <w:rPr>
                <w:bCs/>
                <w:color w:val="111111"/>
                <w:spacing w:val="4"/>
                <w:shd w:val="clear" w:color="auto" w:fill="FFFFFF"/>
              </w:rPr>
              <w:t xml:space="preserve"> для незрячих спортсменов</w:t>
            </w:r>
            <w:r>
              <w:rPr>
                <w:bCs/>
                <w:color w:val="111111"/>
                <w:spacing w:val="4"/>
                <w:shd w:val="clear" w:color="auto" w:fill="FFFFFF"/>
              </w:rPr>
              <w:t>, ш</w:t>
            </w:r>
            <w:r>
              <w:t xml:space="preserve">ахматы для незрячих, Мячи звенящие: футбольные, баскетбольные, волейбольные, </w:t>
            </w:r>
            <w:r w:rsidRPr="003A12EB">
              <w:rPr>
                <w:color w:val="333333"/>
              </w:rPr>
              <w:t xml:space="preserve">для </w:t>
            </w:r>
            <w:proofErr w:type="spellStart"/>
            <w:r w:rsidRPr="003A12EB">
              <w:rPr>
                <w:color w:val="333333"/>
              </w:rPr>
              <w:t>голбола</w:t>
            </w:r>
            <w:proofErr w:type="spellEnd"/>
            <w:r w:rsidRPr="003A12EB">
              <w:rPr>
                <w:color w:val="333333"/>
              </w:rPr>
              <w:t xml:space="preserve"> звенящий</w:t>
            </w:r>
            <w:r>
              <w:rPr>
                <w:color w:val="333333"/>
              </w:rPr>
              <w:t xml:space="preserve">, </w:t>
            </w:r>
            <w:r>
              <w:t>т</w:t>
            </w:r>
            <w:r w:rsidRPr="00AD7E0D">
              <w:rPr>
                <w:color w:val="303030"/>
                <w:shd w:val="clear" w:color="auto" w:fill="FFFFFF"/>
              </w:rPr>
              <w:t>актильное домино для незрячих и слабовидящих</w:t>
            </w:r>
            <w:r>
              <w:rPr>
                <w:color w:val="303030"/>
                <w:shd w:val="clear" w:color="auto" w:fill="FFFFFF"/>
              </w:rPr>
              <w:t xml:space="preserve">, </w:t>
            </w:r>
            <w:r>
              <w:rPr>
                <w:color w:val="333333"/>
              </w:rPr>
              <w:t>н</w:t>
            </w:r>
            <w:r>
              <w:t xml:space="preserve">астольный теннис для слепых </w:t>
            </w:r>
            <w:proofErr w:type="spellStart"/>
            <w:r>
              <w:t>шоудаун</w:t>
            </w:r>
            <w:proofErr w:type="spellEnd"/>
            <w:r>
              <w:t xml:space="preserve"> (стол, ракетки, мячи).</w:t>
            </w:r>
            <w:proofErr w:type="gramEnd"/>
          </w:p>
          <w:p w:rsidR="000606DD" w:rsidRPr="00DC2B53" w:rsidRDefault="000606DD" w:rsidP="00E07671">
            <w:pPr>
              <w:pStyle w:val="af7"/>
              <w:shd w:val="clear" w:color="auto" w:fill="FFFFFF"/>
              <w:tabs>
                <w:tab w:val="left" w:pos="317"/>
              </w:tabs>
              <w:ind w:left="34"/>
              <w:jc w:val="both"/>
            </w:pPr>
          </w:p>
        </w:tc>
      </w:tr>
    </w:tbl>
    <w:p w:rsidR="0086398E" w:rsidRPr="00DC2B53" w:rsidRDefault="0086398E" w:rsidP="00727302">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9E359A" w:rsidRDefault="00735B42" w:rsidP="009E359A">
      <w:pPr>
        <w:ind w:left="708" w:firstLine="1"/>
        <w:jc w:val="center"/>
        <w:rPr>
          <w:b/>
        </w:rPr>
      </w:pPr>
      <w:r w:rsidRPr="00DC2B53">
        <w:rPr>
          <w:b/>
        </w:rPr>
        <w:t>Факультет: МЕДИЦИНСКИЙ</w:t>
      </w:r>
    </w:p>
    <w:p w:rsidR="00456C39" w:rsidRPr="00DC2B53" w:rsidRDefault="00456C39" w:rsidP="009E359A">
      <w:pPr>
        <w:ind w:left="708" w:firstLine="1"/>
        <w:jc w:val="center"/>
      </w:pPr>
    </w:p>
    <w:tbl>
      <w:tblPr>
        <w:tblStyle w:val="af6"/>
        <w:tblW w:w="15843" w:type="dxa"/>
        <w:tblLook w:val="04A0"/>
      </w:tblPr>
      <w:tblGrid>
        <w:gridCol w:w="817"/>
        <w:gridCol w:w="4111"/>
        <w:gridCol w:w="10915"/>
      </w:tblGrid>
      <w:tr w:rsidR="00DC2B53" w:rsidRPr="00DC2B53" w:rsidTr="00AA3C74">
        <w:trPr>
          <w:trHeight w:val="562"/>
        </w:trPr>
        <w:tc>
          <w:tcPr>
            <w:tcW w:w="817" w:type="dxa"/>
            <w:vAlign w:val="center"/>
          </w:tcPr>
          <w:p w:rsidR="009E359A" w:rsidRPr="00DC2B53" w:rsidRDefault="009E359A" w:rsidP="00AA3C74">
            <w:pPr>
              <w:pStyle w:val="ConsPlusNonformat"/>
              <w:widowControl/>
              <w:jc w:val="center"/>
              <w:rPr>
                <w:rFonts w:ascii="Times New Roman" w:hAnsi="Times New Roman" w:cs="Times New Roman"/>
                <w:sz w:val="24"/>
                <w:szCs w:val="24"/>
              </w:rPr>
            </w:pPr>
            <w:r w:rsidRPr="00DC2B53">
              <w:rPr>
                <w:rFonts w:ascii="Times New Roman" w:hAnsi="Times New Roman" w:cs="Times New Roman"/>
                <w:sz w:val="24"/>
                <w:szCs w:val="24"/>
              </w:rPr>
              <w:t xml:space="preserve">№ </w:t>
            </w:r>
            <w:proofErr w:type="gramStart"/>
            <w:r w:rsidRPr="00DC2B53">
              <w:rPr>
                <w:rFonts w:ascii="Times New Roman" w:hAnsi="Times New Roman" w:cs="Times New Roman"/>
                <w:sz w:val="24"/>
                <w:szCs w:val="24"/>
              </w:rPr>
              <w:t>п</w:t>
            </w:r>
            <w:proofErr w:type="gramEnd"/>
            <w:r w:rsidRPr="00DC2B53">
              <w:rPr>
                <w:rFonts w:ascii="Times New Roman" w:hAnsi="Times New Roman" w:cs="Times New Roman"/>
                <w:sz w:val="24"/>
                <w:szCs w:val="24"/>
              </w:rPr>
              <w:t>/п</w:t>
            </w:r>
          </w:p>
        </w:tc>
        <w:tc>
          <w:tcPr>
            <w:tcW w:w="4111" w:type="dxa"/>
            <w:vAlign w:val="center"/>
          </w:tcPr>
          <w:p w:rsidR="009E359A" w:rsidRPr="00DC2B53" w:rsidRDefault="009E359A" w:rsidP="00AA3C74">
            <w:pPr>
              <w:pStyle w:val="ConsPlusNonformat"/>
              <w:widowControl/>
              <w:jc w:val="center"/>
              <w:rPr>
                <w:rFonts w:ascii="Times New Roman" w:hAnsi="Times New Roman" w:cs="Times New Roman"/>
                <w:sz w:val="24"/>
                <w:szCs w:val="24"/>
              </w:rPr>
            </w:pPr>
            <w:proofErr w:type="gramStart"/>
            <w:r w:rsidRPr="00DC2B53">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9E359A" w:rsidRPr="00DC2B53" w:rsidRDefault="009E359A" w:rsidP="00AA3C74">
            <w:pPr>
              <w:pStyle w:val="ConsPlusNonformat"/>
              <w:jc w:val="center"/>
              <w:rPr>
                <w:rFonts w:ascii="Times New Roman" w:hAnsi="Times New Roman" w:cs="Times New Roman"/>
                <w:sz w:val="24"/>
                <w:szCs w:val="24"/>
              </w:rPr>
            </w:pPr>
            <w:proofErr w:type="gramStart"/>
            <w:r w:rsidRPr="00DC2B53">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DC2B53" w:rsidRPr="00DC2B53" w:rsidTr="00AA3C74">
        <w:trPr>
          <w:trHeight w:val="562"/>
        </w:trPr>
        <w:tc>
          <w:tcPr>
            <w:tcW w:w="817" w:type="dxa"/>
            <w:vAlign w:val="center"/>
          </w:tcPr>
          <w:p w:rsidR="009E359A" w:rsidRPr="00DC2B53" w:rsidRDefault="009E359A"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1.</w:t>
            </w:r>
          </w:p>
        </w:tc>
        <w:tc>
          <w:tcPr>
            <w:tcW w:w="4111" w:type="dxa"/>
            <w:vAlign w:val="center"/>
          </w:tcPr>
          <w:p w:rsidR="009E359A" w:rsidRPr="00DC2B53" w:rsidRDefault="009E359A" w:rsidP="00AA3C74">
            <w:pPr>
              <w:pStyle w:val="ConsPlusNonformat"/>
              <w:widowControl/>
              <w:jc w:val="both"/>
              <w:rPr>
                <w:rFonts w:ascii="Times New Roman" w:hAnsi="Times New Roman" w:cs="Times New Roman"/>
                <w:sz w:val="24"/>
                <w:szCs w:val="24"/>
              </w:rPr>
            </w:pPr>
            <w:r w:rsidRPr="00DC2B53">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9E359A" w:rsidRPr="00DC2B53" w:rsidRDefault="00881FAB" w:rsidP="00881FAB">
            <w:r w:rsidRPr="00DC2B53">
              <w:t>31.05.01 Лечебное дело</w:t>
            </w:r>
            <w:r w:rsidR="009E359A" w:rsidRPr="00DC2B53">
              <w:t xml:space="preserve"> </w:t>
            </w:r>
            <w:r w:rsidRPr="00DC2B53">
              <w:t>5 чел</w:t>
            </w:r>
          </w:p>
          <w:p w:rsidR="00881FAB" w:rsidRPr="00DC2B53" w:rsidRDefault="00881FAB" w:rsidP="00881FAB">
            <w:r w:rsidRPr="00DC2B53">
              <w:t>31.05.02 Педиатрия 1 чел</w:t>
            </w:r>
          </w:p>
          <w:p w:rsidR="00881FAB" w:rsidRPr="00DC2B53" w:rsidRDefault="00881FAB" w:rsidP="00881FAB">
            <w:r w:rsidRPr="00DC2B53">
              <w:t>31.05.03 Стоматология 2 чел</w:t>
            </w:r>
          </w:p>
          <w:p w:rsidR="00881FAB" w:rsidRPr="00DC2B53" w:rsidRDefault="00881FAB" w:rsidP="00881FAB"/>
        </w:tc>
      </w:tr>
      <w:tr w:rsidR="00DC2B53" w:rsidRPr="00DC2B53" w:rsidTr="00AA3C74">
        <w:trPr>
          <w:trHeight w:val="562"/>
        </w:trPr>
        <w:tc>
          <w:tcPr>
            <w:tcW w:w="817" w:type="dxa"/>
            <w:vAlign w:val="center"/>
          </w:tcPr>
          <w:p w:rsidR="009E359A" w:rsidRPr="00DC2B53" w:rsidRDefault="009E359A"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2.</w:t>
            </w:r>
          </w:p>
        </w:tc>
        <w:tc>
          <w:tcPr>
            <w:tcW w:w="4111" w:type="dxa"/>
            <w:vAlign w:val="center"/>
          </w:tcPr>
          <w:p w:rsidR="009E359A" w:rsidRPr="00DC2B53" w:rsidRDefault="009E359A" w:rsidP="00AA3C74">
            <w:pPr>
              <w:pStyle w:val="af7"/>
              <w:ind w:left="0"/>
              <w:jc w:val="both"/>
            </w:pPr>
            <w:r w:rsidRPr="00DC2B53">
              <w:t xml:space="preserve">Категории обслуживаемых инвалидов </w:t>
            </w:r>
          </w:p>
        </w:tc>
        <w:tc>
          <w:tcPr>
            <w:tcW w:w="10915" w:type="dxa"/>
          </w:tcPr>
          <w:p w:rsidR="009E359A" w:rsidRPr="00DC2B53" w:rsidRDefault="009E359A" w:rsidP="00881FAB">
            <w:r w:rsidRPr="00DC2B53">
              <w:t>Нарушение опорно-двигательного аппарата (не на коляске), соматические заболевания</w:t>
            </w:r>
          </w:p>
        </w:tc>
      </w:tr>
      <w:tr w:rsidR="009E359A" w:rsidRPr="00DC2B53" w:rsidTr="00AA3C74">
        <w:tc>
          <w:tcPr>
            <w:tcW w:w="817" w:type="dxa"/>
          </w:tcPr>
          <w:p w:rsidR="009E359A" w:rsidRPr="00DC2B53" w:rsidRDefault="009E359A"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3.</w:t>
            </w:r>
          </w:p>
        </w:tc>
        <w:tc>
          <w:tcPr>
            <w:tcW w:w="4111" w:type="dxa"/>
          </w:tcPr>
          <w:p w:rsidR="009E359A" w:rsidRPr="00DC2B53" w:rsidRDefault="009E359A" w:rsidP="00AA3C74">
            <w:pPr>
              <w:pStyle w:val="ConsPlusNonformat"/>
              <w:widowControl/>
              <w:rPr>
                <w:rFonts w:ascii="Times New Roman" w:hAnsi="Times New Roman" w:cs="Times New Roman"/>
                <w:sz w:val="24"/>
                <w:szCs w:val="24"/>
              </w:rPr>
            </w:pPr>
            <w:proofErr w:type="gramStart"/>
            <w:r w:rsidRPr="00DC2B53">
              <w:rPr>
                <w:rFonts w:ascii="Times New Roman" w:hAnsi="Times New Roman" w:cs="Times New Roman"/>
                <w:sz w:val="24"/>
                <w:szCs w:val="24"/>
              </w:rPr>
              <w:t xml:space="preserve">Обеспечение беспрепятственного доступа обучающимися с </w:t>
            </w:r>
            <w:r w:rsidRPr="00DC2B53">
              <w:rPr>
                <w:rFonts w:ascii="Times New Roman" w:hAnsi="Times New Roman" w:cs="Times New Roman"/>
                <w:sz w:val="24"/>
                <w:szCs w:val="24"/>
              </w:rPr>
              <w:lastRenderedPageBreak/>
              <w:t xml:space="preserve">ограниченными возможностями здоровья в учебные помещения, а также их пребывания в указанных помещениях </w:t>
            </w:r>
            <w:proofErr w:type="gramEnd"/>
          </w:p>
        </w:tc>
        <w:tc>
          <w:tcPr>
            <w:tcW w:w="10915" w:type="dxa"/>
          </w:tcPr>
          <w:p w:rsidR="009E359A" w:rsidRPr="00DC2B53" w:rsidRDefault="009E359A" w:rsidP="00AA3C74">
            <w:pPr>
              <w:ind w:left="34"/>
              <w:rPr>
                <w:rFonts w:eastAsia="Arial"/>
                <w:lang w:eastAsia="ar-SA"/>
              </w:rPr>
            </w:pPr>
            <w:r w:rsidRPr="00DC2B53">
              <w:rPr>
                <w:rFonts w:eastAsia="Arial"/>
                <w:lang w:eastAsia="ar-SA"/>
              </w:rPr>
              <w:lastRenderedPageBreak/>
              <w:t xml:space="preserve">В месте осуществления образовательной деятельности по адресу: 428015, Чувашская Республика, </w:t>
            </w:r>
          </w:p>
          <w:p w:rsidR="009E359A" w:rsidRPr="00DC2B53" w:rsidRDefault="009E359A" w:rsidP="008F1A49">
            <w:pPr>
              <w:ind w:left="34"/>
              <w:rPr>
                <w:rFonts w:eastAsia="Arial"/>
                <w:lang w:eastAsia="ar-SA"/>
              </w:rPr>
            </w:pPr>
            <w:r w:rsidRPr="00DC2B53">
              <w:rPr>
                <w:rFonts w:eastAsia="Arial"/>
                <w:lang w:eastAsia="ar-SA"/>
              </w:rPr>
              <w:t xml:space="preserve">г. Чебоксары, </w:t>
            </w:r>
            <w:r w:rsidR="008F1A49" w:rsidRPr="00DC2B53">
              <w:rPr>
                <w:rFonts w:eastAsia="Arial"/>
                <w:lang w:eastAsia="ar-SA"/>
              </w:rPr>
              <w:t>проспект Московский</w:t>
            </w:r>
            <w:r w:rsidRPr="00DC2B53">
              <w:rPr>
                <w:rFonts w:eastAsia="Arial"/>
                <w:lang w:eastAsia="ar-SA"/>
              </w:rPr>
              <w:t xml:space="preserve">  д. </w:t>
            </w:r>
            <w:r w:rsidR="008F1A49" w:rsidRPr="00DC2B53">
              <w:rPr>
                <w:rFonts w:eastAsia="Arial"/>
                <w:lang w:eastAsia="ar-SA"/>
              </w:rPr>
              <w:t>45/9</w:t>
            </w:r>
            <w:r w:rsidRPr="00DC2B53">
              <w:rPr>
                <w:rFonts w:eastAsia="Arial"/>
                <w:lang w:eastAsia="ar-SA"/>
              </w:rPr>
              <w:t xml:space="preserve"> (</w:t>
            </w:r>
            <w:r w:rsidR="008F1A49" w:rsidRPr="00DC2B53">
              <w:t xml:space="preserve">учебно-лабораторный </w:t>
            </w:r>
            <w:r w:rsidRPr="00DC2B53">
              <w:t xml:space="preserve">корпус </w:t>
            </w:r>
            <w:r w:rsidR="008F1A49" w:rsidRPr="00DC2B53">
              <w:t>«М»</w:t>
            </w:r>
            <w:r w:rsidRPr="00DC2B53">
              <w:rPr>
                <w:rFonts w:eastAsia="Arial"/>
                <w:lang w:eastAsia="ar-SA"/>
              </w:rPr>
              <w:t xml:space="preserve">) вход оборудован </w:t>
            </w:r>
            <w:r w:rsidRPr="00DC2B53">
              <w:rPr>
                <w:rFonts w:eastAsia="Arial"/>
                <w:lang w:eastAsia="ar-SA"/>
              </w:rPr>
              <w:lastRenderedPageBreak/>
              <w:t xml:space="preserve">пандусом, имеются расширенные дверные проемы. </w:t>
            </w:r>
          </w:p>
          <w:p w:rsidR="009E359A" w:rsidRPr="00DC2B53" w:rsidRDefault="009E359A" w:rsidP="00AA3C74"/>
        </w:tc>
      </w:tr>
      <w:tr w:rsidR="00DC2B53" w:rsidRPr="00DC2B53" w:rsidTr="00AA3C74">
        <w:tc>
          <w:tcPr>
            <w:tcW w:w="817" w:type="dxa"/>
          </w:tcPr>
          <w:p w:rsidR="009E359A" w:rsidRPr="00DC2B53" w:rsidRDefault="009E359A"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lastRenderedPageBreak/>
              <w:t>4.</w:t>
            </w:r>
          </w:p>
        </w:tc>
        <w:tc>
          <w:tcPr>
            <w:tcW w:w="4111" w:type="dxa"/>
          </w:tcPr>
          <w:p w:rsidR="009E359A" w:rsidRPr="00DC2B53" w:rsidRDefault="009E359A" w:rsidP="00AA3C74">
            <w:pPr>
              <w:rPr>
                <w:rFonts w:eastAsia="Arial"/>
                <w:lang w:eastAsia="ar-SA"/>
              </w:rPr>
            </w:pPr>
            <w:r w:rsidRPr="00DC2B53">
              <w:rPr>
                <w:rFonts w:eastAsia="Arial"/>
                <w:lang w:eastAsia="ar-SA"/>
              </w:rPr>
              <w:t xml:space="preserve">Предоставление услуг ассистента, оказывающего </w:t>
            </w:r>
            <w:proofErr w:type="gramStart"/>
            <w:r w:rsidRPr="00DC2B53">
              <w:rPr>
                <w:rFonts w:eastAsia="Arial"/>
                <w:lang w:eastAsia="ar-SA"/>
              </w:rPr>
              <w:t>обучающимся</w:t>
            </w:r>
            <w:proofErr w:type="gramEnd"/>
            <w:r w:rsidRPr="00DC2B53">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DC2B53">
              <w:rPr>
                <w:rFonts w:eastAsia="Arial"/>
                <w:lang w:eastAsia="ar-SA"/>
              </w:rPr>
              <w:t>сурдопереводчиков</w:t>
            </w:r>
            <w:proofErr w:type="spellEnd"/>
            <w:r w:rsidRPr="00DC2B53">
              <w:rPr>
                <w:rFonts w:eastAsia="Arial"/>
                <w:lang w:eastAsia="ar-SA"/>
              </w:rPr>
              <w:t xml:space="preserve"> и </w:t>
            </w:r>
          </w:p>
          <w:p w:rsidR="009E359A" w:rsidRPr="00DC2B53" w:rsidRDefault="009E359A" w:rsidP="00AA3C74">
            <w:pPr>
              <w:rPr>
                <w:rFonts w:eastAsia="Arial"/>
                <w:lang w:eastAsia="ar-SA"/>
              </w:rPr>
            </w:pPr>
            <w:proofErr w:type="spellStart"/>
            <w:r w:rsidRPr="00DC2B53">
              <w:rPr>
                <w:rFonts w:eastAsia="Arial"/>
                <w:lang w:eastAsia="ar-SA"/>
              </w:rPr>
              <w:t>тифлосурдопереводчиков</w:t>
            </w:r>
            <w:proofErr w:type="spellEnd"/>
          </w:p>
        </w:tc>
        <w:tc>
          <w:tcPr>
            <w:tcW w:w="10915" w:type="dxa"/>
          </w:tcPr>
          <w:p w:rsidR="009E359A" w:rsidRPr="00DC2B53" w:rsidRDefault="009E359A" w:rsidP="00AA3C74">
            <w:pPr>
              <w:tabs>
                <w:tab w:val="left" w:pos="0"/>
              </w:tabs>
              <w:ind w:left="34"/>
              <w:jc w:val="both"/>
            </w:pPr>
            <w:r w:rsidRPr="00DC2B53">
              <w:t xml:space="preserve">1) В штате имеется сотрудник на которого возложены обязанности </w:t>
            </w:r>
            <w:proofErr w:type="spellStart"/>
            <w:r w:rsidRPr="00DC2B53">
              <w:t>тьютера</w:t>
            </w:r>
            <w:proofErr w:type="spellEnd"/>
            <w:r w:rsidRPr="00DC2B53">
              <w:t xml:space="preserve">, выполняющий обязанности </w:t>
            </w:r>
            <w:proofErr w:type="spellStart"/>
            <w:r w:rsidRPr="00DC2B53">
              <w:t>тьютера</w:t>
            </w:r>
            <w:proofErr w:type="spellEnd"/>
            <w:r w:rsidRPr="00DC2B53">
              <w:t xml:space="preserve">, </w:t>
            </w:r>
            <w:r w:rsidRPr="00DC2B53">
              <w:rPr>
                <w:rFonts w:eastAsiaTheme="minorEastAsia"/>
              </w:rPr>
              <w:t xml:space="preserve">работающего со студентами с ОВЗ прошедший инструктаж и специальное обучение </w:t>
            </w:r>
            <w:r w:rsidRPr="00DC2B53">
              <w:t xml:space="preserve">по </w:t>
            </w:r>
            <w:proofErr w:type="gramStart"/>
            <w:r w:rsidRPr="00DC2B53">
              <w:rPr>
                <w:kern w:val="1"/>
                <w:lang w:eastAsia="ar-SA"/>
              </w:rPr>
              <w:t>дополнительной профессиональной</w:t>
            </w:r>
            <w:proofErr w:type="gramEnd"/>
            <w:r w:rsidRPr="00DC2B53">
              <w:rPr>
                <w:kern w:val="1"/>
                <w:lang w:eastAsia="ar-SA"/>
              </w:rPr>
              <w:t xml:space="preserve"> программе повышения квалификации </w:t>
            </w:r>
            <w:r w:rsidRPr="00DC2B53">
              <w:rPr>
                <w:bCs/>
              </w:rPr>
              <w:t>«О</w:t>
            </w:r>
            <w:r w:rsidRPr="00DC2B53">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DC2B53">
              <w:rPr>
                <w:bCs/>
              </w:rPr>
              <w:t>»</w:t>
            </w:r>
            <w:r w:rsidRPr="00DC2B53">
              <w:rPr>
                <w:rFonts w:eastAsiaTheme="minorEastAsia"/>
              </w:rPr>
              <w:t xml:space="preserve">. </w:t>
            </w:r>
          </w:p>
          <w:p w:rsidR="009E359A" w:rsidRPr="00DC2B53" w:rsidRDefault="009E359A" w:rsidP="00AA3C74">
            <w:pPr>
              <w:tabs>
                <w:tab w:val="left" w:pos="-108"/>
              </w:tabs>
              <w:ind w:left="34"/>
              <w:jc w:val="both"/>
            </w:pPr>
            <w:proofErr w:type="gramStart"/>
            <w:r w:rsidRPr="00DC2B53">
              <w:rPr>
                <w:rFonts w:eastAsiaTheme="minorEastAsia"/>
              </w:rPr>
              <w:t xml:space="preserve">2)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Pr="00DC2B53">
              <w:t>«Внедрение модели обучения и индивидуального социально-психологического сопровождения обучающихся с нарушением</w:t>
            </w:r>
            <w:proofErr w:type="gramEnd"/>
            <w:r w:rsidRPr="00DC2B53">
              <w:t xml:space="preserve"> </w:t>
            </w:r>
            <w:proofErr w:type="gramStart"/>
            <w:r w:rsidRPr="00DC2B53">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Pr="00DC2B53">
              <w:rPr>
                <w:rFonts w:eastAsiaTheme="minorEastAsia"/>
              </w:rPr>
              <w:t>).</w:t>
            </w:r>
            <w:proofErr w:type="gramEnd"/>
            <w:r w:rsidRPr="00DC2B53">
              <w:rPr>
                <w:rFonts w:eastAsiaTheme="minorEastAsia"/>
              </w:rPr>
              <w:t xml:space="preserve"> Он курирует </w:t>
            </w:r>
            <w:proofErr w:type="spellStart"/>
            <w:r w:rsidRPr="00DC2B53">
              <w:rPr>
                <w:rFonts w:eastAsiaTheme="minorEastAsia"/>
              </w:rPr>
              <w:t>тьютеров</w:t>
            </w:r>
            <w:proofErr w:type="spellEnd"/>
            <w:r w:rsidRPr="00DC2B53">
              <w:rPr>
                <w:rFonts w:eastAsiaTheme="minorEastAsia"/>
              </w:rPr>
              <w:t xml:space="preserve"> по возникающим вопросам. </w:t>
            </w:r>
          </w:p>
          <w:p w:rsidR="009E359A" w:rsidRPr="00DC2B53" w:rsidRDefault="009E359A" w:rsidP="00AA3C74">
            <w:pPr>
              <w:pStyle w:val="af7"/>
              <w:tabs>
                <w:tab w:val="left" w:pos="459"/>
              </w:tabs>
              <w:ind w:left="0"/>
              <w:jc w:val="both"/>
            </w:pPr>
            <w:proofErr w:type="gramStart"/>
            <w:r w:rsidRPr="00DC2B53">
              <w:t xml:space="preserve">3)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Pr="00DC2B53">
              <w:t>тифлопеводчика</w:t>
            </w:r>
            <w:proofErr w:type="spellEnd"/>
            <w:r w:rsidRPr="00DC2B53">
              <w:t xml:space="preserve"> по запросу вуза.</w:t>
            </w:r>
            <w:proofErr w:type="gramEnd"/>
            <w:r w:rsidRPr="00DC2B53">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Pr="00DC2B53">
              <w:t>сурдопереводчика</w:t>
            </w:r>
            <w:proofErr w:type="spellEnd"/>
            <w:r w:rsidRPr="00DC2B53">
              <w:t xml:space="preserve"> по запросу вуза.</w:t>
            </w:r>
          </w:p>
          <w:p w:rsidR="009E359A" w:rsidRPr="00DC2B53" w:rsidRDefault="009E359A" w:rsidP="008F1A49">
            <w:pPr>
              <w:pStyle w:val="af7"/>
              <w:tabs>
                <w:tab w:val="left" w:pos="459"/>
              </w:tabs>
              <w:ind w:left="0"/>
              <w:jc w:val="both"/>
            </w:pPr>
            <w:proofErr w:type="gramStart"/>
            <w:r w:rsidRPr="00DC2B53">
              <w:t xml:space="preserve">4) </w:t>
            </w:r>
            <w:r w:rsidR="008F1A49" w:rsidRPr="00DC2B53">
              <w:t>35</w:t>
            </w:r>
            <w:r w:rsidRPr="00DC2B53">
              <w:t xml:space="preserve"> человек профессорско-преподавательского состава в рамках прохождения курсов повышения квалификации </w:t>
            </w:r>
            <w:r w:rsidRPr="00DC2B53">
              <w:rPr>
                <w:bCs/>
              </w:rPr>
              <w:t>«О</w:t>
            </w:r>
            <w:r w:rsidRPr="00DC2B53">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Pr="00DC2B53">
              <w:t>внеучебной</w:t>
            </w:r>
            <w:proofErr w:type="spellEnd"/>
            <w:r w:rsidRPr="00DC2B53">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DC2B53" w:rsidRPr="00DC2B53" w:rsidTr="00AA3C74">
        <w:tc>
          <w:tcPr>
            <w:tcW w:w="817" w:type="dxa"/>
          </w:tcPr>
          <w:p w:rsidR="009E359A" w:rsidRPr="00DC2B53" w:rsidRDefault="009E359A"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5.</w:t>
            </w:r>
          </w:p>
        </w:tc>
        <w:tc>
          <w:tcPr>
            <w:tcW w:w="4111" w:type="dxa"/>
          </w:tcPr>
          <w:p w:rsidR="009E359A" w:rsidRPr="00DC2B53" w:rsidRDefault="009E359A" w:rsidP="00AA3C74">
            <w:r w:rsidRPr="00DC2B53">
              <w:rPr>
                <w:rFonts w:eastAsia="Arial"/>
                <w:lang w:eastAsia="ar-SA"/>
              </w:rPr>
              <w:t xml:space="preserve">Адаптированные образовательные программы (специализированные адаптационные предметы, </w:t>
            </w:r>
            <w:r w:rsidRPr="00DC2B53">
              <w:rPr>
                <w:rFonts w:eastAsia="Arial"/>
                <w:lang w:eastAsia="ar-SA"/>
              </w:rPr>
              <w:lastRenderedPageBreak/>
              <w:t>дисциплины (модули))</w:t>
            </w:r>
          </w:p>
        </w:tc>
        <w:tc>
          <w:tcPr>
            <w:tcW w:w="10915" w:type="dxa"/>
          </w:tcPr>
          <w:p w:rsidR="009E359A" w:rsidRPr="00DC2B53" w:rsidRDefault="009E359A" w:rsidP="00AA3C74">
            <w:pPr>
              <w:pStyle w:val="af7"/>
              <w:tabs>
                <w:tab w:val="left" w:pos="459"/>
              </w:tabs>
              <w:ind w:left="0"/>
              <w:jc w:val="both"/>
              <w:rPr>
                <w:bCs/>
              </w:rPr>
            </w:pPr>
            <w:r w:rsidRPr="00DC2B53">
              <w:rPr>
                <w:bCs/>
                <w:iCs/>
              </w:rPr>
              <w:lastRenderedPageBreak/>
              <w:t xml:space="preserve">1) В учебных планах имеется факультативная дисциплина </w:t>
            </w:r>
            <w:r w:rsidRPr="00DC2B53">
              <w:rPr>
                <w:bCs/>
              </w:rPr>
              <w:t>«Социальная адаптация лиц с ограниченными возможностями здоровья».</w:t>
            </w:r>
          </w:p>
          <w:p w:rsidR="009E359A" w:rsidRPr="00DC2B53" w:rsidRDefault="009E359A" w:rsidP="00AA3C74">
            <w:pPr>
              <w:pStyle w:val="af7"/>
              <w:tabs>
                <w:tab w:val="left" w:pos="459"/>
              </w:tabs>
              <w:ind w:left="0"/>
              <w:jc w:val="both"/>
              <w:rPr>
                <w:bCs/>
              </w:rPr>
            </w:pPr>
            <w:r w:rsidRPr="00DC2B53">
              <w:rPr>
                <w:bCs/>
              </w:rPr>
              <w:t xml:space="preserve">2) В вузе реализуется программа «Адаптация первокурсников ЧГУ имени И.Н. Ульянова», одной из </w:t>
            </w:r>
            <w:r w:rsidRPr="00DC2B53">
              <w:rPr>
                <w:bCs/>
              </w:rPr>
              <w:lastRenderedPageBreak/>
              <w:t xml:space="preserve">задач которой является </w:t>
            </w:r>
            <w:r w:rsidRPr="00DC2B53">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DC2B53">
              <w:t>студентов</w:t>
            </w:r>
            <w:proofErr w:type="gramEnd"/>
            <w:r w:rsidRPr="00DC2B53">
              <w:t xml:space="preserve"> в том числе и обучающихся с инвалидностью и ОВЗ. </w:t>
            </w:r>
          </w:p>
        </w:tc>
      </w:tr>
      <w:tr w:rsidR="00DC2B53" w:rsidRPr="00DC2B53" w:rsidTr="00AA3C74">
        <w:tc>
          <w:tcPr>
            <w:tcW w:w="817" w:type="dxa"/>
          </w:tcPr>
          <w:p w:rsidR="009E359A" w:rsidRPr="00DC2B53" w:rsidRDefault="009E359A"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lastRenderedPageBreak/>
              <w:t>6.</w:t>
            </w:r>
          </w:p>
        </w:tc>
        <w:tc>
          <w:tcPr>
            <w:tcW w:w="4111" w:type="dxa"/>
          </w:tcPr>
          <w:p w:rsidR="009E359A" w:rsidRPr="00DC2B53" w:rsidRDefault="009E359A" w:rsidP="00AA3C74">
            <w:pPr>
              <w:rPr>
                <w:rFonts w:eastAsia="Arial"/>
                <w:lang w:eastAsia="ar-SA"/>
              </w:rPr>
            </w:pPr>
            <w:r w:rsidRPr="00DC2B53">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9E359A" w:rsidRPr="00DC2B53" w:rsidRDefault="009E359A" w:rsidP="00AA3C74">
            <w:pPr>
              <w:pStyle w:val="af7"/>
              <w:shd w:val="clear" w:color="auto" w:fill="FFFFFF"/>
              <w:tabs>
                <w:tab w:val="left" w:pos="317"/>
              </w:tabs>
              <w:ind w:left="34"/>
              <w:jc w:val="both"/>
            </w:pPr>
            <w:r w:rsidRPr="00DC2B53">
              <w:t>1) Электронная библиотека eLIBRARY.RU оснащена возможностью увеличения текста до 300 раз.</w:t>
            </w:r>
          </w:p>
          <w:p w:rsidR="009E359A" w:rsidRPr="00DC2B53" w:rsidRDefault="009E359A" w:rsidP="00AA3C74">
            <w:pPr>
              <w:pStyle w:val="af7"/>
              <w:shd w:val="clear" w:color="auto" w:fill="FFFFFF"/>
              <w:tabs>
                <w:tab w:val="left" w:pos="317"/>
              </w:tabs>
              <w:ind w:left="34"/>
              <w:jc w:val="both"/>
            </w:pPr>
            <w:r w:rsidRPr="00DC2B53">
              <w:t xml:space="preserve">2) В данных ЭБС, имеющихся в вузе, возможен доступ к адаптированным учебно-методическим пособиям и </w:t>
            </w:r>
            <w:proofErr w:type="gramStart"/>
            <w:r w:rsidRPr="00DC2B53">
              <w:t>учебникам</w:t>
            </w:r>
            <w:proofErr w:type="gramEnd"/>
            <w:r w:rsidRPr="00DC2B53">
              <w:t xml:space="preserve"> обучающимся с ОВЗ:</w:t>
            </w:r>
          </w:p>
          <w:p w:rsidR="009E359A" w:rsidRPr="00DC2B53" w:rsidRDefault="009E359A" w:rsidP="00AA3C74">
            <w:r w:rsidRPr="00DC2B53">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9E359A" w:rsidRPr="00DC2B53" w:rsidRDefault="009E359A" w:rsidP="00AA3C74">
            <w:proofErr w:type="gramStart"/>
            <w:r w:rsidRPr="00DC2B53">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9E359A" w:rsidRPr="00DC2B53" w:rsidRDefault="009E359A" w:rsidP="00AA3C74">
            <w:r w:rsidRPr="00DC2B53">
              <w:t>в) Электронная библиотечная система издательства «</w:t>
            </w:r>
            <w:proofErr w:type="spellStart"/>
            <w:r w:rsidRPr="00DC2B53">
              <w:t>Юрайт</w:t>
            </w:r>
            <w:proofErr w:type="spellEnd"/>
            <w:r w:rsidRPr="00DC2B53">
              <w:t xml:space="preserve">» (версия сайта для </w:t>
            </w:r>
            <w:proofErr w:type="gramStart"/>
            <w:r w:rsidRPr="00DC2B53">
              <w:t>слабовидящих</w:t>
            </w:r>
            <w:proofErr w:type="gramEnd"/>
            <w:r w:rsidRPr="00DC2B53">
              <w:t>; увеличение масштаба текста до 300%)</w:t>
            </w:r>
          </w:p>
          <w:p w:rsidR="009E359A" w:rsidRPr="00DC2B53" w:rsidRDefault="009E359A" w:rsidP="00AA3C74">
            <w:r w:rsidRPr="00DC2B53">
              <w:t xml:space="preserve">г) Электронно-библиотечная система </w:t>
            </w:r>
            <w:proofErr w:type="spellStart"/>
            <w:r w:rsidRPr="00DC2B53">
              <w:t>IPRBooks</w:t>
            </w:r>
            <w:proofErr w:type="spellEnd"/>
            <w:r w:rsidRPr="00DC2B53">
              <w:t xml:space="preserve"> (версия сайта для </w:t>
            </w:r>
            <w:proofErr w:type="gramStart"/>
            <w:r w:rsidRPr="00DC2B53">
              <w:t>слабовидящих</w:t>
            </w:r>
            <w:proofErr w:type="gramEnd"/>
            <w:r w:rsidRPr="00DC2B53">
              <w:t xml:space="preserve">; </w:t>
            </w:r>
            <w:proofErr w:type="spellStart"/>
            <w:r w:rsidRPr="00DC2B53">
              <w:t>IPRbooks</w:t>
            </w:r>
            <w:proofErr w:type="spellEnd"/>
            <w:r w:rsidRPr="00DC2B53">
              <w:t xml:space="preserve"> </w:t>
            </w:r>
            <w:proofErr w:type="spellStart"/>
            <w:r w:rsidRPr="00DC2B53">
              <w:t>Reader</w:t>
            </w:r>
            <w:proofErr w:type="spellEnd"/>
            <w:r w:rsidRPr="00DC2B53">
              <w:t xml:space="preserve"> – эксклюзивный адаптивный </w:t>
            </w:r>
            <w:proofErr w:type="spellStart"/>
            <w:r w:rsidRPr="00DC2B53">
              <w:t>ридер</w:t>
            </w:r>
            <w:proofErr w:type="spellEnd"/>
            <w:r w:rsidRPr="00DC2B53">
              <w:t xml:space="preserve">; программа </w:t>
            </w:r>
            <w:proofErr w:type="spellStart"/>
            <w:r w:rsidRPr="00DC2B53">
              <w:t>невизуального</w:t>
            </w:r>
            <w:proofErr w:type="spellEnd"/>
            <w:r w:rsidRPr="00DC2B53">
              <w:t xml:space="preserve"> доступа к информации </w:t>
            </w:r>
            <w:proofErr w:type="spellStart"/>
            <w:r w:rsidRPr="00DC2B53">
              <w:t>IPRbooks</w:t>
            </w:r>
            <w:proofErr w:type="spellEnd"/>
            <w:r w:rsidRPr="00DC2B53">
              <w:t xml:space="preserve"> </w:t>
            </w:r>
            <w:proofErr w:type="spellStart"/>
            <w:r w:rsidRPr="00DC2B53">
              <w:t>WV-Reader</w:t>
            </w:r>
            <w:proofErr w:type="spellEnd"/>
            <w:r w:rsidRPr="00DC2B53">
              <w:t xml:space="preserve">; коллекция </w:t>
            </w:r>
            <w:proofErr w:type="spellStart"/>
            <w:r w:rsidRPr="00DC2B53">
              <w:t>аудиоизданий</w:t>
            </w:r>
            <w:proofErr w:type="spellEnd"/>
            <w:r w:rsidRPr="00DC2B53">
              <w:t>, 353 звучащие книги; возможность увеличения громкости звука)</w:t>
            </w:r>
          </w:p>
        </w:tc>
      </w:tr>
      <w:tr w:rsidR="009E359A" w:rsidRPr="00DC2B53" w:rsidTr="00AA3C74">
        <w:tc>
          <w:tcPr>
            <w:tcW w:w="817" w:type="dxa"/>
          </w:tcPr>
          <w:p w:rsidR="009E359A" w:rsidRPr="00DC2B53" w:rsidRDefault="009E359A"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7.</w:t>
            </w:r>
          </w:p>
        </w:tc>
        <w:tc>
          <w:tcPr>
            <w:tcW w:w="4111" w:type="dxa"/>
          </w:tcPr>
          <w:p w:rsidR="009E359A" w:rsidRPr="00DC2B53" w:rsidRDefault="009E359A" w:rsidP="00AA3C74">
            <w:pPr>
              <w:rPr>
                <w:rFonts w:eastAsia="Arial"/>
                <w:lang w:eastAsia="ar-SA"/>
              </w:rPr>
            </w:pPr>
            <w:r w:rsidRPr="00DC2B53">
              <w:rPr>
                <w:rFonts w:eastAsia="Arial"/>
                <w:lang w:eastAsia="ar-SA"/>
              </w:rPr>
              <w:t xml:space="preserve">Размещение в </w:t>
            </w:r>
            <w:proofErr w:type="gramStart"/>
            <w:r w:rsidRPr="00DC2B53">
              <w:rPr>
                <w:rFonts w:eastAsia="Arial"/>
                <w:lang w:eastAsia="ar-SA"/>
              </w:rPr>
              <w:t>доступных</w:t>
            </w:r>
            <w:proofErr w:type="gramEnd"/>
            <w:r w:rsidRPr="00DC2B53">
              <w:rPr>
                <w:rFonts w:eastAsia="Arial"/>
                <w:lang w:eastAsia="ar-SA"/>
              </w:rPr>
              <w:t xml:space="preserve"> для обучающихся с ограниченными </w:t>
            </w:r>
          </w:p>
          <w:p w:rsidR="009E359A" w:rsidRPr="00DC2B53" w:rsidRDefault="009E359A" w:rsidP="00AA3C74">
            <w:pPr>
              <w:rPr>
                <w:rFonts w:eastAsia="Arial"/>
                <w:lang w:eastAsia="ar-SA"/>
              </w:rPr>
            </w:pPr>
            <w:r w:rsidRPr="00DC2B53">
              <w:rPr>
                <w:rFonts w:eastAsia="Arial"/>
                <w:lang w:eastAsia="ar-SA"/>
              </w:rPr>
              <w:t xml:space="preserve">возможностями здоровья, являющихся слепыми или слабовидящими, </w:t>
            </w:r>
            <w:proofErr w:type="gramStart"/>
            <w:r w:rsidRPr="00DC2B53">
              <w:rPr>
                <w:rFonts w:eastAsia="Arial"/>
                <w:lang w:eastAsia="ar-SA"/>
              </w:rPr>
              <w:t>местах</w:t>
            </w:r>
            <w:proofErr w:type="gramEnd"/>
            <w:r w:rsidRPr="00DC2B53">
              <w:rPr>
                <w:rFonts w:eastAsia="Arial"/>
                <w:lang w:eastAsia="ar-SA"/>
              </w:rPr>
              <w:t xml:space="preserve"> и в адаптированной форме (с учетом их особых потребностей) справочной информации о расписании учебных занятий</w:t>
            </w:r>
          </w:p>
        </w:tc>
        <w:tc>
          <w:tcPr>
            <w:tcW w:w="10915" w:type="dxa"/>
          </w:tcPr>
          <w:p w:rsidR="009E359A" w:rsidRPr="00DC2B53" w:rsidRDefault="004714DD" w:rsidP="007F1EF8">
            <w:pPr>
              <w:pStyle w:val="af7"/>
              <w:ind w:left="0"/>
              <w:jc w:val="both"/>
              <w:rPr>
                <w:rFonts w:eastAsia="Arial"/>
                <w:lang w:eastAsia="ar-SA"/>
              </w:rPr>
            </w:pPr>
            <w:r w:rsidRPr="00DC2B53">
              <w:rPr>
                <w:rFonts w:eastAsia="Arial"/>
                <w:lang w:eastAsia="ar-SA"/>
              </w:rPr>
              <w:t>На сайте факультета разме</w:t>
            </w:r>
            <w:r>
              <w:rPr>
                <w:rFonts w:eastAsia="Arial"/>
                <w:lang w:eastAsia="ar-SA"/>
              </w:rPr>
              <w:t xml:space="preserve">щено расписание учебных занятий, масштаб которого можно увеличить при визуализации  </w:t>
            </w:r>
          </w:p>
        </w:tc>
      </w:tr>
      <w:tr w:rsidR="00E07671" w:rsidRPr="00DC2B53" w:rsidTr="00E07671">
        <w:tc>
          <w:tcPr>
            <w:tcW w:w="817" w:type="dxa"/>
          </w:tcPr>
          <w:p w:rsidR="00E07671" w:rsidRDefault="00E07671" w:rsidP="00E0767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4111" w:type="dxa"/>
          </w:tcPr>
          <w:p w:rsidR="00E07671" w:rsidRPr="00DB1C61" w:rsidRDefault="00E07671" w:rsidP="00E07671">
            <w:pPr>
              <w:shd w:val="clear" w:color="auto" w:fill="FFFFFF"/>
              <w:jc w:val="both"/>
              <w:rPr>
                <w:color w:val="000000"/>
              </w:rPr>
            </w:pPr>
            <w:r>
              <w:rPr>
                <w:color w:val="000000"/>
              </w:rPr>
              <w:t xml:space="preserve">Для проведения адаптивной физической культуры для лиц с инвалидностью и ОВЗ имеются: </w:t>
            </w:r>
          </w:p>
          <w:p w:rsidR="00E07671" w:rsidRDefault="00E07671" w:rsidP="00E07671">
            <w:pPr>
              <w:rPr>
                <w:rFonts w:eastAsia="Arial"/>
                <w:lang w:eastAsia="ar-SA"/>
              </w:rPr>
            </w:pPr>
          </w:p>
        </w:tc>
        <w:tc>
          <w:tcPr>
            <w:tcW w:w="10915" w:type="dxa"/>
            <w:vAlign w:val="center"/>
          </w:tcPr>
          <w:p w:rsidR="00E07671" w:rsidRPr="00DB1C61" w:rsidRDefault="00E07671" w:rsidP="00E07671">
            <w:pPr>
              <w:shd w:val="clear" w:color="auto" w:fill="FFFFFF"/>
              <w:jc w:val="both"/>
              <w:rPr>
                <w:color w:val="000000"/>
              </w:rPr>
            </w:pPr>
            <w:proofErr w:type="gramStart"/>
            <w:r>
              <w:rPr>
                <w:color w:val="000000"/>
              </w:rPr>
              <w:t>Для проведения адаптивной физической культуры для лиц с инвалидностью и ОВЗ имеются: ш</w:t>
            </w:r>
            <w:r w:rsidRPr="006E0C5D">
              <w:rPr>
                <w:bCs/>
                <w:color w:val="111111"/>
                <w:spacing w:val="4"/>
                <w:shd w:val="clear" w:color="auto" w:fill="FFFFFF"/>
              </w:rPr>
              <w:t>ашки 64-клеточные</w:t>
            </w:r>
            <w:r>
              <w:rPr>
                <w:bCs/>
                <w:color w:val="111111"/>
                <w:spacing w:val="4"/>
                <w:shd w:val="clear" w:color="auto" w:fill="FFFFFF"/>
              </w:rPr>
              <w:t>, стандартные шашки</w:t>
            </w:r>
            <w:r w:rsidRPr="006E0C5D">
              <w:rPr>
                <w:bCs/>
                <w:color w:val="111111"/>
                <w:spacing w:val="4"/>
                <w:shd w:val="clear" w:color="auto" w:fill="FFFFFF"/>
              </w:rPr>
              <w:t xml:space="preserve"> для незрячих спортсменов</w:t>
            </w:r>
            <w:r>
              <w:rPr>
                <w:bCs/>
                <w:color w:val="111111"/>
                <w:spacing w:val="4"/>
                <w:shd w:val="clear" w:color="auto" w:fill="FFFFFF"/>
              </w:rPr>
              <w:t>, ш</w:t>
            </w:r>
            <w:r>
              <w:t xml:space="preserve">ахматы для незрячих, Мячи звенящие: футбольные, баскетбольные, волейбольные, </w:t>
            </w:r>
            <w:r w:rsidRPr="003A12EB">
              <w:rPr>
                <w:color w:val="333333"/>
              </w:rPr>
              <w:t xml:space="preserve">для </w:t>
            </w:r>
            <w:proofErr w:type="spellStart"/>
            <w:r w:rsidRPr="003A12EB">
              <w:rPr>
                <w:color w:val="333333"/>
              </w:rPr>
              <w:t>голбола</w:t>
            </w:r>
            <w:proofErr w:type="spellEnd"/>
            <w:r w:rsidRPr="003A12EB">
              <w:rPr>
                <w:color w:val="333333"/>
              </w:rPr>
              <w:t xml:space="preserve"> звенящий</w:t>
            </w:r>
            <w:r>
              <w:rPr>
                <w:color w:val="333333"/>
              </w:rPr>
              <w:t xml:space="preserve">, </w:t>
            </w:r>
            <w:r>
              <w:t>т</w:t>
            </w:r>
            <w:r w:rsidRPr="00AD7E0D">
              <w:rPr>
                <w:color w:val="303030"/>
                <w:shd w:val="clear" w:color="auto" w:fill="FFFFFF"/>
              </w:rPr>
              <w:t>актильное домино для незрячих и слабовидящих</w:t>
            </w:r>
            <w:r>
              <w:rPr>
                <w:color w:val="303030"/>
                <w:shd w:val="clear" w:color="auto" w:fill="FFFFFF"/>
              </w:rPr>
              <w:t xml:space="preserve">, </w:t>
            </w:r>
            <w:r>
              <w:rPr>
                <w:color w:val="333333"/>
              </w:rPr>
              <w:t>н</w:t>
            </w:r>
            <w:r>
              <w:t xml:space="preserve">астольный теннис для слепых </w:t>
            </w:r>
            <w:proofErr w:type="spellStart"/>
            <w:r>
              <w:t>шоудаун</w:t>
            </w:r>
            <w:proofErr w:type="spellEnd"/>
            <w:r>
              <w:t xml:space="preserve"> (стол, ракетки, мячи).</w:t>
            </w:r>
            <w:proofErr w:type="gramEnd"/>
          </w:p>
          <w:p w:rsidR="00E07671" w:rsidRPr="00DC2B53" w:rsidRDefault="00E07671" w:rsidP="00E07671">
            <w:pPr>
              <w:pStyle w:val="af7"/>
              <w:shd w:val="clear" w:color="auto" w:fill="FFFFFF"/>
              <w:tabs>
                <w:tab w:val="left" w:pos="317"/>
              </w:tabs>
              <w:ind w:left="34"/>
              <w:jc w:val="both"/>
            </w:pPr>
          </w:p>
        </w:tc>
      </w:tr>
    </w:tbl>
    <w:p w:rsidR="009E359A" w:rsidRPr="00DC2B53" w:rsidRDefault="009E359A" w:rsidP="009E359A">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700541" w:rsidRDefault="00700541" w:rsidP="00700541">
      <w:pPr>
        <w:ind w:left="708" w:firstLine="1"/>
        <w:jc w:val="center"/>
        <w:rPr>
          <w:b/>
        </w:rPr>
      </w:pPr>
      <w:r w:rsidRPr="00DC2B53">
        <w:rPr>
          <w:b/>
        </w:rPr>
        <w:t>Факультет ПРИКЛАДНОЙ МАТЕМАТИКИ, ФИЗИКИ И ИНФОРМАЦИОННЫХ ТЕХНОЛОГИЙ</w:t>
      </w:r>
    </w:p>
    <w:p w:rsidR="00456C39" w:rsidRPr="00DC2B53" w:rsidRDefault="00456C39" w:rsidP="00700541">
      <w:pPr>
        <w:ind w:left="708" w:firstLine="1"/>
        <w:jc w:val="center"/>
      </w:pPr>
    </w:p>
    <w:tbl>
      <w:tblPr>
        <w:tblStyle w:val="af6"/>
        <w:tblW w:w="15843" w:type="dxa"/>
        <w:tblLook w:val="04A0"/>
      </w:tblPr>
      <w:tblGrid>
        <w:gridCol w:w="817"/>
        <w:gridCol w:w="4111"/>
        <w:gridCol w:w="10915"/>
      </w:tblGrid>
      <w:tr w:rsidR="00DC2B53" w:rsidRPr="00DC2B53" w:rsidTr="00AA3C74">
        <w:trPr>
          <w:trHeight w:val="562"/>
        </w:trPr>
        <w:tc>
          <w:tcPr>
            <w:tcW w:w="817" w:type="dxa"/>
            <w:vAlign w:val="center"/>
          </w:tcPr>
          <w:p w:rsidR="00700541" w:rsidRPr="00DC2B53" w:rsidRDefault="00700541" w:rsidP="00AA3C74">
            <w:pPr>
              <w:pStyle w:val="ConsPlusNonformat"/>
              <w:widowControl/>
              <w:jc w:val="center"/>
              <w:rPr>
                <w:rFonts w:ascii="Times New Roman" w:hAnsi="Times New Roman" w:cs="Times New Roman"/>
                <w:sz w:val="24"/>
                <w:szCs w:val="24"/>
              </w:rPr>
            </w:pPr>
            <w:r w:rsidRPr="00DC2B53">
              <w:rPr>
                <w:rFonts w:ascii="Times New Roman" w:hAnsi="Times New Roman" w:cs="Times New Roman"/>
                <w:sz w:val="24"/>
                <w:szCs w:val="24"/>
              </w:rPr>
              <w:t xml:space="preserve">№ </w:t>
            </w:r>
            <w:proofErr w:type="gramStart"/>
            <w:r w:rsidRPr="00DC2B53">
              <w:rPr>
                <w:rFonts w:ascii="Times New Roman" w:hAnsi="Times New Roman" w:cs="Times New Roman"/>
                <w:sz w:val="24"/>
                <w:szCs w:val="24"/>
              </w:rPr>
              <w:t>п</w:t>
            </w:r>
            <w:proofErr w:type="gramEnd"/>
            <w:r w:rsidRPr="00DC2B53">
              <w:rPr>
                <w:rFonts w:ascii="Times New Roman" w:hAnsi="Times New Roman" w:cs="Times New Roman"/>
                <w:sz w:val="24"/>
                <w:szCs w:val="24"/>
              </w:rPr>
              <w:t>/п</w:t>
            </w:r>
          </w:p>
        </w:tc>
        <w:tc>
          <w:tcPr>
            <w:tcW w:w="4111" w:type="dxa"/>
            <w:vAlign w:val="center"/>
          </w:tcPr>
          <w:p w:rsidR="00700541" w:rsidRPr="00DC2B53" w:rsidRDefault="00700541" w:rsidP="00AA3C74">
            <w:pPr>
              <w:pStyle w:val="ConsPlusNonformat"/>
              <w:widowControl/>
              <w:jc w:val="center"/>
              <w:rPr>
                <w:rFonts w:ascii="Times New Roman" w:hAnsi="Times New Roman" w:cs="Times New Roman"/>
                <w:sz w:val="24"/>
                <w:szCs w:val="24"/>
              </w:rPr>
            </w:pPr>
            <w:proofErr w:type="gramStart"/>
            <w:r w:rsidRPr="00DC2B53">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700541" w:rsidRPr="00DC2B53" w:rsidRDefault="00700541" w:rsidP="00AA3C74">
            <w:pPr>
              <w:pStyle w:val="ConsPlusNonformat"/>
              <w:jc w:val="center"/>
              <w:rPr>
                <w:rFonts w:ascii="Times New Roman" w:hAnsi="Times New Roman" w:cs="Times New Roman"/>
                <w:sz w:val="24"/>
                <w:szCs w:val="24"/>
              </w:rPr>
            </w:pPr>
            <w:proofErr w:type="gramStart"/>
            <w:r w:rsidRPr="00DC2B53">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700541" w:rsidRPr="00DC2B53" w:rsidTr="00AA3C74">
        <w:trPr>
          <w:trHeight w:val="562"/>
        </w:trPr>
        <w:tc>
          <w:tcPr>
            <w:tcW w:w="817" w:type="dxa"/>
            <w:vAlign w:val="center"/>
          </w:tcPr>
          <w:p w:rsidR="00700541" w:rsidRPr="00DC2B53" w:rsidRDefault="00700541"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lastRenderedPageBreak/>
              <w:t>1.</w:t>
            </w:r>
          </w:p>
        </w:tc>
        <w:tc>
          <w:tcPr>
            <w:tcW w:w="4111" w:type="dxa"/>
            <w:vAlign w:val="center"/>
          </w:tcPr>
          <w:p w:rsidR="00700541" w:rsidRPr="00DC2B53" w:rsidRDefault="00700541" w:rsidP="00AA3C74">
            <w:pPr>
              <w:pStyle w:val="ConsPlusNonformat"/>
              <w:widowControl/>
              <w:jc w:val="both"/>
              <w:rPr>
                <w:rFonts w:ascii="Times New Roman" w:hAnsi="Times New Roman" w:cs="Times New Roman"/>
                <w:sz w:val="24"/>
                <w:szCs w:val="24"/>
              </w:rPr>
            </w:pPr>
            <w:r w:rsidRPr="00DC2B53">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700541" w:rsidRPr="00DC2B53" w:rsidRDefault="00D439B8" w:rsidP="00AA3C74">
            <w:r w:rsidRPr="00DC2B53">
              <w:t xml:space="preserve">03.03.02. Физика </w:t>
            </w:r>
            <w:r w:rsidR="00700541" w:rsidRPr="00DC2B53">
              <w:t xml:space="preserve">«Математическое обеспечение и администрирование информационных систем» </w:t>
            </w:r>
            <w:r w:rsidRPr="00DC2B53">
              <w:t>1</w:t>
            </w:r>
            <w:r w:rsidR="00700541" w:rsidRPr="00DC2B53">
              <w:t xml:space="preserve"> чел</w:t>
            </w:r>
          </w:p>
          <w:p w:rsidR="00D439B8" w:rsidRPr="00DC2B53" w:rsidRDefault="00D439B8" w:rsidP="00AA3C74">
            <w:r w:rsidRPr="00DC2B53">
              <w:t>03.03.02. «Физика» 1 чел</w:t>
            </w:r>
          </w:p>
          <w:p w:rsidR="00700541" w:rsidRPr="00DC2B53" w:rsidRDefault="00700541" w:rsidP="00700541"/>
        </w:tc>
      </w:tr>
      <w:tr w:rsidR="00DC2B53" w:rsidRPr="00DC2B53" w:rsidTr="00AA3C74">
        <w:trPr>
          <w:trHeight w:val="562"/>
        </w:trPr>
        <w:tc>
          <w:tcPr>
            <w:tcW w:w="817" w:type="dxa"/>
            <w:vAlign w:val="center"/>
          </w:tcPr>
          <w:p w:rsidR="00700541" w:rsidRPr="00DC2B53" w:rsidRDefault="00700541"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2.</w:t>
            </w:r>
          </w:p>
        </w:tc>
        <w:tc>
          <w:tcPr>
            <w:tcW w:w="4111" w:type="dxa"/>
            <w:vAlign w:val="center"/>
          </w:tcPr>
          <w:p w:rsidR="00700541" w:rsidRPr="00DC2B53" w:rsidRDefault="00700541" w:rsidP="00AA3C74">
            <w:pPr>
              <w:pStyle w:val="af7"/>
              <w:ind w:left="0"/>
              <w:jc w:val="both"/>
            </w:pPr>
            <w:r w:rsidRPr="00DC2B53">
              <w:t xml:space="preserve">Категории обслуживаемых инвалидов </w:t>
            </w:r>
          </w:p>
        </w:tc>
        <w:tc>
          <w:tcPr>
            <w:tcW w:w="10915" w:type="dxa"/>
          </w:tcPr>
          <w:p w:rsidR="00700541" w:rsidRPr="00DC2B53" w:rsidRDefault="00700541" w:rsidP="00CF5A84">
            <w:r w:rsidRPr="00DC2B53">
              <w:t>Нарушение опорно-двигательного аппарата (не на коляске), нарушение зрения</w:t>
            </w:r>
          </w:p>
        </w:tc>
      </w:tr>
      <w:tr w:rsidR="00700541" w:rsidRPr="00DC2B53" w:rsidTr="00AA3C74">
        <w:tc>
          <w:tcPr>
            <w:tcW w:w="817" w:type="dxa"/>
          </w:tcPr>
          <w:p w:rsidR="00700541" w:rsidRPr="00DC2B53" w:rsidRDefault="00700541"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3.</w:t>
            </w:r>
          </w:p>
        </w:tc>
        <w:tc>
          <w:tcPr>
            <w:tcW w:w="4111" w:type="dxa"/>
          </w:tcPr>
          <w:p w:rsidR="00700541" w:rsidRPr="00DC2B53" w:rsidRDefault="00700541" w:rsidP="00AA3C74">
            <w:pPr>
              <w:pStyle w:val="ConsPlusNonformat"/>
              <w:widowControl/>
              <w:rPr>
                <w:rFonts w:ascii="Times New Roman" w:hAnsi="Times New Roman" w:cs="Times New Roman"/>
                <w:sz w:val="24"/>
                <w:szCs w:val="24"/>
              </w:rPr>
            </w:pPr>
            <w:proofErr w:type="gramStart"/>
            <w:r w:rsidRPr="00DC2B53">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CF5A84" w:rsidRPr="00DC2B53" w:rsidRDefault="00CF5A84" w:rsidP="00CF5A84">
            <w:pPr>
              <w:ind w:left="34"/>
              <w:rPr>
                <w:rFonts w:eastAsia="Arial"/>
                <w:lang w:eastAsia="ar-SA"/>
              </w:rPr>
            </w:pPr>
            <w:r w:rsidRPr="00DC2B53">
              <w:rPr>
                <w:rFonts w:eastAsia="Arial"/>
                <w:lang w:eastAsia="ar-SA"/>
              </w:rPr>
              <w:t xml:space="preserve">В месте осуществления образовательной деятельности по адресу: 428015, Чувашская Республика, </w:t>
            </w:r>
          </w:p>
          <w:p w:rsidR="00CF5A84" w:rsidRPr="00DC2B53" w:rsidRDefault="00CF5A84" w:rsidP="00CF5A84">
            <w:pPr>
              <w:ind w:left="34"/>
              <w:rPr>
                <w:rFonts w:eastAsia="Arial"/>
                <w:lang w:eastAsia="ar-SA"/>
              </w:rPr>
            </w:pPr>
            <w:r w:rsidRPr="00DC2B53">
              <w:rPr>
                <w:rFonts w:eastAsia="Arial"/>
                <w:lang w:eastAsia="ar-SA"/>
              </w:rPr>
              <w:t xml:space="preserve">г. Чебоксары, </w:t>
            </w:r>
            <w:proofErr w:type="gramStart"/>
            <w:r w:rsidRPr="00DC2B53">
              <w:rPr>
                <w:rFonts w:eastAsia="Arial"/>
                <w:lang w:eastAsia="ar-SA"/>
              </w:rPr>
              <w:t>Университетская</w:t>
            </w:r>
            <w:proofErr w:type="gramEnd"/>
            <w:r w:rsidRPr="00DC2B53">
              <w:rPr>
                <w:rFonts w:eastAsia="Arial"/>
                <w:lang w:eastAsia="ar-SA"/>
              </w:rPr>
              <w:t xml:space="preserve">  д. 38 (</w:t>
            </w:r>
            <w:r w:rsidRPr="00DC2B53">
              <w:t>учебный корпус № 1</w:t>
            </w:r>
            <w:r w:rsidRPr="00DC2B53">
              <w:rPr>
                <w:rFonts w:eastAsia="Arial"/>
                <w:lang w:eastAsia="ar-SA"/>
              </w:rPr>
              <w:t xml:space="preserve">)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 </w:t>
            </w:r>
          </w:p>
          <w:p w:rsidR="00700541" w:rsidRPr="00DC2B53" w:rsidRDefault="00700541" w:rsidP="00AA3C74"/>
        </w:tc>
      </w:tr>
      <w:tr w:rsidR="00DC2B53" w:rsidRPr="00DC2B53" w:rsidTr="00AA3C74">
        <w:tc>
          <w:tcPr>
            <w:tcW w:w="817" w:type="dxa"/>
          </w:tcPr>
          <w:p w:rsidR="00700541" w:rsidRPr="00DC2B53" w:rsidRDefault="00700541"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4.</w:t>
            </w:r>
          </w:p>
        </w:tc>
        <w:tc>
          <w:tcPr>
            <w:tcW w:w="4111" w:type="dxa"/>
          </w:tcPr>
          <w:p w:rsidR="00700541" w:rsidRPr="00DC2B53" w:rsidRDefault="00700541" w:rsidP="00505D21">
            <w:pPr>
              <w:rPr>
                <w:rFonts w:eastAsia="Arial"/>
                <w:lang w:eastAsia="ar-SA"/>
              </w:rPr>
            </w:pPr>
            <w:r w:rsidRPr="00DC2B53">
              <w:rPr>
                <w:rFonts w:eastAsia="Arial"/>
                <w:lang w:eastAsia="ar-SA"/>
              </w:rPr>
              <w:t xml:space="preserve">Предоставление услуг ассистента, оказывающего </w:t>
            </w:r>
            <w:proofErr w:type="gramStart"/>
            <w:r w:rsidRPr="00DC2B53">
              <w:rPr>
                <w:rFonts w:eastAsia="Arial"/>
                <w:lang w:eastAsia="ar-SA"/>
              </w:rPr>
              <w:t>обучающимся</w:t>
            </w:r>
            <w:proofErr w:type="gramEnd"/>
            <w:r w:rsidRPr="00DC2B53">
              <w:rPr>
                <w:rFonts w:eastAsia="Arial"/>
                <w:lang w:eastAsia="ar-SA"/>
              </w:rPr>
              <w:t xml:space="preserve"> с </w:t>
            </w:r>
            <w:r w:rsidR="00505D21">
              <w:rPr>
                <w:rFonts w:eastAsia="Arial"/>
                <w:lang w:eastAsia="ar-SA"/>
              </w:rPr>
              <w:t>ОВЗ</w:t>
            </w:r>
            <w:r w:rsidRPr="00DC2B53">
              <w:rPr>
                <w:rFonts w:eastAsia="Arial"/>
                <w:lang w:eastAsia="ar-SA"/>
              </w:rPr>
              <w:t xml:space="preserve"> необходимую техническую помощь, в том числе услуг </w:t>
            </w:r>
            <w:proofErr w:type="spellStart"/>
            <w:r w:rsidRPr="00DC2B53">
              <w:rPr>
                <w:rFonts w:eastAsia="Arial"/>
                <w:lang w:eastAsia="ar-SA"/>
              </w:rPr>
              <w:t>сурдопереводчиков</w:t>
            </w:r>
            <w:proofErr w:type="spellEnd"/>
            <w:r w:rsidRPr="00DC2B53">
              <w:rPr>
                <w:rFonts w:eastAsia="Arial"/>
                <w:lang w:eastAsia="ar-SA"/>
              </w:rPr>
              <w:t xml:space="preserve"> и </w:t>
            </w:r>
            <w:proofErr w:type="spellStart"/>
            <w:r w:rsidRPr="00DC2B53">
              <w:rPr>
                <w:rFonts w:eastAsia="Arial"/>
                <w:lang w:eastAsia="ar-SA"/>
              </w:rPr>
              <w:t>тифлосурдопереводчиков</w:t>
            </w:r>
            <w:proofErr w:type="spellEnd"/>
          </w:p>
        </w:tc>
        <w:tc>
          <w:tcPr>
            <w:tcW w:w="10915" w:type="dxa"/>
          </w:tcPr>
          <w:p w:rsidR="00700541" w:rsidRPr="00DC2B53" w:rsidRDefault="00700541" w:rsidP="00AA3C74">
            <w:pPr>
              <w:tabs>
                <w:tab w:val="left" w:pos="0"/>
              </w:tabs>
              <w:ind w:left="34"/>
              <w:jc w:val="both"/>
            </w:pPr>
            <w:r w:rsidRPr="00DC2B53">
              <w:t xml:space="preserve">1) В штате имеется сотрудник на которого возложены обязанности </w:t>
            </w:r>
            <w:proofErr w:type="spellStart"/>
            <w:r w:rsidRPr="00DC2B53">
              <w:t>тьютера</w:t>
            </w:r>
            <w:proofErr w:type="spellEnd"/>
            <w:r w:rsidRPr="00DC2B53">
              <w:t xml:space="preserve">, выполняющий обязанности </w:t>
            </w:r>
            <w:proofErr w:type="spellStart"/>
            <w:r w:rsidRPr="00DC2B53">
              <w:t>тьютера</w:t>
            </w:r>
            <w:proofErr w:type="spellEnd"/>
            <w:r w:rsidRPr="00DC2B53">
              <w:t xml:space="preserve">, </w:t>
            </w:r>
            <w:r w:rsidRPr="00DC2B53">
              <w:rPr>
                <w:rFonts w:eastAsiaTheme="minorEastAsia"/>
              </w:rPr>
              <w:t xml:space="preserve">работающего со студентами с ОВЗ прошедший инструктаж и специальное обучение </w:t>
            </w:r>
            <w:r w:rsidRPr="00DC2B53">
              <w:t xml:space="preserve">по </w:t>
            </w:r>
            <w:proofErr w:type="gramStart"/>
            <w:r w:rsidRPr="00DC2B53">
              <w:rPr>
                <w:kern w:val="1"/>
                <w:lang w:eastAsia="ar-SA"/>
              </w:rPr>
              <w:t>дополнительной профессиональной</w:t>
            </w:r>
            <w:proofErr w:type="gramEnd"/>
            <w:r w:rsidRPr="00DC2B53">
              <w:rPr>
                <w:kern w:val="1"/>
                <w:lang w:eastAsia="ar-SA"/>
              </w:rPr>
              <w:t xml:space="preserve"> программе повышения квалификации </w:t>
            </w:r>
            <w:r w:rsidRPr="00DC2B53">
              <w:rPr>
                <w:bCs/>
              </w:rPr>
              <w:t>«О</w:t>
            </w:r>
            <w:r w:rsidRPr="00DC2B53">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DC2B53">
              <w:rPr>
                <w:bCs/>
              </w:rPr>
              <w:t>»</w:t>
            </w:r>
            <w:r w:rsidRPr="00DC2B53">
              <w:rPr>
                <w:rFonts w:eastAsiaTheme="minorEastAsia"/>
              </w:rPr>
              <w:t xml:space="preserve">. </w:t>
            </w:r>
          </w:p>
          <w:p w:rsidR="00700541" w:rsidRPr="00DC2B53" w:rsidRDefault="00700541" w:rsidP="00AA3C74">
            <w:pPr>
              <w:tabs>
                <w:tab w:val="left" w:pos="-108"/>
              </w:tabs>
              <w:ind w:left="34"/>
              <w:jc w:val="both"/>
            </w:pPr>
            <w:proofErr w:type="gramStart"/>
            <w:r w:rsidRPr="00DC2B53">
              <w:rPr>
                <w:rFonts w:eastAsiaTheme="minorEastAsia"/>
              </w:rPr>
              <w:t xml:space="preserve">2)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Pr="00DC2B53">
              <w:t>«Внедрение модели обучения и индивидуального социально-психологического сопровождения обучающихся с нарушением</w:t>
            </w:r>
            <w:proofErr w:type="gramEnd"/>
            <w:r w:rsidRPr="00DC2B53">
              <w:t xml:space="preserve"> </w:t>
            </w:r>
            <w:proofErr w:type="gramStart"/>
            <w:r w:rsidRPr="00DC2B53">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Pr="00DC2B53">
              <w:rPr>
                <w:rFonts w:eastAsiaTheme="minorEastAsia"/>
              </w:rPr>
              <w:t>).</w:t>
            </w:r>
            <w:proofErr w:type="gramEnd"/>
            <w:r w:rsidRPr="00DC2B53">
              <w:rPr>
                <w:rFonts w:eastAsiaTheme="minorEastAsia"/>
              </w:rPr>
              <w:t xml:space="preserve"> Он курирует </w:t>
            </w:r>
            <w:proofErr w:type="spellStart"/>
            <w:r w:rsidRPr="00DC2B53">
              <w:rPr>
                <w:rFonts w:eastAsiaTheme="minorEastAsia"/>
              </w:rPr>
              <w:t>тьютеров</w:t>
            </w:r>
            <w:proofErr w:type="spellEnd"/>
            <w:r w:rsidRPr="00DC2B53">
              <w:rPr>
                <w:rFonts w:eastAsiaTheme="minorEastAsia"/>
              </w:rPr>
              <w:t xml:space="preserve"> по возникающим вопросам. </w:t>
            </w:r>
          </w:p>
          <w:p w:rsidR="00700541" w:rsidRPr="00DC2B53" w:rsidRDefault="00700541" w:rsidP="00AA3C74">
            <w:pPr>
              <w:pStyle w:val="af7"/>
              <w:tabs>
                <w:tab w:val="left" w:pos="459"/>
              </w:tabs>
              <w:ind w:left="0"/>
              <w:jc w:val="both"/>
            </w:pPr>
            <w:proofErr w:type="gramStart"/>
            <w:r w:rsidRPr="00DC2B53">
              <w:t xml:space="preserve">3)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Pr="00DC2B53">
              <w:t>тифлопеводчика</w:t>
            </w:r>
            <w:proofErr w:type="spellEnd"/>
            <w:r w:rsidRPr="00DC2B53">
              <w:t xml:space="preserve"> по запросу вуза.</w:t>
            </w:r>
            <w:proofErr w:type="gramEnd"/>
            <w:r w:rsidRPr="00DC2B53">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Pr="00DC2B53">
              <w:t>сурдопереводчика</w:t>
            </w:r>
            <w:proofErr w:type="spellEnd"/>
            <w:r w:rsidRPr="00DC2B53">
              <w:t xml:space="preserve"> по запросу вуза.</w:t>
            </w:r>
          </w:p>
          <w:p w:rsidR="00700541" w:rsidRPr="00DC2B53" w:rsidRDefault="00700541" w:rsidP="000053F7">
            <w:pPr>
              <w:pStyle w:val="af7"/>
              <w:tabs>
                <w:tab w:val="left" w:pos="459"/>
              </w:tabs>
              <w:ind w:left="0"/>
              <w:jc w:val="both"/>
            </w:pPr>
            <w:proofErr w:type="gramStart"/>
            <w:r w:rsidRPr="00DC2B53">
              <w:t xml:space="preserve">4) </w:t>
            </w:r>
            <w:r w:rsidR="000053F7" w:rsidRPr="00DC2B53">
              <w:t>9</w:t>
            </w:r>
            <w:r w:rsidRPr="00DC2B53">
              <w:t xml:space="preserve"> человек профессорско-преподавательского состава в рамках прохождения курсов повышения квалификации </w:t>
            </w:r>
            <w:r w:rsidRPr="00DC2B53">
              <w:rPr>
                <w:bCs/>
              </w:rPr>
              <w:t>«О</w:t>
            </w:r>
            <w:r w:rsidRPr="00DC2B53">
              <w:t xml:space="preserve">рганизация образовательного процесса обучения инвалидов и лиц с ограниченными </w:t>
            </w:r>
            <w:r w:rsidRPr="00DC2B53">
              <w:lastRenderedPageBreak/>
              <w:t xml:space="preserve">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Pr="00DC2B53">
              <w:t>внеучебной</w:t>
            </w:r>
            <w:proofErr w:type="spellEnd"/>
            <w:r w:rsidRPr="00DC2B53">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DC2B53" w:rsidRPr="00DC2B53" w:rsidTr="00AA3C74">
        <w:tc>
          <w:tcPr>
            <w:tcW w:w="817" w:type="dxa"/>
          </w:tcPr>
          <w:p w:rsidR="00700541" w:rsidRPr="00DC2B53" w:rsidRDefault="00700541"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lastRenderedPageBreak/>
              <w:t>5.</w:t>
            </w:r>
          </w:p>
        </w:tc>
        <w:tc>
          <w:tcPr>
            <w:tcW w:w="4111" w:type="dxa"/>
          </w:tcPr>
          <w:p w:rsidR="00700541" w:rsidRPr="00DC2B53" w:rsidRDefault="00700541" w:rsidP="00AA3C74">
            <w:r w:rsidRPr="00DC2B53">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700541" w:rsidRPr="00DC2B53" w:rsidRDefault="00700541" w:rsidP="00AA3C74">
            <w:pPr>
              <w:pStyle w:val="af7"/>
              <w:tabs>
                <w:tab w:val="left" w:pos="459"/>
              </w:tabs>
              <w:ind w:left="0"/>
              <w:jc w:val="both"/>
              <w:rPr>
                <w:bCs/>
              </w:rPr>
            </w:pPr>
            <w:r w:rsidRPr="00DC2B53">
              <w:rPr>
                <w:bCs/>
                <w:iCs/>
              </w:rPr>
              <w:t xml:space="preserve">1) В учебных планах имеется факультативная дисциплина </w:t>
            </w:r>
            <w:r w:rsidRPr="00DC2B53">
              <w:rPr>
                <w:bCs/>
              </w:rPr>
              <w:t>«Социальная адаптация лиц с ограниченными возможностями здоровья».</w:t>
            </w:r>
          </w:p>
          <w:p w:rsidR="00700541" w:rsidRPr="00DC2B53" w:rsidRDefault="00700541" w:rsidP="00AA3C74">
            <w:pPr>
              <w:pStyle w:val="af7"/>
              <w:tabs>
                <w:tab w:val="left" w:pos="459"/>
              </w:tabs>
              <w:ind w:left="0"/>
              <w:jc w:val="both"/>
              <w:rPr>
                <w:bCs/>
              </w:rPr>
            </w:pPr>
            <w:r w:rsidRPr="00DC2B53">
              <w:rPr>
                <w:bCs/>
              </w:rPr>
              <w:t xml:space="preserve">2) В вузе реализуется программа «Адаптация первокурсников ЧГУ имени И.Н. Ульянова», одной из задач которой является </w:t>
            </w:r>
            <w:r w:rsidRPr="00DC2B53">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DC2B53">
              <w:t>студентов</w:t>
            </w:r>
            <w:proofErr w:type="gramEnd"/>
            <w:r w:rsidRPr="00DC2B53">
              <w:t xml:space="preserve"> в том числе и обучающихся с инвалидностью и ОВЗ. </w:t>
            </w:r>
          </w:p>
        </w:tc>
      </w:tr>
      <w:tr w:rsidR="00DC2B53" w:rsidRPr="00DC2B53" w:rsidTr="00AA3C74">
        <w:tc>
          <w:tcPr>
            <w:tcW w:w="817" w:type="dxa"/>
          </w:tcPr>
          <w:p w:rsidR="00700541" w:rsidRPr="00DC2B53" w:rsidRDefault="00700541"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6.</w:t>
            </w:r>
          </w:p>
        </w:tc>
        <w:tc>
          <w:tcPr>
            <w:tcW w:w="4111" w:type="dxa"/>
          </w:tcPr>
          <w:p w:rsidR="00700541" w:rsidRPr="00DC2B53" w:rsidRDefault="00700541" w:rsidP="00AA3C74">
            <w:pPr>
              <w:rPr>
                <w:rFonts w:eastAsia="Arial"/>
                <w:lang w:eastAsia="ar-SA"/>
              </w:rPr>
            </w:pPr>
            <w:r w:rsidRPr="00DC2B53">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700541" w:rsidRPr="00DC2B53" w:rsidRDefault="00700541" w:rsidP="00AA3C74">
            <w:pPr>
              <w:pStyle w:val="af7"/>
              <w:shd w:val="clear" w:color="auto" w:fill="FFFFFF"/>
              <w:tabs>
                <w:tab w:val="left" w:pos="317"/>
              </w:tabs>
              <w:ind w:left="34"/>
              <w:jc w:val="both"/>
            </w:pPr>
            <w:r w:rsidRPr="00DC2B53">
              <w:t>1) Электронная библиотека eLIBRARY.RU оснащена возможностью увеличения текста до 300 раз.</w:t>
            </w:r>
          </w:p>
          <w:p w:rsidR="00700541" w:rsidRPr="00DC2B53" w:rsidRDefault="00700541" w:rsidP="00AA3C74">
            <w:pPr>
              <w:pStyle w:val="af7"/>
              <w:shd w:val="clear" w:color="auto" w:fill="FFFFFF"/>
              <w:tabs>
                <w:tab w:val="left" w:pos="317"/>
              </w:tabs>
              <w:ind w:left="34"/>
              <w:jc w:val="both"/>
            </w:pPr>
            <w:r w:rsidRPr="00DC2B53">
              <w:t xml:space="preserve">2) В данных ЭБС, имеющихся в вузе, возможен доступ к адаптированным учебно-методическим пособиям и </w:t>
            </w:r>
            <w:proofErr w:type="gramStart"/>
            <w:r w:rsidRPr="00DC2B53">
              <w:t>учебникам</w:t>
            </w:r>
            <w:proofErr w:type="gramEnd"/>
            <w:r w:rsidRPr="00DC2B53">
              <w:t xml:space="preserve"> обучающимся с ОВЗ:</w:t>
            </w:r>
          </w:p>
          <w:p w:rsidR="00700541" w:rsidRPr="00DC2B53" w:rsidRDefault="00700541" w:rsidP="00AA3C74">
            <w:r w:rsidRPr="00DC2B53">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700541" w:rsidRPr="00DC2B53" w:rsidRDefault="00700541" w:rsidP="00AA3C74">
            <w:proofErr w:type="gramStart"/>
            <w:r w:rsidRPr="00DC2B53">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700541" w:rsidRPr="00DC2B53" w:rsidRDefault="00700541" w:rsidP="00AA3C74">
            <w:r w:rsidRPr="00DC2B53">
              <w:t>в) Электронная библиотечная система издательства «</w:t>
            </w:r>
            <w:proofErr w:type="spellStart"/>
            <w:r w:rsidRPr="00DC2B53">
              <w:t>Юрайт</w:t>
            </w:r>
            <w:proofErr w:type="spellEnd"/>
            <w:r w:rsidRPr="00DC2B53">
              <w:t>» (версия сайта для слабовидящих; увеличение масштаба текста до 300%;</w:t>
            </w:r>
            <w:proofErr w:type="gramStart"/>
            <w:r w:rsidRPr="00DC2B53">
              <w:t xml:space="preserve"> )</w:t>
            </w:r>
            <w:proofErr w:type="gramEnd"/>
          </w:p>
          <w:p w:rsidR="00700541" w:rsidRPr="00DC2B53" w:rsidRDefault="00700541" w:rsidP="00AA3C74">
            <w:r w:rsidRPr="00DC2B53">
              <w:t xml:space="preserve">г) Электронно-библиотечная система </w:t>
            </w:r>
            <w:proofErr w:type="spellStart"/>
            <w:r w:rsidRPr="00DC2B53">
              <w:t>IPRBooks</w:t>
            </w:r>
            <w:proofErr w:type="spellEnd"/>
            <w:r w:rsidRPr="00DC2B53">
              <w:t xml:space="preserve"> (версия сайта для </w:t>
            </w:r>
            <w:proofErr w:type="gramStart"/>
            <w:r w:rsidRPr="00DC2B53">
              <w:t>слабовидящих</w:t>
            </w:r>
            <w:proofErr w:type="gramEnd"/>
            <w:r w:rsidRPr="00DC2B53">
              <w:t xml:space="preserve">; </w:t>
            </w:r>
            <w:proofErr w:type="spellStart"/>
            <w:r w:rsidRPr="00DC2B53">
              <w:t>IPRbooks</w:t>
            </w:r>
            <w:proofErr w:type="spellEnd"/>
            <w:r w:rsidRPr="00DC2B53">
              <w:t xml:space="preserve"> </w:t>
            </w:r>
            <w:proofErr w:type="spellStart"/>
            <w:r w:rsidRPr="00DC2B53">
              <w:t>Reader</w:t>
            </w:r>
            <w:proofErr w:type="spellEnd"/>
            <w:r w:rsidRPr="00DC2B53">
              <w:t xml:space="preserve"> – эксклюзивный адаптивный </w:t>
            </w:r>
            <w:proofErr w:type="spellStart"/>
            <w:r w:rsidRPr="00DC2B53">
              <w:t>ридер</w:t>
            </w:r>
            <w:proofErr w:type="spellEnd"/>
            <w:r w:rsidRPr="00DC2B53">
              <w:t xml:space="preserve">; программа </w:t>
            </w:r>
            <w:proofErr w:type="spellStart"/>
            <w:r w:rsidRPr="00DC2B53">
              <w:t>невизуального</w:t>
            </w:r>
            <w:proofErr w:type="spellEnd"/>
            <w:r w:rsidRPr="00DC2B53">
              <w:t xml:space="preserve"> доступа к информации </w:t>
            </w:r>
            <w:proofErr w:type="spellStart"/>
            <w:r w:rsidRPr="00DC2B53">
              <w:t>IPRbooks</w:t>
            </w:r>
            <w:proofErr w:type="spellEnd"/>
            <w:r w:rsidRPr="00DC2B53">
              <w:t xml:space="preserve"> </w:t>
            </w:r>
            <w:proofErr w:type="spellStart"/>
            <w:r w:rsidRPr="00DC2B53">
              <w:t>WV-Reader</w:t>
            </w:r>
            <w:proofErr w:type="spellEnd"/>
            <w:r w:rsidRPr="00DC2B53">
              <w:t xml:space="preserve">; коллекция </w:t>
            </w:r>
            <w:proofErr w:type="spellStart"/>
            <w:r w:rsidRPr="00DC2B53">
              <w:t>аудиоизданий</w:t>
            </w:r>
            <w:proofErr w:type="spellEnd"/>
            <w:r w:rsidRPr="00DC2B53">
              <w:t>, 353 звучащие книги; возможность увеличения громкости звука)</w:t>
            </w:r>
          </w:p>
        </w:tc>
      </w:tr>
      <w:tr w:rsidR="00700541" w:rsidRPr="00DC2B53" w:rsidTr="00AA3C74">
        <w:tc>
          <w:tcPr>
            <w:tcW w:w="817" w:type="dxa"/>
          </w:tcPr>
          <w:p w:rsidR="00700541" w:rsidRPr="00DC2B53" w:rsidRDefault="00700541"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7.</w:t>
            </w:r>
          </w:p>
        </w:tc>
        <w:tc>
          <w:tcPr>
            <w:tcW w:w="4111" w:type="dxa"/>
          </w:tcPr>
          <w:p w:rsidR="00700541" w:rsidRPr="00DC2B53" w:rsidRDefault="00700541" w:rsidP="00505D21">
            <w:pPr>
              <w:rPr>
                <w:rFonts w:eastAsia="Arial"/>
                <w:lang w:eastAsia="ar-SA"/>
              </w:rPr>
            </w:pPr>
            <w:proofErr w:type="gramStart"/>
            <w:r w:rsidRPr="00DC2B53">
              <w:rPr>
                <w:rFonts w:eastAsia="Arial"/>
                <w:lang w:eastAsia="ar-SA"/>
              </w:rPr>
              <w:t xml:space="preserve">Размещение в доступных для обучающихся с </w:t>
            </w:r>
            <w:r w:rsidR="00505D21">
              <w:rPr>
                <w:rFonts w:eastAsia="Arial"/>
                <w:lang w:eastAsia="ar-SA"/>
              </w:rPr>
              <w:t>ОВЗ</w:t>
            </w:r>
            <w:r w:rsidRPr="00DC2B53">
              <w:rPr>
                <w:rFonts w:eastAsia="Arial"/>
                <w:lang w:eastAsia="ar-SA"/>
              </w:rPr>
              <w:t>,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700541" w:rsidRPr="00DC2B53" w:rsidRDefault="004714DD" w:rsidP="00AA3C74">
            <w:pPr>
              <w:pStyle w:val="af7"/>
              <w:ind w:left="0"/>
              <w:jc w:val="both"/>
              <w:rPr>
                <w:rFonts w:eastAsia="Arial"/>
                <w:lang w:eastAsia="ar-SA"/>
              </w:rPr>
            </w:pPr>
            <w:r w:rsidRPr="00DC2B53">
              <w:rPr>
                <w:rFonts w:eastAsia="Arial"/>
                <w:lang w:eastAsia="ar-SA"/>
              </w:rPr>
              <w:t>На сайте факультета разме</w:t>
            </w:r>
            <w:r>
              <w:rPr>
                <w:rFonts w:eastAsia="Arial"/>
                <w:lang w:eastAsia="ar-SA"/>
              </w:rPr>
              <w:t xml:space="preserve">щено расписание учебных занятий, масштаб которого можно увеличить при визуализации  </w:t>
            </w:r>
          </w:p>
        </w:tc>
      </w:tr>
      <w:tr w:rsidR="00E75974" w:rsidRPr="00DC2B53" w:rsidTr="00D743A9">
        <w:tc>
          <w:tcPr>
            <w:tcW w:w="817" w:type="dxa"/>
          </w:tcPr>
          <w:p w:rsidR="00E75974" w:rsidRPr="00DC2B53" w:rsidRDefault="00E75974" w:rsidP="009940D0">
            <w:pPr>
              <w:pStyle w:val="ConsPlusNonformat"/>
              <w:widowControl/>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E75974" w:rsidRDefault="00E75974" w:rsidP="009940D0">
            <w:pPr>
              <w:rPr>
                <w:rFonts w:eastAsia="Arial"/>
                <w:lang w:eastAsia="ar-SA"/>
              </w:rPr>
            </w:pPr>
            <w:r>
              <w:rPr>
                <w:color w:val="000000"/>
              </w:rPr>
              <w:t xml:space="preserve">Наличие </w:t>
            </w:r>
            <w:r w:rsidRPr="00DB1C61">
              <w:rPr>
                <w:color w:val="000000"/>
              </w:rPr>
              <w:t>учебн</w:t>
            </w:r>
            <w:r>
              <w:rPr>
                <w:color w:val="000000"/>
              </w:rPr>
              <w:t>ого</w:t>
            </w:r>
            <w:r w:rsidRPr="00DB1C61">
              <w:rPr>
                <w:color w:val="000000"/>
              </w:rPr>
              <w:t xml:space="preserve"> центра для инвалидов и лиц с ОВЗ</w:t>
            </w:r>
          </w:p>
        </w:tc>
        <w:tc>
          <w:tcPr>
            <w:tcW w:w="10915" w:type="dxa"/>
            <w:vAlign w:val="center"/>
          </w:tcPr>
          <w:p w:rsidR="00E75974" w:rsidRPr="000606DD" w:rsidRDefault="00E75974" w:rsidP="009940D0">
            <w:pPr>
              <w:shd w:val="clear" w:color="auto" w:fill="FFFFFF"/>
              <w:jc w:val="both"/>
              <w:rPr>
                <w:color w:val="000000"/>
              </w:rPr>
            </w:pPr>
            <w:r>
              <w:rPr>
                <w:color w:val="000000"/>
              </w:rPr>
              <w:t xml:space="preserve">Учебные центры для лиц с ОВЗ находятся в </w:t>
            </w:r>
            <w:r w:rsidRPr="00DB1C61">
              <w:rPr>
                <w:color w:val="000000"/>
              </w:rPr>
              <w:t>корпус</w:t>
            </w:r>
            <w:r>
              <w:rPr>
                <w:color w:val="000000"/>
              </w:rPr>
              <w:t>ах № 2,3. Они</w:t>
            </w:r>
            <w:r w:rsidRPr="00DB1C61">
              <w:rPr>
                <w:color w:val="000000"/>
              </w:rPr>
              <w:t xml:space="preserve"> оснащен</w:t>
            </w:r>
            <w:r>
              <w:rPr>
                <w:color w:val="000000"/>
              </w:rPr>
              <w:t>ы</w:t>
            </w:r>
            <w:r w:rsidRPr="00DB1C61">
              <w:rPr>
                <w:color w:val="000000"/>
              </w:rPr>
              <w:t xml:space="preserve">  с</w:t>
            </w:r>
            <w:r w:rsidRPr="00383A3F">
              <w:rPr>
                <w:color w:val="000000"/>
              </w:rPr>
              <w:t>пециальны</w:t>
            </w:r>
            <w:r>
              <w:rPr>
                <w:color w:val="000000"/>
              </w:rPr>
              <w:t>ми</w:t>
            </w:r>
            <w:r w:rsidRPr="00383A3F">
              <w:rPr>
                <w:color w:val="000000"/>
              </w:rPr>
              <w:t xml:space="preserve"> технически</w:t>
            </w:r>
            <w:r>
              <w:rPr>
                <w:color w:val="000000"/>
              </w:rPr>
              <w:t>ми</w:t>
            </w:r>
            <w:r w:rsidRPr="00383A3F">
              <w:rPr>
                <w:color w:val="000000"/>
              </w:rPr>
              <w:t xml:space="preserve"> средства</w:t>
            </w:r>
            <w:r>
              <w:rPr>
                <w:color w:val="000000"/>
              </w:rPr>
              <w:t xml:space="preserve">ми для лиц с нарушением слуха, зрения и </w:t>
            </w:r>
            <w:proofErr w:type="spellStart"/>
            <w:r>
              <w:rPr>
                <w:color w:val="000000"/>
              </w:rPr>
              <w:t>оппорно-двигательного</w:t>
            </w:r>
            <w:proofErr w:type="spellEnd"/>
            <w:r>
              <w:rPr>
                <w:color w:val="000000"/>
              </w:rPr>
              <w:t xml:space="preserve"> аппарата</w:t>
            </w:r>
            <w:r w:rsidRPr="00383A3F">
              <w:rPr>
                <w:color w:val="000000"/>
              </w:rPr>
              <w:t xml:space="preserve">: индукционные петли, </w:t>
            </w:r>
            <w:r>
              <w:rPr>
                <w:color w:val="000000"/>
              </w:rPr>
              <w:t xml:space="preserve">дисплей, компьютер, клавиатура, </w:t>
            </w:r>
            <w:r w:rsidRPr="00383A3F">
              <w:rPr>
                <w:color w:val="000000"/>
              </w:rPr>
              <w:t>принтер с использованием системы Брайля</w:t>
            </w:r>
            <w:r>
              <w:rPr>
                <w:color w:val="000000"/>
              </w:rPr>
              <w:t>, электронный увеличитель, ч</w:t>
            </w:r>
            <w:r w:rsidRPr="00DB1C61">
              <w:rPr>
                <w:color w:val="000000"/>
              </w:rPr>
              <w:t xml:space="preserve">итающая машина «Сара» для чтения плоскостных текстов, книг, </w:t>
            </w:r>
            <w:r w:rsidRPr="00383A3F">
              <w:rPr>
                <w:color w:val="000000"/>
              </w:rPr>
              <w:t xml:space="preserve"> </w:t>
            </w:r>
            <w:r w:rsidRPr="00DB1C61">
              <w:rPr>
                <w:color w:val="000000"/>
              </w:rPr>
              <w:t xml:space="preserve">Коммуникативная система «Диалог», колонки, </w:t>
            </w:r>
            <w:proofErr w:type="spellStart"/>
            <w:r w:rsidRPr="00DB1C61">
              <w:rPr>
                <w:color w:val="000000"/>
              </w:rPr>
              <w:t>тифлоплеер</w:t>
            </w:r>
            <w:proofErr w:type="spellEnd"/>
            <w:r w:rsidRPr="00DB1C61">
              <w:rPr>
                <w:color w:val="000000"/>
              </w:rPr>
              <w:t xml:space="preserve">, </w:t>
            </w:r>
            <w:proofErr w:type="gramStart"/>
            <w:r w:rsidRPr="00DB1C61">
              <w:rPr>
                <w:color w:val="000000"/>
              </w:rPr>
              <w:t>компьютерный контрастный</w:t>
            </w:r>
            <w:proofErr w:type="gramEnd"/>
            <w:r w:rsidRPr="00DB1C61">
              <w:rPr>
                <w:color w:val="000000"/>
              </w:rPr>
              <w:t xml:space="preserve"> </w:t>
            </w:r>
            <w:proofErr w:type="spellStart"/>
            <w:r w:rsidRPr="00DB1C61">
              <w:rPr>
                <w:color w:val="000000"/>
              </w:rPr>
              <w:t>джостик</w:t>
            </w:r>
            <w:proofErr w:type="spellEnd"/>
            <w:r w:rsidRPr="00DB1C61">
              <w:rPr>
                <w:color w:val="000000"/>
              </w:rPr>
              <w:t xml:space="preserve">, </w:t>
            </w:r>
            <w:r w:rsidRPr="00DB1C61">
              <w:rPr>
                <w:color w:val="000000"/>
              </w:rPr>
              <w:lastRenderedPageBreak/>
              <w:t xml:space="preserve">диктофон </w:t>
            </w:r>
            <w:r w:rsidRPr="00383A3F">
              <w:rPr>
                <w:color w:val="000000"/>
              </w:rPr>
              <w:t xml:space="preserve">и др. </w:t>
            </w:r>
          </w:p>
        </w:tc>
      </w:tr>
      <w:tr w:rsidR="00E75974" w:rsidRPr="00DC2B53" w:rsidTr="00E07671">
        <w:tc>
          <w:tcPr>
            <w:tcW w:w="817" w:type="dxa"/>
          </w:tcPr>
          <w:p w:rsidR="00E75974" w:rsidRDefault="00E75974" w:rsidP="00E07671">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9. </w:t>
            </w:r>
          </w:p>
        </w:tc>
        <w:tc>
          <w:tcPr>
            <w:tcW w:w="4111" w:type="dxa"/>
          </w:tcPr>
          <w:p w:rsidR="00E75974" w:rsidRPr="00DB1C61" w:rsidRDefault="00E75974" w:rsidP="00E07671">
            <w:pPr>
              <w:shd w:val="clear" w:color="auto" w:fill="FFFFFF"/>
              <w:jc w:val="both"/>
              <w:rPr>
                <w:color w:val="000000"/>
              </w:rPr>
            </w:pPr>
            <w:r>
              <w:rPr>
                <w:color w:val="000000"/>
              </w:rPr>
              <w:t xml:space="preserve">Для проведения адаптивной физической культуры для лиц с инвалидностью и ОВЗ имеются: </w:t>
            </w:r>
          </w:p>
          <w:p w:rsidR="00E75974" w:rsidRDefault="00E75974" w:rsidP="00E07671">
            <w:pPr>
              <w:rPr>
                <w:rFonts w:eastAsia="Arial"/>
                <w:lang w:eastAsia="ar-SA"/>
              </w:rPr>
            </w:pPr>
          </w:p>
        </w:tc>
        <w:tc>
          <w:tcPr>
            <w:tcW w:w="10915" w:type="dxa"/>
            <w:vAlign w:val="center"/>
          </w:tcPr>
          <w:p w:rsidR="00E75974" w:rsidRPr="00DB1C61" w:rsidRDefault="00E75974" w:rsidP="00E07671">
            <w:pPr>
              <w:shd w:val="clear" w:color="auto" w:fill="FFFFFF"/>
              <w:jc w:val="both"/>
              <w:rPr>
                <w:color w:val="000000"/>
              </w:rPr>
            </w:pPr>
            <w:proofErr w:type="gramStart"/>
            <w:r>
              <w:rPr>
                <w:color w:val="000000"/>
              </w:rPr>
              <w:t>Для проведения адаптивной физической культуры для лиц с инвалидностью и ОВЗ имеются: ш</w:t>
            </w:r>
            <w:r w:rsidRPr="006E0C5D">
              <w:rPr>
                <w:bCs/>
                <w:color w:val="111111"/>
                <w:spacing w:val="4"/>
                <w:shd w:val="clear" w:color="auto" w:fill="FFFFFF"/>
              </w:rPr>
              <w:t>ашки 64-клеточные</w:t>
            </w:r>
            <w:r>
              <w:rPr>
                <w:bCs/>
                <w:color w:val="111111"/>
                <w:spacing w:val="4"/>
                <w:shd w:val="clear" w:color="auto" w:fill="FFFFFF"/>
              </w:rPr>
              <w:t>, стандартные шашки</w:t>
            </w:r>
            <w:r w:rsidRPr="006E0C5D">
              <w:rPr>
                <w:bCs/>
                <w:color w:val="111111"/>
                <w:spacing w:val="4"/>
                <w:shd w:val="clear" w:color="auto" w:fill="FFFFFF"/>
              </w:rPr>
              <w:t xml:space="preserve"> для незрячих спортсменов</w:t>
            </w:r>
            <w:r>
              <w:rPr>
                <w:bCs/>
                <w:color w:val="111111"/>
                <w:spacing w:val="4"/>
                <w:shd w:val="clear" w:color="auto" w:fill="FFFFFF"/>
              </w:rPr>
              <w:t>, ш</w:t>
            </w:r>
            <w:r>
              <w:t xml:space="preserve">ахматы для незрячих, Мячи звенящие: футбольные, баскетбольные, волейбольные, </w:t>
            </w:r>
            <w:r w:rsidRPr="003A12EB">
              <w:rPr>
                <w:color w:val="333333"/>
              </w:rPr>
              <w:t xml:space="preserve">для </w:t>
            </w:r>
            <w:proofErr w:type="spellStart"/>
            <w:r w:rsidRPr="003A12EB">
              <w:rPr>
                <w:color w:val="333333"/>
              </w:rPr>
              <w:t>голбола</w:t>
            </w:r>
            <w:proofErr w:type="spellEnd"/>
            <w:r w:rsidRPr="003A12EB">
              <w:rPr>
                <w:color w:val="333333"/>
              </w:rPr>
              <w:t xml:space="preserve"> звенящий</w:t>
            </w:r>
            <w:r>
              <w:rPr>
                <w:color w:val="333333"/>
              </w:rPr>
              <w:t xml:space="preserve">, </w:t>
            </w:r>
            <w:r>
              <w:t>т</w:t>
            </w:r>
            <w:r w:rsidRPr="00AD7E0D">
              <w:rPr>
                <w:color w:val="303030"/>
                <w:shd w:val="clear" w:color="auto" w:fill="FFFFFF"/>
              </w:rPr>
              <w:t>актильное домино для незрячих и слабовидящих</w:t>
            </w:r>
            <w:r>
              <w:rPr>
                <w:color w:val="303030"/>
                <w:shd w:val="clear" w:color="auto" w:fill="FFFFFF"/>
              </w:rPr>
              <w:t xml:space="preserve">, </w:t>
            </w:r>
            <w:r>
              <w:rPr>
                <w:color w:val="333333"/>
              </w:rPr>
              <w:t>н</w:t>
            </w:r>
            <w:r>
              <w:t xml:space="preserve">астольный теннис для слепых </w:t>
            </w:r>
            <w:proofErr w:type="spellStart"/>
            <w:r>
              <w:t>шоудаун</w:t>
            </w:r>
            <w:proofErr w:type="spellEnd"/>
            <w:r>
              <w:t xml:space="preserve"> (стол, ракетки, мячи).</w:t>
            </w:r>
            <w:proofErr w:type="gramEnd"/>
          </w:p>
          <w:p w:rsidR="00E75974" w:rsidRPr="00DC2B53" w:rsidRDefault="00E75974" w:rsidP="00E07671">
            <w:pPr>
              <w:pStyle w:val="af7"/>
              <w:shd w:val="clear" w:color="auto" w:fill="FFFFFF"/>
              <w:tabs>
                <w:tab w:val="left" w:pos="317"/>
              </w:tabs>
              <w:ind w:left="34"/>
              <w:jc w:val="both"/>
            </w:pPr>
          </w:p>
        </w:tc>
      </w:tr>
    </w:tbl>
    <w:p w:rsidR="006A00C0" w:rsidRPr="00DC2B53" w:rsidRDefault="006A00C0" w:rsidP="006A00C0">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B01D48" w:rsidRDefault="00B01D48" w:rsidP="00B01D48">
      <w:pPr>
        <w:ind w:left="708" w:firstLine="1"/>
        <w:jc w:val="center"/>
        <w:rPr>
          <w:b/>
        </w:rPr>
      </w:pPr>
      <w:r w:rsidRPr="00DC2B53">
        <w:rPr>
          <w:b/>
        </w:rPr>
        <w:t>Факультет РУССКОЙ И ЧУВАШСКОЙ ФИЛОЛОГИИ И ЖУРНАЛИСТИКИ (</w:t>
      </w:r>
      <w:proofErr w:type="spellStart"/>
      <w:r w:rsidRPr="00DC2B53">
        <w:rPr>
          <w:b/>
        </w:rPr>
        <w:t>РиЧФиЖ</w:t>
      </w:r>
      <w:proofErr w:type="spellEnd"/>
      <w:r w:rsidRPr="00DC2B53">
        <w:rPr>
          <w:b/>
        </w:rPr>
        <w:t>)</w:t>
      </w:r>
    </w:p>
    <w:p w:rsidR="00456C39" w:rsidRPr="00DC2B53" w:rsidRDefault="00456C39" w:rsidP="00B01D48">
      <w:pPr>
        <w:ind w:left="708" w:firstLine="1"/>
        <w:jc w:val="center"/>
      </w:pPr>
    </w:p>
    <w:tbl>
      <w:tblPr>
        <w:tblStyle w:val="af6"/>
        <w:tblW w:w="15843" w:type="dxa"/>
        <w:tblLook w:val="04A0"/>
      </w:tblPr>
      <w:tblGrid>
        <w:gridCol w:w="817"/>
        <w:gridCol w:w="4111"/>
        <w:gridCol w:w="10915"/>
      </w:tblGrid>
      <w:tr w:rsidR="00DC2B53" w:rsidRPr="00DC2B53" w:rsidTr="00AA3C74">
        <w:trPr>
          <w:trHeight w:val="562"/>
        </w:trPr>
        <w:tc>
          <w:tcPr>
            <w:tcW w:w="817" w:type="dxa"/>
            <w:vAlign w:val="center"/>
          </w:tcPr>
          <w:p w:rsidR="00B01D48" w:rsidRPr="00DC2B53" w:rsidRDefault="00B01D48" w:rsidP="00AA3C74">
            <w:pPr>
              <w:pStyle w:val="ConsPlusNonformat"/>
              <w:widowControl/>
              <w:jc w:val="center"/>
              <w:rPr>
                <w:rFonts w:ascii="Times New Roman" w:hAnsi="Times New Roman" w:cs="Times New Roman"/>
                <w:sz w:val="24"/>
                <w:szCs w:val="24"/>
              </w:rPr>
            </w:pPr>
            <w:r w:rsidRPr="00DC2B53">
              <w:rPr>
                <w:rFonts w:ascii="Times New Roman" w:hAnsi="Times New Roman" w:cs="Times New Roman"/>
                <w:sz w:val="24"/>
                <w:szCs w:val="24"/>
              </w:rPr>
              <w:t xml:space="preserve">№ </w:t>
            </w:r>
            <w:proofErr w:type="gramStart"/>
            <w:r w:rsidRPr="00DC2B53">
              <w:rPr>
                <w:rFonts w:ascii="Times New Roman" w:hAnsi="Times New Roman" w:cs="Times New Roman"/>
                <w:sz w:val="24"/>
                <w:szCs w:val="24"/>
              </w:rPr>
              <w:t>п</w:t>
            </w:r>
            <w:proofErr w:type="gramEnd"/>
            <w:r w:rsidRPr="00DC2B53">
              <w:rPr>
                <w:rFonts w:ascii="Times New Roman" w:hAnsi="Times New Roman" w:cs="Times New Roman"/>
                <w:sz w:val="24"/>
                <w:szCs w:val="24"/>
              </w:rPr>
              <w:t>/п</w:t>
            </w:r>
          </w:p>
        </w:tc>
        <w:tc>
          <w:tcPr>
            <w:tcW w:w="4111" w:type="dxa"/>
            <w:vAlign w:val="center"/>
          </w:tcPr>
          <w:p w:rsidR="00B01D48" w:rsidRPr="00DC2B53" w:rsidRDefault="00B01D48" w:rsidP="00AA3C74">
            <w:pPr>
              <w:pStyle w:val="ConsPlusNonformat"/>
              <w:widowControl/>
              <w:jc w:val="center"/>
              <w:rPr>
                <w:rFonts w:ascii="Times New Roman" w:hAnsi="Times New Roman" w:cs="Times New Roman"/>
                <w:sz w:val="24"/>
                <w:szCs w:val="24"/>
              </w:rPr>
            </w:pPr>
            <w:proofErr w:type="gramStart"/>
            <w:r w:rsidRPr="00DC2B53">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B01D48" w:rsidRPr="00DC2B53" w:rsidRDefault="00B01D48" w:rsidP="00AA3C74">
            <w:pPr>
              <w:pStyle w:val="ConsPlusNonformat"/>
              <w:jc w:val="center"/>
              <w:rPr>
                <w:rFonts w:ascii="Times New Roman" w:hAnsi="Times New Roman" w:cs="Times New Roman"/>
                <w:sz w:val="24"/>
                <w:szCs w:val="24"/>
              </w:rPr>
            </w:pPr>
            <w:proofErr w:type="gramStart"/>
            <w:r w:rsidRPr="00DC2B53">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B01D48" w:rsidRPr="00DC2B53" w:rsidTr="00AA3C74">
        <w:trPr>
          <w:trHeight w:val="562"/>
        </w:trPr>
        <w:tc>
          <w:tcPr>
            <w:tcW w:w="817" w:type="dxa"/>
            <w:vAlign w:val="center"/>
          </w:tcPr>
          <w:p w:rsidR="00B01D48" w:rsidRPr="00DC2B53" w:rsidRDefault="00B01D48"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1.</w:t>
            </w:r>
          </w:p>
        </w:tc>
        <w:tc>
          <w:tcPr>
            <w:tcW w:w="4111" w:type="dxa"/>
            <w:vAlign w:val="center"/>
          </w:tcPr>
          <w:p w:rsidR="00B01D48" w:rsidRPr="00DC2B53" w:rsidRDefault="00B01D48" w:rsidP="00AA3C74">
            <w:pPr>
              <w:pStyle w:val="ConsPlusNonformat"/>
              <w:widowControl/>
              <w:jc w:val="both"/>
              <w:rPr>
                <w:rFonts w:ascii="Times New Roman" w:hAnsi="Times New Roman" w:cs="Times New Roman"/>
                <w:sz w:val="24"/>
                <w:szCs w:val="24"/>
              </w:rPr>
            </w:pPr>
            <w:r w:rsidRPr="00DC2B53">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B01D48" w:rsidRPr="00DC2B53" w:rsidRDefault="00B01D48" w:rsidP="00AA3C74">
            <w:r w:rsidRPr="00DC2B53">
              <w:t>42.03.02 «Журналистика» 1 чел</w:t>
            </w:r>
          </w:p>
          <w:p w:rsidR="00B01D48" w:rsidRPr="00DC2B53" w:rsidRDefault="00B01D48" w:rsidP="00AA3C74"/>
        </w:tc>
      </w:tr>
      <w:tr w:rsidR="00DC2B53" w:rsidRPr="00DC2B53" w:rsidTr="00AA3C74">
        <w:trPr>
          <w:trHeight w:val="562"/>
        </w:trPr>
        <w:tc>
          <w:tcPr>
            <w:tcW w:w="817" w:type="dxa"/>
            <w:vAlign w:val="center"/>
          </w:tcPr>
          <w:p w:rsidR="00B01D48" w:rsidRPr="00DC2B53" w:rsidRDefault="00B01D48"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2.</w:t>
            </w:r>
          </w:p>
        </w:tc>
        <w:tc>
          <w:tcPr>
            <w:tcW w:w="4111" w:type="dxa"/>
            <w:vAlign w:val="center"/>
          </w:tcPr>
          <w:p w:rsidR="00B01D48" w:rsidRPr="00DC2B53" w:rsidRDefault="00B01D48" w:rsidP="00AA3C74">
            <w:pPr>
              <w:pStyle w:val="af7"/>
              <w:ind w:left="0"/>
              <w:jc w:val="both"/>
            </w:pPr>
            <w:r w:rsidRPr="00DC2B53">
              <w:t xml:space="preserve">Категории обслуживаемых инвалидов </w:t>
            </w:r>
          </w:p>
        </w:tc>
        <w:tc>
          <w:tcPr>
            <w:tcW w:w="10915" w:type="dxa"/>
          </w:tcPr>
          <w:p w:rsidR="00B01D48" w:rsidRPr="00DC2B53" w:rsidRDefault="00B01D48" w:rsidP="00AA3C74">
            <w:r w:rsidRPr="00DC2B53">
              <w:t>нарушение зрения</w:t>
            </w:r>
          </w:p>
        </w:tc>
      </w:tr>
      <w:tr w:rsidR="00B01D48" w:rsidRPr="00DC2B53" w:rsidTr="00AA3C74">
        <w:tc>
          <w:tcPr>
            <w:tcW w:w="817" w:type="dxa"/>
          </w:tcPr>
          <w:p w:rsidR="00B01D48" w:rsidRPr="00DC2B53" w:rsidRDefault="00B01D48"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3.</w:t>
            </w:r>
          </w:p>
        </w:tc>
        <w:tc>
          <w:tcPr>
            <w:tcW w:w="4111" w:type="dxa"/>
          </w:tcPr>
          <w:p w:rsidR="00B01D48" w:rsidRPr="00DC2B53" w:rsidRDefault="00B01D48" w:rsidP="00E759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 xml:space="preserve">Обеспечение беспрепятственного доступа </w:t>
            </w:r>
            <w:proofErr w:type="gramStart"/>
            <w:r w:rsidRPr="00DC2B53">
              <w:rPr>
                <w:rFonts w:ascii="Times New Roman" w:hAnsi="Times New Roman" w:cs="Times New Roman"/>
                <w:sz w:val="24"/>
                <w:szCs w:val="24"/>
              </w:rPr>
              <w:t>обучающимися</w:t>
            </w:r>
            <w:proofErr w:type="gramEnd"/>
            <w:r w:rsidRPr="00DC2B53">
              <w:rPr>
                <w:rFonts w:ascii="Times New Roman" w:hAnsi="Times New Roman" w:cs="Times New Roman"/>
                <w:sz w:val="24"/>
                <w:szCs w:val="24"/>
              </w:rPr>
              <w:t xml:space="preserve"> с </w:t>
            </w:r>
            <w:r w:rsidR="00E75974">
              <w:rPr>
                <w:rFonts w:ascii="Times New Roman" w:hAnsi="Times New Roman" w:cs="Times New Roman"/>
                <w:sz w:val="24"/>
                <w:szCs w:val="24"/>
              </w:rPr>
              <w:t xml:space="preserve">ОВЗ </w:t>
            </w:r>
            <w:r w:rsidRPr="00DC2B53">
              <w:rPr>
                <w:rFonts w:ascii="Times New Roman" w:hAnsi="Times New Roman" w:cs="Times New Roman"/>
                <w:sz w:val="24"/>
                <w:szCs w:val="24"/>
              </w:rPr>
              <w:t xml:space="preserve">в учебные помещения, а также их пребывания в указанных помещениях </w:t>
            </w:r>
          </w:p>
        </w:tc>
        <w:tc>
          <w:tcPr>
            <w:tcW w:w="10915" w:type="dxa"/>
          </w:tcPr>
          <w:p w:rsidR="00B01D48" w:rsidRPr="00DC2B53" w:rsidRDefault="00B01D48" w:rsidP="00AA3C74">
            <w:pPr>
              <w:ind w:left="34"/>
              <w:rPr>
                <w:rFonts w:eastAsia="Arial"/>
                <w:lang w:eastAsia="ar-SA"/>
              </w:rPr>
            </w:pPr>
            <w:r w:rsidRPr="00DC2B53">
              <w:rPr>
                <w:rFonts w:eastAsia="Arial"/>
                <w:lang w:eastAsia="ar-SA"/>
              </w:rPr>
              <w:t xml:space="preserve">В месте осуществления образовательной деятельности по адресу: 428015, Чувашская Республика, </w:t>
            </w:r>
          </w:p>
          <w:p w:rsidR="00B01D48" w:rsidRPr="00DC2B53" w:rsidRDefault="00B01D48" w:rsidP="00AA3C74">
            <w:pPr>
              <w:ind w:left="34"/>
              <w:rPr>
                <w:rFonts w:eastAsia="Arial"/>
                <w:lang w:eastAsia="ar-SA"/>
              </w:rPr>
            </w:pPr>
            <w:r w:rsidRPr="00DC2B53">
              <w:rPr>
                <w:rFonts w:eastAsia="Arial"/>
                <w:lang w:eastAsia="ar-SA"/>
              </w:rPr>
              <w:t xml:space="preserve">г. Чебоксары, </w:t>
            </w:r>
            <w:proofErr w:type="gramStart"/>
            <w:r w:rsidRPr="00DC2B53">
              <w:rPr>
                <w:rFonts w:eastAsia="Arial"/>
                <w:lang w:eastAsia="ar-SA"/>
              </w:rPr>
              <w:t>Университетская</w:t>
            </w:r>
            <w:proofErr w:type="gramEnd"/>
            <w:r w:rsidRPr="00DC2B53">
              <w:rPr>
                <w:rFonts w:eastAsia="Arial"/>
                <w:lang w:eastAsia="ar-SA"/>
              </w:rPr>
              <w:t xml:space="preserve">  д. 38 (</w:t>
            </w:r>
            <w:r w:rsidRPr="00DC2B53">
              <w:t>учебный корпус № 1</w:t>
            </w:r>
            <w:r w:rsidRPr="00DC2B53">
              <w:rPr>
                <w:rFonts w:eastAsia="Arial"/>
                <w:lang w:eastAsia="ar-SA"/>
              </w:rPr>
              <w:t xml:space="preserve">)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 </w:t>
            </w:r>
          </w:p>
          <w:p w:rsidR="00B01D48" w:rsidRPr="00DC2B53" w:rsidRDefault="00B01D48" w:rsidP="00AA3C74"/>
        </w:tc>
      </w:tr>
      <w:tr w:rsidR="00DC2B53" w:rsidRPr="00DC2B53" w:rsidTr="00AA3C74">
        <w:tc>
          <w:tcPr>
            <w:tcW w:w="817" w:type="dxa"/>
          </w:tcPr>
          <w:p w:rsidR="00B01D48" w:rsidRPr="00DC2B53" w:rsidRDefault="00B01D48"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4.</w:t>
            </w:r>
          </w:p>
        </w:tc>
        <w:tc>
          <w:tcPr>
            <w:tcW w:w="4111" w:type="dxa"/>
          </w:tcPr>
          <w:p w:rsidR="00B01D48" w:rsidRPr="00DC2B53" w:rsidRDefault="00B01D48" w:rsidP="00E75974">
            <w:pPr>
              <w:rPr>
                <w:rFonts w:eastAsia="Arial"/>
                <w:lang w:eastAsia="ar-SA"/>
              </w:rPr>
            </w:pPr>
            <w:r w:rsidRPr="00DC2B53">
              <w:rPr>
                <w:rFonts w:eastAsia="Arial"/>
                <w:lang w:eastAsia="ar-SA"/>
              </w:rPr>
              <w:t xml:space="preserve">Предоставление услуг ассистента, оказывающего </w:t>
            </w:r>
            <w:proofErr w:type="gramStart"/>
            <w:r w:rsidRPr="00DC2B53">
              <w:rPr>
                <w:rFonts w:eastAsia="Arial"/>
                <w:lang w:eastAsia="ar-SA"/>
              </w:rPr>
              <w:t>обучающимся</w:t>
            </w:r>
            <w:proofErr w:type="gramEnd"/>
            <w:r w:rsidRPr="00DC2B53">
              <w:rPr>
                <w:rFonts w:eastAsia="Arial"/>
                <w:lang w:eastAsia="ar-SA"/>
              </w:rPr>
              <w:t xml:space="preserve"> с </w:t>
            </w:r>
            <w:r w:rsidR="00E75974">
              <w:rPr>
                <w:rFonts w:eastAsia="Arial"/>
                <w:lang w:eastAsia="ar-SA"/>
              </w:rPr>
              <w:t>ОВЗ</w:t>
            </w:r>
            <w:r w:rsidRPr="00DC2B53">
              <w:rPr>
                <w:rFonts w:eastAsia="Arial"/>
                <w:lang w:eastAsia="ar-SA"/>
              </w:rPr>
              <w:t xml:space="preserve"> необходимую техническую помощь, в том числе услуг </w:t>
            </w:r>
            <w:proofErr w:type="spellStart"/>
            <w:r w:rsidRPr="00DC2B53">
              <w:rPr>
                <w:rFonts w:eastAsia="Arial"/>
                <w:lang w:eastAsia="ar-SA"/>
              </w:rPr>
              <w:t>сурдопереводчиков</w:t>
            </w:r>
            <w:proofErr w:type="spellEnd"/>
            <w:r w:rsidRPr="00DC2B53">
              <w:rPr>
                <w:rFonts w:eastAsia="Arial"/>
                <w:lang w:eastAsia="ar-SA"/>
              </w:rPr>
              <w:t xml:space="preserve"> и </w:t>
            </w:r>
            <w:proofErr w:type="spellStart"/>
            <w:r w:rsidRPr="00DC2B53">
              <w:rPr>
                <w:rFonts w:eastAsia="Arial"/>
                <w:lang w:eastAsia="ar-SA"/>
              </w:rPr>
              <w:t>тифлосурдопереводчиков</w:t>
            </w:r>
            <w:proofErr w:type="spellEnd"/>
          </w:p>
        </w:tc>
        <w:tc>
          <w:tcPr>
            <w:tcW w:w="10915" w:type="dxa"/>
          </w:tcPr>
          <w:p w:rsidR="00B01D48" w:rsidRPr="00DC2B53" w:rsidRDefault="00B01D48" w:rsidP="00AA3C74">
            <w:pPr>
              <w:tabs>
                <w:tab w:val="left" w:pos="0"/>
              </w:tabs>
              <w:ind w:left="34"/>
              <w:jc w:val="both"/>
            </w:pPr>
            <w:r w:rsidRPr="00DC2B53">
              <w:t xml:space="preserve">1) В штате имеется сотрудник на которого возложены обязанности </w:t>
            </w:r>
            <w:proofErr w:type="spellStart"/>
            <w:r w:rsidRPr="00DC2B53">
              <w:t>тьютера</w:t>
            </w:r>
            <w:proofErr w:type="spellEnd"/>
            <w:r w:rsidRPr="00DC2B53">
              <w:t xml:space="preserve">, выполняющий обязанности </w:t>
            </w:r>
            <w:proofErr w:type="spellStart"/>
            <w:r w:rsidRPr="00DC2B53">
              <w:t>тьютера</w:t>
            </w:r>
            <w:proofErr w:type="spellEnd"/>
            <w:r w:rsidRPr="00DC2B53">
              <w:t xml:space="preserve">, </w:t>
            </w:r>
            <w:r w:rsidRPr="00DC2B53">
              <w:rPr>
                <w:rFonts w:eastAsiaTheme="minorEastAsia"/>
              </w:rPr>
              <w:t xml:space="preserve">работающего со студентами с ОВЗ прошедший инструктаж и специальное обучение </w:t>
            </w:r>
            <w:r w:rsidRPr="00DC2B53">
              <w:t xml:space="preserve">по </w:t>
            </w:r>
            <w:proofErr w:type="gramStart"/>
            <w:r w:rsidRPr="00DC2B53">
              <w:rPr>
                <w:kern w:val="1"/>
                <w:lang w:eastAsia="ar-SA"/>
              </w:rPr>
              <w:t>дополнительной профессиональной</w:t>
            </w:r>
            <w:proofErr w:type="gramEnd"/>
            <w:r w:rsidRPr="00DC2B53">
              <w:rPr>
                <w:kern w:val="1"/>
                <w:lang w:eastAsia="ar-SA"/>
              </w:rPr>
              <w:t xml:space="preserve"> программе повышения квалификации </w:t>
            </w:r>
            <w:r w:rsidRPr="00DC2B53">
              <w:rPr>
                <w:bCs/>
              </w:rPr>
              <w:t>«О</w:t>
            </w:r>
            <w:r w:rsidRPr="00DC2B53">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DC2B53">
              <w:rPr>
                <w:bCs/>
              </w:rPr>
              <w:t>»</w:t>
            </w:r>
            <w:r w:rsidRPr="00DC2B53">
              <w:rPr>
                <w:rFonts w:eastAsiaTheme="minorEastAsia"/>
              </w:rPr>
              <w:t xml:space="preserve">. </w:t>
            </w:r>
          </w:p>
          <w:p w:rsidR="00B01D48" w:rsidRPr="00DC2B53" w:rsidRDefault="00B01D48" w:rsidP="00AA3C74">
            <w:pPr>
              <w:tabs>
                <w:tab w:val="left" w:pos="-108"/>
              </w:tabs>
              <w:ind w:left="34"/>
              <w:jc w:val="both"/>
            </w:pPr>
            <w:proofErr w:type="gramStart"/>
            <w:r w:rsidRPr="00DC2B53">
              <w:rPr>
                <w:rFonts w:eastAsiaTheme="minorEastAsia"/>
              </w:rPr>
              <w:t xml:space="preserve">2)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Pr="00DC2B53">
              <w:t>«Внедрение модели обучения и индивидуального социально-психологического сопровождения обучающихся с нарушением</w:t>
            </w:r>
            <w:proofErr w:type="gramEnd"/>
            <w:r w:rsidRPr="00DC2B53">
              <w:t xml:space="preserve"> </w:t>
            </w:r>
            <w:proofErr w:type="gramStart"/>
            <w:r w:rsidRPr="00DC2B53">
              <w:t xml:space="preserve">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w:t>
            </w:r>
            <w:r w:rsidRPr="00DC2B53">
              <w:lastRenderedPageBreak/>
              <w:t>инвалидностью» г. Киров</w:t>
            </w:r>
            <w:r w:rsidRPr="00DC2B53">
              <w:rPr>
                <w:rFonts w:eastAsiaTheme="minorEastAsia"/>
              </w:rPr>
              <w:t>).</w:t>
            </w:r>
            <w:proofErr w:type="gramEnd"/>
            <w:r w:rsidRPr="00DC2B53">
              <w:rPr>
                <w:rFonts w:eastAsiaTheme="minorEastAsia"/>
              </w:rPr>
              <w:t xml:space="preserve"> Он курирует </w:t>
            </w:r>
            <w:proofErr w:type="spellStart"/>
            <w:r w:rsidRPr="00DC2B53">
              <w:rPr>
                <w:rFonts w:eastAsiaTheme="minorEastAsia"/>
              </w:rPr>
              <w:t>тьютеров</w:t>
            </w:r>
            <w:proofErr w:type="spellEnd"/>
            <w:r w:rsidRPr="00DC2B53">
              <w:rPr>
                <w:rFonts w:eastAsiaTheme="minorEastAsia"/>
              </w:rPr>
              <w:t xml:space="preserve"> по возникающим вопросам. </w:t>
            </w:r>
          </w:p>
          <w:p w:rsidR="00B01D48" w:rsidRPr="00DC2B53" w:rsidRDefault="00B01D48" w:rsidP="00AA3C74">
            <w:pPr>
              <w:pStyle w:val="af7"/>
              <w:tabs>
                <w:tab w:val="left" w:pos="459"/>
              </w:tabs>
              <w:ind w:left="0"/>
              <w:jc w:val="both"/>
            </w:pPr>
            <w:proofErr w:type="gramStart"/>
            <w:r w:rsidRPr="00DC2B53">
              <w:t xml:space="preserve">3)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Pr="00DC2B53">
              <w:t>тифлопеводчика</w:t>
            </w:r>
            <w:proofErr w:type="spellEnd"/>
            <w:r w:rsidRPr="00DC2B53">
              <w:t xml:space="preserve"> по запросу вуза.</w:t>
            </w:r>
            <w:proofErr w:type="gramEnd"/>
            <w:r w:rsidRPr="00DC2B53">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Pr="00DC2B53">
              <w:t>сурдопереводчика</w:t>
            </w:r>
            <w:proofErr w:type="spellEnd"/>
            <w:r w:rsidRPr="00DC2B53">
              <w:t xml:space="preserve"> по запросу вуза.</w:t>
            </w:r>
          </w:p>
          <w:p w:rsidR="00B01D48" w:rsidRPr="00DC2B53" w:rsidRDefault="00B01D48" w:rsidP="00B01D48">
            <w:pPr>
              <w:pStyle w:val="af7"/>
              <w:tabs>
                <w:tab w:val="left" w:pos="459"/>
              </w:tabs>
              <w:ind w:left="0"/>
              <w:jc w:val="both"/>
            </w:pPr>
            <w:proofErr w:type="gramStart"/>
            <w:r w:rsidRPr="00DC2B53">
              <w:t xml:space="preserve">4) 21 человек профессорско-преподавательского состава в рамках прохождения курсов повышения квалификации </w:t>
            </w:r>
            <w:r w:rsidRPr="00DC2B53">
              <w:rPr>
                <w:bCs/>
              </w:rPr>
              <w:t>«О</w:t>
            </w:r>
            <w:r w:rsidRPr="00DC2B53">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Pr="00DC2B53">
              <w:t>внеучебной</w:t>
            </w:r>
            <w:proofErr w:type="spellEnd"/>
            <w:r w:rsidRPr="00DC2B53">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DC2B53" w:rsidRPr="00DC2B53" w:rsidTr="00AA3C74">
        <w:tc>
          <w:tcPr>
            <w:tcW w:w="817" w:type="dxa"/>
          </w:tcPr>
          <w:p w:rsidR="00B01D48" w:rsidRPr="00DC2B53" w:rsidRDefault="00B01D48"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lastRenderedPageBreak/>
              <w:t>5.</w:t>
            </w:r>
          </w:p>
        </w:tc>
        <w:tc>
          <w:tcPr>
            <w:tcW w:w="4111" w:type="dxa"/>
          </w:tcPr>
          <w:p w:rsidR="00B01D48" w:rsidRPr="00DC2B53" w:rsidRDefault="00B01D48" w:rsidP="00AA3C74">
            <w:r w:rsidRPr="00DC2B53">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B01D48" w:rsidRPr="00DC2B53" w:rsidRDefault="00B01D48" w:rsidP="00AA3C74">
            <w:pPr>
              <w:pStyle w:val="af7"/>
              <w:tabs>
                <w:tab w:val="left" w:pos="459"/>
              </w:tabs>
              <w:ind w:left="0"/>
              <w:jc w:val="both"/>
              <w:rPr>
                <w:bCs/>
              </w:rPr>
            </w:pPr>
            <w:r w:rsidRPr="00DC2B53">
              <w:rPr>
                <w:bCs/>
                <w:iCs/>
              </w:rPr>
              <w:t xml:space="preserve">1) В учебных планах имеется факультативная дисциплина </w:t>
            </w:r>
            <w:r w:rsidRPr="00DC2B53">
              <w:rPr>
                <w:bCs/>
              </w:rPr>
              <w:t>«Социальная адаптация лиц с ограниченными возможностями здоровья».</w:t>
            </w:r>
          </w:p>
          <w:p w:rsidR="00B01D48" w:rsidRPr="00DC2B53" w:rsidRDefault="00B01D48" w:rsidP="00AA3C74">
            <w:pPr>
              <w:pStyle w:val="af7"/>
              <w:tabs>
                <w:tab w:val="left" w:pos="459"/>
              </w:tabs>
              <w:ind w:left="0"/>
              <w:jc w:val="both"/>
              <w:rPr>
                <w:bCs/>
              </w:rPr>
            </w:pPr>
            <w:r w:rsidRPr="00DC2B53">
              <w:rPr>
                <w:bCs/>
              </w:rPr>
              <w:t xml:space="preserve">2) В вузе реализуется программа «Адаптация первокурсников ЧГУ имени И.Н. Ульянова», одной из задач которой является </w:t>
            </w:r>
            <w:r w:rsidRPr="00DC2B53">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DC2B53">
              <w:t>студентов</w:t>
            </w:r>
            <w:proofErr w:type="gramEnd"/>
            <w:r w:rsidRPr="00DC2B53">
              <w:t xml:space="preserve"> в том числе и обучающихся с инвалидностью и ОВЗ. </w:t>
            </w:r>
          </w:p>
        </w:tc>
      </w:tr>
      <w:tr w:rsidR="00DC2B53" w:rsidRPr="00DC2B53" w:rsidTr="00AA3C74">
        <w:tc>
          <w:tcPr>
            <w:tcW w:w="817" w:type="dxa"/>
          </w:tcPr>
          <w:p w:rsidR="00B01D48" w:rsidRPr="00DC2B53" w:rsidRDefault="00B01D48"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6.</w:t>
            </w:r>
          </w:p>
        </w:tc>
        <w:tc>
          <w:tcPr>
            <w:tcW w:w="4111" w:type="dxa"/>
          </w:tcPr>
          <w:p w:rsidR="00B01D48" w:rsidRPr="00DC2B53" w:rsidRDefault="00B01D48" w:rsidP="00AA3C74">
            <w:pPr>
              <w:rPr>
                <w:rFonts w:eastAsia="Arial"/>
                <w:lang w:eastAsia="ar-SA"/>
              </w:rPr>
            </w:pPr>
            <w:r w:rsidRPr="00DC2B53">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B01D48" w:rsidRPr="00DC2B53" w:rsidRDefault="00B01D48" w:rsidP="00AA3C74">
            <w:pPr>
              <w:pStyle w:val="af7"/>
              <w:shd w:val="clear" w:color="auto" w:fill="FFFFFF"/>
              <w:tabs>
                <w:tab w:val="left" w:pos="317"/>
              </w:tabs>
              <w:ind w:left="34"/>
              <w:jc w:val="both"/>
            </w:pPr>
            <w:r w:rsidRPr="00DC2B53">
              <w:t>1) Электронная библиотека eLIBRARY.RU оснащена возможностью увеличения текста до 300 раз.</w:t>
            </w:r>
          </w:p>
          <w:p w:rsidR="00B01D48" w:rsidRPr="00DC2B53" w:rsidRDefault="00B01D48" w:rsidP="00AA3C74">
            <w:pPr>
              <w:pStyle w:val="af7"/>
              <w:shd w:val="clear" w:color="auto" w:fill="FFFFFF"/>
              <w:tabs>
                <w:tab w:val="left" w:pos="317"/>
              </w:tabs>
              <w:ind w:left="34"/>
              <w:jc w:val="both"/>
            </w:pPr>
            <w:r w:rsidRPr="00DC2B53">
              <w:t xml:space="preserve">2) В данных ЭБС, имеющихся в вузе, возможен доступ к адаптированным учебно-методическим пособиям и </w:t>
            </w:r>
            <w:proofErr w:type="gramStart"/>
            <w:r w:rsidRPr="00DC2B53">
              <w:t>учебникам</w:t>
            </w:r>
            <w:proofErr w:type="gramEnd"/>
            <w:r w:rsidRPr="00DC2B53">
              <w:t xml:space="preserve"> обучающимся с ОВЗ:</w:t>
            </w:r>
          </w:p>
          <w:p w:rsidR="00B01D48" w:rsidRPr="00DC2B53" w:rsidRDefault="00B01D48" w:rsidP="00AA3C74">
            <w:r w:rsidRPr="00DC2B53">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B01D48" w:rsidRPr="00DC2B53" w:rsidRDefault="00B01D48" w:rsidP="00AA3C74">
            <w:proofErr w:type="gramStart"/>
            <w:r w:rsidRPr="00DC2B53">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B01D48" w:rsidRPr="00DC2B53" w:rsidRDefault="00B01D48" w:rsidP="00AA3C74">
            <w:r w:rsidRPr="00DC2B53">
              <w:t>в) Электронная библиотечная система издательства «</w:t>
            </w:r>
            <w:proofErr w:type="spellStart"/>
            <w:r w:rsidRPr="00DC2B53">
              <w:t>Юрайт</w:t>
            </w:r>
            <w:proofErr w:type="spellEnd"/>
            <w:r w:rsidRPr="00DC2B53">
              <w:t>» (версия сайта для слабовидящих; увеличение масштаба текста до 300%;</w:t>
            </w:r>
            <w:proofErr w:type="gramStart"/>
            <w:r w:rsidRPr="00DC2B53">
              <w:t xml:space="preserve"> )</w:t>
            </w:r>
            <w:proofErr w:type="gramEnd"/>
          </w:p>
          <w:p w:rsidR="00B01D48" w:rsidRPr="00DC2B53" w:rsidRDefault="00B01D48" w:rsidP="00AA3C74">
            <w:r w:rsidRPr="00DC2B53">
              <w:t xml:space="preserve">г) Электронно-библиотечная система </w:t>
            </w:r>
            <w:proofErr w:type="spellStart"/>
            <w:r w:rsidRPr="00DC2B53">
              <w:t>IPRBooks</w:t>
            </w:r>
            <w:proofErr w:type="spellEnd"/>
            <w:r w:rsidRPr="00DC2B53">
              <w:t xml:space="preserve"> (версия сайта для </w:t>
            </w:r>
            <w:proofErr w:type="gramStart"/>
            <w:r w:rsidRPr="00DC2B53">
              <w:t>слабовидящих</w:t>
            </w:r>
            <w:proofErr w:type="gramEnd"/>
            <w:r w:rsidRPr="00DC2B53">
              <w:t xml:space="preserve">; </w:t>
            </w:r>
            <w:proofErr w:type="spellStart"/>
            <w:r w:rsidRPr="00DC2B53">
              <w:t>IPRbooks</w:t>
            </w:r>
            <w:proofErr w:type="spellEnd"/>
            <w:r w:rsidRPr="00DC2B53">
              <w:t xml:space="preserve"> </w:t>
            </w:r>
            <w:proofErr w:type="spellStart"/>
            <w:r w:rsidRPr="00DC2B53">
              <w:t>Reader</w:t>
            </w:r>
            <w:proofErr w:type="spellEnd"/>
            <w:r w:rsidRPr="00DC2B53">
              <w:t xml:space="preserve"> – эксклюзивный адаптивный </w:t>
            </w:r>
            <w:proofErr w:type="spellStart"/>
            <w:r w:rsidRPr="00DC2B53">
              <w:t>ридер</w:t>
            </w:r>
            <w:proofErr w:type="spellEnd"/>
            <w:r w:rsidRPr="00DC2B53">
              <w:t xml:space="preserve">; программа </w:t>
            </w:r>
            <w:proofErr w:type="spellStart"/>
            <w:r w:rsidRPr="00DC2B53">
              <w:t>невизуального</w:t>
            </w:r>
            <w:proofErr w:type="spellEnd"/>
            <w:r w:rsidRPr="00DC2B53">
              <w:t xml:space="preserve"> доступа к информации </w:t>
            </w:r>
            <w:proofErr w:type="spellStart"/>
            <w:r w:rsidRPr="00DC2B53">
              <w:t>IPRbooks</w:t>
            </w:r>
            <w:proofErr w:type="spellEnd"/>
            <w:r w:rsidRPr="00DC2B53">
              <w:t xml:space="preserve"> </w:t>
            </w:r>
            <w:proofErr w:type="spellStart"/>
            <w:r w:rsidRPr="00DC2B53">
              <w:t>WV-Reader</w:t>
            </w:r>
            <w:proofErr w:type="spellEnd"/>
            <w:r w:rsidRPr="00DC2B53">
              <w:t xml:space="preserve">; коллекция </w:t>
            </w:r>
            <w:proofErr w:type="spellStart"/>
            <w:r w:rsidRPr="00DC2B53">
              <w:t>аудиоизданий</w:t>
            </w:r>
            <w:proofErr w:type="spellEnd"/>
            <w:r w:rsidRPr="00DC2B53">
              <w:t>, 353 звучащие книги; возможность увеличения громкости звука)</w:t>
            </w:r>
          </w:p>
        </w:tc>
      </w:tr>
      <w:tr w:rsidR="00B01D48" w:rsidRPr="00DC2B53" w:rsidTr="00AA3C74">
        <w:tc>
          <w:tcPr>
            <w:tcW w:w="817" w:type="dxa"/>
          </w:tcPr>
          <w:p w:rsidR="00B01D48" w:rsidRPr="00DC2B53" w:rsidRDefault="00B01D48"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7.</w:t>
            </w:r>
          </w:p>
        </w:tc>
        <w:tc>
          <w:tcPr>
            <w:tcW w:w="4111" w:type="dxa"/>
          </w:tcPr>
          <w:p w:rsidR="00B01D48" w:rsidRPr="00DC2B53" w:rsidRDefault="00B01D48" w:rsidP="00505D21">
            <w:pPr>
              <w:rPr>
                <w:rFonts w:eastAsia="Arial"/>
                <w:lang w:eastAsia="ar-SA"/>
              </w:rPr>
            </w:pPr>
            <w:proofErr w:type="gramStart"/>
            <w:r w:rsidRPr="00DC2B53">
              <w:rPr>
                <w:rFonts w:eastAsia="Arial"/>
                <w:lang w:eastAsia="ar-SA"/>
              </w:rPr>
              <w:t xml:space="preserve">Размещение в доступных для </w:t>
            </w:r>
            <w:r w:rsidRPr="00DC2B53">
              <w:rPr>
                <w:rFonts w:eastAsia="Arial"/>
                <w:lang w:eastAsia="ar-SA"/>
              </w:rPr>
              <w:lastRenderedPageBreak/>
              <w:t xml:space="preserve">обучающихся с </w:t>
            </w:r>
            <w:r w:rsidR="00505D21">
              <w:rPr>
                <w:rFonts w:eastAsia="Arial"/>
                <w:lang w:eastAsia="ar-SA"/>
              </w:rPr>
              <w:t>ОВЗ</w:t>
            </w:r>
            <w:r w:rsidRPr="00DC2B53">
              <w:rPr>
                <w:rFonts w:eastAsia="Arial"/>
                <w:lang w:eastAsia="ar-SA"/>
              </w:rPr>
              <w:t>,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B01D48" w:rsidRPr="00DC2B53" w:rsidRDefault="00B01D48" w:rsidP="004714DD">
            <w:pPr>
              <w:pStyle w:val="af7"/>
              <w:ind w:left="0"/>
              <w:jc w:val="both"/>
              <w:rPr>
                <w:rFonts w:eastAsia="Arial"/>
                <w:lang w:eastAsia="ar-SA"/>
              </w:rPr>
            </w:pPr>
            <w:r w:rsidRPr="00DC2B53">
              <w:rPr>
                <w:rFonts w:eastAsia="Arial"/>
                <w:lang w:eastAsia="ar-SA"/>
              </w:rPr>
              <w:lastRenderedPageBreak/>
              <w:t>На сайте факультета разме</w:t>
            </w:r>
            <w:r w:rsidR="00456C39">
              <w:rPr>
                <w:rFonts w:eastAsia="Arial"/>
                <w:lang w:eastAsia="ar-SA"/>
              </w:rPr>
              <w:t xml:space="preserve">щено расписание учебных занятий, </w:t>
            </w:r>
            <w:r w:rsidR="004714DD">
              <w:rPr>
                <w:rFonts w:eastAsia="Arial"/>
                <w:lang w:eastAsia="ar-SA"/>
              </w:rPr>
              <w:t xml:space="preserve">масштаб которого можно увеличить при </w:t>
            </w:r>
            <w:r w:rsidR="004714DD">
              <w:rPr>
                <w:rFonts w:eastAsia="Arial"/>
                <w:lang w:eastAsia="ar-SA"/>
              </w:rPr>
              <w:lastRenderedPageBreak/>
              <w:t xml:space="preserve">визуализации  </w:t>
            </w:r>
          </w:p>
        </w:tc>
      </w:tr>
      <w:tr w:rsidR="00505D21" w:rsidRPr="00DC2B53" w:rsidTr="00C83E9D">
        <w:tc>
          <w:tcPr>
            <w:tcW w:w="817" w:type="dxa"/>
          </w:tcPr>
          <w:p w:rsidR="00505D21" w:rsidRPr="00DC2B53" w:rsidRDefault="00505D21" w:rsidP="009940D0">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8.</w:t>
            </w:r>
          </w:p>
        </w:tc>
        <w:tc>
          <w:tcPr>
            <w:tcW w:w="4111" w:type="dxa"/>
          </w:tcPr>
          <w:p w:rsidR="00505D21" w:rsidRDefault="00505D21" w:rsidP="009940D0">
            <w:pPr>
              <w:rPr>
                <w:rFonts w:eastAsia="Arial"/>
                <w:lang w:eastAsia="ar-SA"/>
              </w:rPr>
            </w:pPr>
            <w:r>
              <w:rPr>
                <w:color w:val="000000"/>
              </w:rPr>
              <w:t xml:space="preserve">Наличие </w:t>
            </w:r>
            <w:r w:rsidRPr="00DB1C61">
              <w:rPr>
                <w:color w:val="000000"/>
              </w:rPr>
              <w:t>учебн</w:t>
            </w:r>
            <w:r>
              <w:rPr>
                <w:color w:val="000000"/>
              </w:rPr>
              <w:t>ого</w:t>
            </w:r>
            <w:r w:rsidRPr="00DB1C61">
              <w:rPr>
                <w:color w:val="000000"/>
              </w:rPr>
              <w:t xml:space="preserve"> центра для инвалидов и лиц с ОВЗ</w:t>
            </w:r>
          </w:p>
        </w:tc>
        <w:tc>
          <w:tcPr>
            <w:tcW w:w="10915" w:type="dxa"/>
            <w:vAlign w:val="center"/>
          </w:tcPr>
          <w:p w:rsidR="00505D21" w:rsidRPr="000606DD" w:rsidRDefault="00505D21" w:rsidP="00505D21">
            <w:pPr>
              <w:shd w:val="clear" w:color="auto" w:fill="FFFFFF"/>
              <w:jc w:val="both"/>
              <w:rPr>
                <w:color w:val="000000"/>
              </w:rPr>
            </w:pPr>
            <w:r>
              <w:rPr>
                <w:color w:val="000000"/>
              </w:rPr>
              <w:t>Учебные</w:t>
            </w:r>
            <w:r>
              <w:rPr>
                <w:color w:val="000000"/>
              </w:rPr>
              <w:t xml:space="preserve"> центр</w:t>
            </w:r>
            <w:r>
              <w:rPr>
                <w:color w:val="000000"/>
              </w:rPr>
              <w:t>ы</w:t>
            </w:r>
            <w:r>
              <w:rPr>
                <w:color w:val="000000"/>
              </w:rPr>
              <w:t xml:space="preserve"> для лиц с ОВЗ наход</w:t>
            </w:r>
            <w:r>
              <w:rPr>
                <w:color w:val="000000"/>
              </w:rPr>
              <w:t>я</w:t>
            </w:r>
            <w:r>
              <w:rPr>
                <w:color w:val="000000"/>
              </w:rPr>
              <w:t xml:space="preserve">тся в </w:t>
            </w:r>
            <w:r w:rsidRPr="00DB1C61">
              <w:rPr>
                <w:color w:val="000000"/>
              </w:rPr>
              <w:t>корпус</w:t>
            </w:r>
            <w:r>
              <w:rPr>
                <w:color w:val="000000"/>
              </w:rPr>
              <w:t>ах № 2,3. Они</w:t>
            </w:r>
            <w:r w:rsidRPr="00DB1C61">
              <w:rPr>
                <w:color w:val="000000"/>
              </w:rPr>
              <w:t xml:space="preserve"> оснащен</w:t>
            </w:r>
            <w:r>
              <w:rPr>
                <w:color w:val="000000"/>
              </w:rPr>
              <w:t>ы</w:t>
            </w:r>
            <w:r w:rsidRPr="00DB1C61">
              <w:rPr>
                <w:color w:val="000000"/>
              </w:rPr>
              <w:t xml:space="preserve">  с</w:t>
            </w:r>
            <w:r w:rsidRPr="00383A3F">
              <w:rPr>
                <w:color w:val="000000"/>
              </w:rPr>
              <w:t>пециальны</w:t>
            </w:r>
            <w:r>
              <w:rPr>
                <w:color w:val="000000"/>
              </w:rPr>
              <w:t>ми</w:t>
            </w:r>
            <w:r w:rsidRPr="00383A3F">
              <w:rPr>
                <w:color w:val="000000"/>
              </w:rPr>
              <w:t xml:space="preserve"> технически</w:t>
            </w:r>
            <w:r>
              <w:rPr>
                <w:color w:val="000000"/>
              </w:rPr>
              <w:t>ми</w:t>
            </w:r>
            <w:r w:rsidRPr="00383A3F">
              <w:rPr>
                <w:color w:val="000000"/>
              </w:rPr>
              <w:t xml:space="preserve"> средства</w:t>
            </w:r>
            <w:r>
              <w:rPr>
                <w:color w:val="000000"/>
              </w:rPr>
              <w:t xml:space="preserve">ми для лиц с нарушением слуха, зрения и </w:t>
            </w:r>
            <w:proofErr w:type="spellStart"/>
            <w:r>
              <w:rPr>
                <w:color w:val="000000"/>
              </w:rPr>
              <w:t>оппорно-двигательного</w:t>
            </w:r>
            <w:proofErr w:type="spellEnd"/>
            <w:r>
              <w:rPr>
                <w:color w:val="000000"/>
              </w:rPr>
              <w:t xml:space="preserve"> аппарата</w:t>
            </w:r>
            <w:r w:rsidRPr="00383A3F">
              <w:rPr>
                <w:color w:val="000000"/>
              </w:rPr>
              <w:t xml:space="preserve">: индукционные петли, </w:t>
            </w:r>
            <w:r>
              <w:rPr>
                <w:color w:val="000000"/>
              </w:rPr>
              <w:t xml:space="preserve">дисплей, компьютер, клавиатура, </w:t>
            </w:r>
            <w:r w:rsidRPr="00383A3F">
              <w:rPr>
                <w:color w:val="000000"/>
              </w:rPr>
              <w:t>принтер с использованием системы Брайля</w:t>
            </w:r>
            <w:r>
              <w:rPr>
                <w:color w:val="000000"/>
              </w:rPr>
              <w:t>, электронный увеличитель, ч</w:t>
            </w:r>
            <w:r w:rsidRPr="00DB1C61">
              <w:rPr>
                <w:color w:val="000000"/>
              </w:rPr>
              <w:t xml:space="preserve">итающая машина «Сара» для чтения плоскостных текстов, книг, </w:t>
            </w:r>
            <w:r w:rsidRPr="00383A3F">
              <w:rPr>
                <w:color w:val="000000"/>
              </w:rPr>
              <w:t xml:space="preserve"> </w:t>
            </w:r>
            <w:r w:rsidRPr="00DB1C61">
              <w:rPr>
                <w:color w:val="000000"/>
              </w:rPr>
              <w:t xml:space="preserve">Коммуникативная система «Диалог», колонки, </w:t>
            </w:r>
            <w:proofErr w:type="spellStart"/>
            <w:r w:rsidRPr="00DB1C61">
              <w:rPr>
                <w:color w:val="000000"/>
              </w:rPr>
              <w:t>тифлоплеер</w:t>
            </w:r>
            <w:proofErr w:type="spellEnd"/>
            <w:r w:rsidRPr="00DB1C61">
              <w:rPr>
                <w:color w:val="000000"/>
              </w:rPr>
              <w:t xml:space="preserve">, </w:t>
            </w:r>
            <w:proofErr w:type="gramStart"/>
            <w:r w:rsidRPr="00DB1C61">
              <w:rPr>
                <w:color w:val="000000"/>
              </w:rPr>
              <w:t>компьютерный контрастный</w:t>
            </w:r>
            <w:proofErr w:type="gramEnd"/>
            <w:r w:rsidRPr="00DB1C61">
              <w:rPr>
                <w:color w:val="000000"/>
              </w:rPr>
              <w:t xml:space="preserve"> </w:t>
            </w:r>
            <w:proofErr w:type="spellStart"/>
            <w:r w:rsidRPr="00DB1C61">
              <w:rPr>
                <w:color w:val="000000"/>
              </w:rPr>
              <w:t>джостик</w:t>
            </w:r>
            <w:proofErr w:type="spellEnd"/>
            <w:r w:rsidRPr="00DB1C61">
              <w:rPr>
                <w:color w:val="000000"/>
              </w:rPr>
              <w:t xml:space="preserve">, диктофон </w:t>
            </w:r>
            <w:r w:rsidRPr="00383A3F">
              <w:rPr>
                <w:color w:val="000000"/>
              </w:rPr>
              <w:t xml:space="preserve">и др. </w:t>
            </w:r>
          </w:p>
        </w:tc>
      </w:tr>
      <w:tr w:rsidR="00505D21" w:rsidRPr="00DC2B53" w:rsidTr="00E07671">
        <w:tc>
          <w:tcPr>
            <w:tcW w:w="817" w:type="dxa"/>
          </w:tcPr>
          <w:p w:rsidR="00505D21" w:rsidRDefault="00505D21" w:rsidP="00E0767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4111" w:type="dxa"/>
          </w:tcPr>
          <w:p w:rsidR="00505D21" w:rsidRPr="00DB1C61" w:rsidRDefault="00505D21" w:rsidP="00E07671">
            <w:pPr>
              <w:shd w:val="clear" w:color="auto" w:fill="FFFFFF"/>
              <w:jc w:val="both"/>
              <w:rPr>
                <w:color w:val="000000"/>
              </w:rPr>
            </w:pPr>
            <w:r>
              <w:rPr>
                <w:color w:val="000000"/>
              </w:rPr>
              <w:t xml:space="preserve">Для проведения адаптивной физической культуры для лиц с инвалидностью и ОВЗ имеются: </w:t>
            </w:r>
          </w:p>
          <w:p w:rsidR="00505D21" w:rsidRDefault="00505D21" w:rsidP="00E07671">
            <w:pPr>
              <w:rPr>
                <w:rFonts w:eastAsia="Arial"/>
                <w:lang w:eastAsia="ar-SA"/>
              </w:rPr>
            </w:pPr>
          </w:p>
        </w:tc>
        <w:tc>
          <w:tcPr>
            <w:tcW w:w="10915" w:type="dxa"/>
            <w:vAlign w:val="center"/>
          </w:tcPr>
          <w:p w:rsidR="00505D21" w:rsidRPr="00DB1C61" w:rsidRDefault="00505D21" w:rsidP="00E07671">
            <w:pPr>
              <w:shd w:val="clear" w:color="auto" w:fill="FFFFFF"/>
              <w:jc w:val="both"/>
              <w:rPr>
                <w:color w:val="000000"/>
              </w:rPr>
            </w:pPr>
            <w:proofErr w:type="gramStart"/>
            <w:r>
              <w:rPr>
                <w:color w:val="000000"/>
              </w:rPr>
              <w:t>Для проведения адаптивной физической культуры для лиц с инвалидностью и ОВЗ имеются: ш</w:t>
            </w:r>
            <w:r w:rsidRPr="006E0C5D">
              <w:rPr>
                <w:bCs/>
                <w:color w:val="111111"/>
                <w:spacing w:val="4"/>
                <w:shd w:val="clear" w:color="auto" w:fill="FFFFFF"/>
              </w:rPr>
              <w:t>ашки 64-клеточные</w:t>
            </w:r>
            <w:r>
              <w:rPr>
                <w:bCs/>
                <w:color w:val="111111"/>
                <w:spacing w:val="4"/>
                <w:shd w:val="clear" w:color="auto" w:fill="FFFFFF"/>
              </w:rPr>
              <w:t>, стандартные шашки</w:t>
            </w:r>
            <w:r w:rsidRPr="006E0C5D">
              <w:rPr>
                <w:bCs/>
                <w:color w:val="111111"/>
                <w:spacing w:val="4"/>
                <w:shd w:val="clear" w:color="auto" w:fill="FFFFFF"/>
              </w:rPr>
              <w:t xml:space="preserve"> для незрячих спортсменов</w:t>
            </w:r>
            <w:r>
              <w:rPr>
                <w:bCs/>
                <w:color w:val="111111"/>
                <w:spacing w:val="4"/>
                <w:shd w:val="clear" w:color="auto" w:fill="FFFFFF"/>
              </w:rPr>
              <w:t>, ш</w:t>
            </w:r>
            <w:r>
              <w:t xml:space="preserve">ахматы для незрячих, Мячи звенящие: футбольные, баскетбольные, волейбольные, </w:t>
            </w:r>
            <w:r w:rsidRPr="003A12EB">
              <w:rPr>
                <w:color w:val="333333"/>
              </w:rPr>
              <w:t xml:space="preserve">для </w:t>
            </w:r>
            <w:proofErr w:type="spellStart"/>
            <w:r w:rsidRPr="003A12EB">
              <w:rPr>
                <w:color w:val="333333"/>
              </w:rPr>
              <w:t>голбола</w:t>
            </w:r>
            <w:proofErr w:type="spellEnd"/>
            <w:r w:rsidRPr="003A12EB">
              <w:rPr>
                <w:color w:val="333333"/>
              </w:rPr>
              <w:t xml:space="preserve"> звенящий</w:t>
            </w:r>
            <w:r>
              <w:rPr>
                <w:color w:val="333333"/>
              </w:rPr>
              <w:t xml:space="preserve">, </w:t>
            </w:r>
            <w:r>
              <w:t>т</w:t>
            </w:r>
            <w:r w:rsidRPr="00AD7E0D">
              <w:rPr>
                <w:color w:val="303030"/>
                <w:shd w:val="clear" w:color="auto" w:fill="FFFFFF"/>
              </w:rPr>
              <w:t>актильное домино для незрячих и слабовидящих</w:t>
            </w:r>
            <w:r>
              <w:rPr>
                <w:color w:val="303030"/>
                <w:shd w:val="clear" w:color="auto" w:fill="FFFFFF"/>
              </w:rPr>
              <w:t xml:space="preserve">, </w:t>
            </w:r>
            <w:r>
              <w:rPr>
                <w:color w:val="333333"/>
              </w:rPr>
              <w:t>н</w:t>
            </w:r>
            <w:r>
              <w:t xml:space="preserve">астольный теннис для слепых </w:t>
            </w:r>
            <w:proofErr w:type="spellStart"/>
            <w:r>
              <w:t>шоудаун</w:t>
            </w:r>
            <w:proofErr w:type="spellEnd"/>
            <w:r>
              <w:t xml:space="preserve"> (стол, ракетки, мячи).</w:t>
            </w:r>
            <w:proofErr w:type="gramEnd"/>
          </w:p>
          <w:p w:rsidR="00505D21" w:rsidRPr="00DC2B53" w:rsidRDefault="00505D21" w:rsidP="00E07671">
            <w:pPr>
              <w:pStyle w:val="af7"/>
              <w:shd w:val="clear" w:color="auto" w:fill="FFFFFF"/>
              <w:tabs>
                <w:tab w:val="left" w:pos="317"/>
              </w:tabs>
              <w:ind w:left="34"/>
              <w:jc w:val="both"/>
            </w:pPr>
          </w:p>
        </w:tc>
      </w:tr>
    </w:tbl>
    <w:p w:rsidR="00B01D48" w:rsidRPr="00DC2B53" w:rsidRDefault="00B01D48" w:rsidP="00B01D48">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6A00C0" w:rsidRDefault="005F39FD" w:rsidP="005F39FD">
      <w:pPr>
        <w:pStyle w:val="ConsPlusNonformat"/>
        <w:keepNext/>
        <w:keepLines/>
        <w:widowControl/>
        <w:tabs>
          <w:tab w:val="center" w:pos="1862"/>
          <w:tab w:val="left" w:pos="2127"/>
          <w:tab w:val="center" w:pos="2977"/>
          <w:tab w:val="left" w:pos="3686"/>
          <w:tab w:val="center" w:pos="4172"/>
          <w:tab w:val="left" w:pos="4395"/>
        </w:tabs>
        <w:jc w:val="center"/>
        <w:rPr>
          <w:rFonts w:ascii="Times New Roman" w:hAnsi="Times New Roman" w:cs="Times New Roman"/>
          <w:b/>
          <w:sz w:val="24"/>
          <w:szCs w:val="24"/>
        </w:rPr>
      </w:pPr>
      <w:r w:rsidRPr="00DC2B53">
        <w:rPr>
          <w:rFonts w:ascii="Times New Roman" w:hAnsi="Times New Roman" w:cs="Times New Roman"/>
          <w:b/>
          <w:sz w:val="24"/>
          <w:szCs w:val="24"/>
        </w:rPr>
        <w:t>Факультет</w:t>
      </w:r>
      <w:r w:rsidRPr="00DC2B53">
        <w:rPr>
          <w:rFonts w:ascii="Times New Roman" w:hAnsi="Times New Roman" w:cs="Times New Roman"/>
          <w:sz w:val="24"/>
          <w:szCs w:val="24"/>
        </w:rPr>
        <w:t xml:space="preserve"> </w:t>
      </w:r>
      <w:r w:rsidRPr="00DC2B53">
        <w:rPr>
          <w:rFonts w:ascii="Times New Roman" w:hAnsi="Times New Roman" w:cs="Times New Roman"/>
          <w:b/>
          <w:sz w:val="24"/>
          <w:szCs w:val="24"/>
        </w:rPr>
        <w:t>СТРОИТЕЛЬНЫЙ</w:t>
      </w:r>
    </w:p>
    <w:p w:rsidR="004714DD" w:rsidRPr="00DC2B53" w:rsidRDefault="004714DD" w:rsidP="005F39FD">
      <w:pPr>
        <w:pStyle w:val="ConsPlusNonformat"/>
        <w:keepNext/>
        <w:keepLines/>
        <w:widowControl/>
        <w:tabs>
          <w:tab w:val="center" w:pos="1862"/>
          <w:tab w:val="left" w:pos="2127"/>
          <w:tab w:val="center" w:pos="2977"/>
          <w:tab w:val="left" w:pos="3686"/>
          <w:tab w:val="center" w:pos="4172"/>
          <w:tab w:val="left" w:pos="4395"/>
        </w:tabs>
        <w:jc w:val="center"/>
        <w:rPr>
          <w:rFonts w:ascii="Times New Roman" w:hAnsi="Times New Roman" w:cs="Times New Roman"/>
          <w:b/>
          <w:sz w:val="24"/>
          <w:szCs w:val="24"/>
        </w:rPr>
      </w:pPr>
    </w:p>
    <w:tbl>
      <w:tblPr>
        <w:tblStyle w:val="af6"/>
        <w:tblW w:w="15843" w:type="dxa"/>
        <w:tblLook w:val="04A0"/>
      </w:tblPr>
      <w:tblGrid>
        <w:gridCol w:w="817"/>
        <w:gridCol w:w="4111"/>
        <w:gridCol w:w="10915"/>
      </w:tblGrid>
      <w:tr w:rsidR="00DC2B53" w:rsidRPr="00DC2B53" w:rsidTr="00AA3C74">
        <w:trPr>
          <w:trHeight w:val="562"/>
        </w:trPr>
        <w:tc>
          <w:tcPr>
            <w:tcW w:w="817" w:type="dxa"/>
            <w:vAlign w:val="center"/>
          </w:tcPr>
          <w:p w:rsidR="005F39FD" w:rsidRPr="00DC2B53" w:rsidRDefault="005F39FD" w:rsidP="00AA3C74">
            <w:pPr>
              <w:pStyle w:val="ConsPlusNonformat"/>
              <w:widowControl/>
              <w:jc w:val="center"/>
              <w:rPr>
                <w:rFonts w:ascii="Times New Roman" w:hAnsi="Times New Roman" w:cs="Times New Roman"/>
                <w:sz w:val="24"/>
                <w:szCs w:val="24"/>
              </w:rPr>
            </w:pPr>
            <w:r w:rsidRPr="00DC2B53">
              <w:rPr>
                <w:rFonts w:ascii="Times New Roman" w:hAnsi="Times New Roman" w:cs="Times New Roman"/>
                <w:sz w:val="24"/>
                <w:szCs w:val="24"/>
              </w:rPr>
              <w:t xml:space="preserve">№ </w:t>
            </w:r>
            <w:proofErr w:type="gramStart"/>
            <w:r w:rsidRPr="00DC2B53">
              <w:rPr>
                <w:rFonts w:ascii="Times New Roman" w:hAnsi="Times New Roman" w:cs="Times New Roman"/>
                <w:sz w:val="24"/>
                <w:szCs w:val="24"/>
              </w:rPr>
              <w:t>п</w:t>
            </w:r>
            <w:proofErr w:type="gramEnd"/>
            <w:r w:rsidRPr="00DC2B53">
              <w:rPr>
                <w:rFonts w:ascii="Times New Roman" w:hAnsi="Times New Roman" w:cs="Times New Roman"/>
                <w:sz w:val="24"/>
                <w:szCs w:val="24"/>
              </w:rPr>
              <w:t>/п</w:t>
            </w:r>
          </w:p>
        </w:tc>
        <w:tc>
          <w:tcPr>
            <w:tcW w:w="4111" w:type="dxa"/>
            <w:vAlign w:val="center"/>
          </w:tcPr>
          <w:p w:rsidR="005F39FD" w:rsidRPr="00DC2B53" w:rsidRDefault="005F39FD" w:rsidP="00AA3C74">
            <w:pPr>
              <w:pStyle w:val="ConsPlusNonformat"/>
              <w:widowControl/>
              <w:jc w:val="center"/>
              <w:rPr>
                <w:rFonts w:ascii="Times New Roman" w:hAnsi="Times New Roman" w:cs="Times New Roman"/>
                <w:sz w:val="24"/>
                <w:szCs w:val="24"/>
              </w:rPr>
            </w:pPr>
            <w:proofErr w:type="gramStart"/>
            <w:r w:rsidRPr="00DC2B53">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5F39FD" w:rsidRPr="00DC2B53" w:rsidRDefault="005F39FD" w:rsidP="00AA3C74">
            <w:pPr>
              <w:pStyle w:val="ConsPlusNonformat"/>
              <w:jc w:val="center"/>
              <w:rPr>
                <w:rFonts w:ascii="Times New Roman" w:hAnsi="Times New Roman" w:cs="Times New Roman"/>
                <w:sz w:val="24"/>
                <w:szCs w:val="24"/>
              </w:rPr>
            </w:pPr>
            <w:proofErr w:type="gramStart"/>
            <w:r w:rsidRPr="00DC2B53">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5F39FD" w:rsidRPr="00DC2B53" w:rsidTr="00AA3C74">
        <w:trPr>
          <w:trHeight w:val="562"/>
        </w:trPr>
        <w:tc>
          <w:tcPr>
            <w:tcW w:w="817" w:type="dxa"/>
            <w:vAlign w:val="center"/>
          </w:tcPr>
          <w:p w:rsidR="005F39FD" w:rsidRPr="00DC2B53" w:rsidRDefault="005F39FD"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1.</w:t>
            </w:r>
          </w:p>
        </w:tc>
        <w:tc>
          <w:tcPr>
            <w:tcW w:w="4111" w:type="dxa"/>
            <w:vAlign w:val="center"/>
          </w:tcPr>
          <w:p w:rsidR="005F39FD" w:rsidRPr="00DC2B53" w:rsidRDefault="005F39FD" w:rsidP="00AA3C74">
            <w:pPr>
              <w:pStyle w:val="ConsPlusNonformat"/>
              <w:widowControl/>
              <w:jc w:val="both"/>
              <w:rPr>
                <w:rFonts w:ascii="Times New Roman" w:hAnsi="Times New Roman" w:cs="Times New Roman"/>
                <w:sz w:val="24"/>
                <w:szCs w:val="24"/>
              </w:rPr>
            </w:pPr>
            <w:r w:rsidRPr="00DC2B53">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5F39FD" w:rsidRPr="00DC2B53" w:rsidRDefault="005F39FD" w:rsidP="00AA3C74">
            <w:r w:rsidRPr="00DC2B53">
              <w:t>08.03.01 «Строительство» 3 чел</w:t>
            </w:r>
          </w:p>
          <w:p w:rsidR="005F39FD" w:rsidRPr="00DC2B53" w:rsidRDefault="005F39FD" w:rsidP="00AA3C74">
            <w:r w:rsidRPr="00DC2B53">
              <w:t>54.03.01 «Дизайн» 1 чел</w:t>
            </w:r>
          </w:p>
          <w:p w:rsidR="005F39FD" w:rsidRPr="00DC2B53" w:rsidRDefault="005F39FD" w:rsidP="00AA3C74"/>
        </w:tc>
      </w:tr>
      <w:tr w:rsidR="00DC2B53" w:rsidRPr="00DC2B53" w:rsidTr="00AA3C74">
        <w:trPr>
          <w:trHeight w:val="562"/>
        </w:trPr>
        <w:tc>
          <w:tcPr>
            <w:tcW w:w="817" w:type="dxa"/>
            <w:vAlign w:val="center"/>
          </w:tcPr>
          <w:p w:rsidR="005F39FD" w:rsidRPr="00DC2B53" w:rsidRDefault="005F39FD"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2.</w:t>
            </w:r>
          </w:p>
        </w:tc>
        <w:tc>
          <w:tcPr>
            <w:tcW w:w="4111" w:type="dxa"/>
            <w:vAlign w:val="center"/>
          </w:tcPr>
          <w:p w:rsidR="005F39FD" w:rsidRPr="00DC2B53" w:rsidRDefault="005F39FD" w:rsidP="00AA3C74">
            <w:pPr>
              <w:pStyle w:val="af7"/>
              <w:ind w:left="0"/>
              <w:jc w:val="both"/>
            </w:pPr>
            <w:r w:rsidRPr="00DC2B53">
              <w:t xml:space="preserve">Категории обслуживаемых инвалидов </w:t>
            </w:r>
          </w:p>
        </w:tc>
        <w:tc>
          <w:tcPr>
            <w:tcW w:w="10915" w:type="dxa"/>
          </w:tcPr>
          <w:p w:rsidR="005F39FD" w:rsidRPr="00DC2B53" w:rsidRDefault="005F39FD" w:rsidP="005F39FD">
            <w:r w:rsidRPr="00DC2B53">
              <w:t>Нарушение опорно-двигательного аппарата (не на коляске), соматические заболевания</w:t>
            </w:r>
          </w:p>
        </w:tc>
      </w:tr>
      <w:tr w:rsidR="005F39FD" w:rsidRPr="00DC2B53" w:rsidTr="00AA3C74">
        <w:tc>
          <w:tcPr>
            <w:tcW w:w="817" w:type="dxa"/>
          </w:tcPr>
          <w:p w:rsidR="005F39FD" w:rsidRPr="00DC2B53" w:rsidRDefault="005F39FD"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3.</w:t>
            </w:r>
          </w:p>
        </w:tc>
        <w:tc>
          <w:tcPr>
            <w:tcW w:w="4111" w:type="dxa"/>
          </w:tcPr>
          <w:p w:rsidR="005F39FD" w:rsidRPr="00DC2B53" w:rsidRDefault="005F39FD" w:rsidP="00AA3C74">
            <w:pPr>
              <w:pStyle w:val="ConsPlusNonformat"/>
              <w:widowControl/>
              <w:rPr>
                <w:rFonts w:ascii="Times New Roman" w:hAnsi="Times New Roman" w:cs="Times New Roman"/>
                <w:sz w:val="24"/>
                <w:szCs w:val="24"/>
              </w:rPr>
            </w:pPr>
            <w:proofErr w:type="gramStart"/>
            <w:r w:rsidRPr="00DC2B53">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5F39FD" w:rsidRPr="00DC2B53" w:rsidRDefault="005F39FD" w:rsidP="00AA3C74">
            <w:pPr>
              <w:ind w:left="34"/>
              <w:rPr>
                <w:rFonts w:eastAsia="Arial"/>
                <w:lang w:eastAsia="ar-SA"/>
              </w:rPr>
            </w:pPr>
            <w:r w:rsidRPr="00DC2B53">
              <w:rPr>
                <w:rFonts w:eastAsia="Arial"/>
                <w:lang w:eastAsia="ar-SA"/>
              </w:rPr>
              <w:t xml:space="preserve">В месте осуществления образовательной деятельности по адресу: 428015, Чувашская Республика, </w:t>
            </w:r>
          </w:p>
          <w:p w:rsidR="005F39FD" w:rsidRPr="00DC2B53" w:rsidRDefault="005F39FD" w:rsidP="00AA3C74">
            <w:pPr>
              <w:ind w:left="34"/>
              <w:rPr>
                <w:rFonts w:eastAsia="Arial"/>
                <w:lang w:eastAsia="ar-SA"/>
              </w:rPr>
            </w:pPr>
            <w:r w:rsidRPr="00DC2B53">
              <w:rPr>
                <w:rFonts w:eastAsia="Arial"/>
                <w:lang w:eastAsia="ar-SA"/>
              </w:rPr>
              <w:t xml:space="preserve">г. Чебоксары, </w:t>
            </w:r>
            <w:r w:rsidR="00830B32" w:rsidRPr="00DC2B53">
              <w:rPr>
                <w:rFonts w:eastAsia="Arial"/>
                <w:lang w:eastAsia="ar-SA"/>
              </w:rPr>
              <w:t>проспект Ленина д.6</w:t>
            </w:r>
            <w:r w:rsidRPr="00DC2B53">
              <w:rPr>
                <w:rFonts w:eastAsia="Arial"/>
                <w:lang w:eastAsia="ar-SA"/>
              </w:rPr>
              <w:t xml:space="preserve"> (</w:t>
            </w:r>
            <w:r w:rsidR="00830B32" w:rsidRPr="00DC2B53">
              <w:t>учебно-лабораторный</w:t>
            </w:r>
            <w:r w:rsidRPr="00DC2B53">
              <w:t xml:space="preserve"> корпус </w:t>
            </w:r>
            <w:r w:rsidR="00830B32" w:rsidRPr="00DC2B53">
              <w:t>«Н»</w:t>
            </w:r>
            <w:r w:rsidRPr="00DC2B53">
              <w:rPr>
                <w:rFonts w:eastAsia="Arial"/>
                <w:lang w:eastAsia="ar-SA"/>
              </w:rPr>
              <w:t xml:space="preserve">) вход оборудован кнопкой-вызовом, выходящей на пост дежурных, ознакомленных с инструкцией по сопровождению лиц с ОВЗ в здание корпуса, имеются расширенные дверные проемы. </w:t>
            </w:r>
          </w:p>
          <w:p w:rsidR="005F39FD" w:rsidRPr="00DC2B53" w:rsidRDefault="005F39FD" w:rsidP="00AA3C74"/>
        </w:tc>
      </w:tr>
      <w:tr w:rsidR="00DC2B53" w:rsidRPr="00DC2B53" w:rsidTr="00AA3C74">
        <w:tc>
          <w:tcPr>
            <w:tcW w:w="817" w:type="dxa"/>
          </w:tcPr>
          <w:p w:rsidR="005F39FD" w:rsidRPr="00DC2B53" w:rsidRDefault="005F39FD"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4.</w:t>
            </w:r>
          </w:p>
        </w:tc>
        <w:tc>
          <w:tcPr>
            <w:tcW w:w="4111" w:type="dxa"/>
          </w:tcPr>
          <w:p w:rsidR="005F39FD" w:rsidRPr="00DC2B53" w:rsidRDefault="005F39FD" w:rsidP="00AA3C74">
            <w:pPr>
              <w:rPr>
                <w:rFonts w:eastAsia="Arial"/>
                <w:lang w:eastAsia="ar-SA"/>
              </w:rPr>
            </w:pPr>
            <w:r w:rsidRPr="00DC2B53">
              <w:rPr>
                <w:rFonts w:eastAsia="Arial"/>
                <w:lang w:eastAsia="ar-SA"/>
              </w:rPr>
              <w:t xml:space="preserve">Предоставление услуг ассистента, </w:t>
            </w:r>
            <w:r w:rsidRPr="00DC2B53">
              <w:rPr>
                <w:rFonts w:eastAsia="Arial"/>
                <w:lang w:eastAsia="ar-SA"/>
              </w:rPr>
              <w:lastRenderedPageBreak/>
              <w:t xml:space="preserve">оказывающего </w:t>
            </w:r>
            <w:proofErr w:type="gramStart"/>
            <w:r w:rsidRPr="00DC2B53">
              <w:rPr>
                <w:rFonts w:eastAsia="Arial"/>
                <w:lang w:eastAsia="ar-SA"/>
              </w:rPr>
              <w:t>обучающимся</w:t>
            </w:r>
            <w:proofErr w:type="gramEnd"/>
            <w:r w:rsidRPr="00DC2B53">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DC2B53">
              <w:rPr>
                <w:rFonts w:eastAsia="Arial"/>
                <w:lang w:eastAsia="ar-SA"/>
              </w:rPr>
              <w:t>сурдопереводчиков</w:t>
            </w:r>
            <w:proofErr w:type="spellEnd"/>
            <w:r w:rsidRPr="00DC2B53">
              <w:rPr>
                <w:rFonts w:eastAsia="Arial"/>
                <w:lang w:eastAsia="ar-SA"/>
              </w:rPr>
              <w:t xml:space="preserve"> и </w:t>
            </w:r>
          </w:p>
          <w:p w:rsidR="005F39FD" w:rsidRPr="00DC2B53" w:rsidRDefault="005F39FD" w:rsidP="00AA3C74">
            <w:pPr>
              <w:rPr>
                <w:rFonts w:eastAsia="Arial"/>
                <w:lang w:eastAsia="ar-SA"/>
              </w:rPr>
            </w:pPr>
            <w:proofErr w:type="spellStart"/>
            <w:r w:rsidRPr="00DC2B53">
              <w:rPr>
                <w:rFonts w:eastAsia="Arial"/>
                <w:lang w:eastAsia="ar-SA"/>
              </w:rPr>
              <w:t>тифлосурдопереводчиков</w:t>
            </w:r>
            <w:proofErr w:type="spellEnd"/>
          </w:p>
        </w:tc>
        <w:tc>
          <w:tcPr>
            <w:tcW w:w="10915" w:type="dxa"/>
          </w:tcPr>
          <w:p w:rsidR="005F39FD" w:rsidRPr="00DC2B53" w:rsidRDefault="005F39FD" w:rsidP="00AA3C74">
            <w:pPr>
              <w:tabs>
                <w:tab w:val="left" w:pos="0"/>
              </w:tabs>
              <w:ind w:left="34"/>
              <w:jc w:val="both"/>
            </w:pPr>
            <w:r w:rsidRPr="00DC2B53">
              <w:lastRenderedPageBreak/>
              <w:t xml:space="preserve">1) В штате имеется сотрудник на которого возложены обязанности </w:t>
            </w:r>
            <w:proofErr w:type="spellStart"/>
            <w:r w:rsidRPr="00DC2B53">
              <w:t>тьютера</w:t>
            </w:r>
            <w:proofErr w:type="spellEnd"/>
            <w:r w:rsidRPr="00DC2B53">
              <w:t xml:space="preserve">, выполняющий </w:t>
            </w:r>
            <w:r w:rsidRPr="00DC2B53">
              <w:lastRenderedPageBreak/>
              <w:t xml:space="preserve">обязанности </w:t>
            </w:r>
            <w:proofErr w:type="spellStart"/>
            <w:r w:rsidRPr="00DC2B53">
              <w:t>тьютера</w:t>
            </w:r>
            <w:proofErr w:type="spellEnd"/>
            <w:r w:rsidRPr="00DC2B53">
              <w:t xml:space="preserve">, </w:t>
            </w:r>
            <w:r w:rsidRPr="00DC2B53">
              <w:rPr>
                <w:rFonts w:eastAsiaTheme="minorEastAsia"/>
              </w:rPr>
              <w:t xml:space="preserve">работающего со студентами с ОВЗ прошедший инструктаж и специальное обучение </w:t>
            </w:r>
            <w:r w:rsidRPr="00DC2B53">
              <w:t xml:space="preserve">по </w:t>
            </w:r>
            <w:proofErr w:type="gramStart"/>
            <w:r w:rsidRPr="00DC2B53">
              <w:rPr>
                <w:kern w:val="1"/>
                <w:lang w:eastAsia="ar-SA"/>
              </w:rPr>
              <w:t>дополнительной профессиональной</w:t>
            </w:r>
            <w:proofErr w:type="gramEnd"/>
            <w:r w:rsidRPr="00DC2B53">
              <w:rPr>
                <w:kern w:val="1"/>
                <w:lang w:eastAsia="ar-SA"/>
              </w:rPr>
              <w:t xml:space="preserve"> программе повышения квалификации </w:t>
            </w:r>
            <w:r w:rsidRPr="00DC2B53">
              <w:rPr>
                <w:bCs/>
              </w:rPr>
              <w:t>«О</w:t>
            </w:r>
            <w:r w:rsidRPr="00DC2B53">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DC2B53">
              <w:rPr>
                <w:bCs/>
              </w:rPr>
              <w:t>»</w:t>
            </w:r>
            <w:r w:rsidRPr="00DC2B53">
              <w:rPr>
                <w:rFonts w:eastAsiaTheme="minorEastAsia"/>
              </w:rPr>
              <w:t xml:space="preserve">. </w:t>
            </w:r>
          </w:p>
          <w:p w:rsidR="005F39FD" w:rsidRPr="00DC2B53" w:rsidRDefault="005F39FD" w:rsidP="00AA3C74">
            <w:pPr>
              <w:tabs>
                <w:tab w:val="left" w:pos="-108"/>
              </w:tabs>
              <w:ind w:left="34"/>
              <w:jc w:val="both"/>
            </w:pPr>
            <w:proofErr w:type="gramStart"/>
            <w:r w:rsidRPr="00DC2B53">
              <w:rPr>
                <w:rFonts w:eastAsiaTheme="minorEastAsia"/>
              </w:rPr>
              <w:t xml:space="preserve">2)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Pr="00DC2B53">
              <w:t>«Внедрение модели обучения и индивидуального социально-психологического сопровождения обучающихся с нарушением</w:t>
            </w:r>
            <w:proofErr w:type="gramEnd"/>
            <w:r w:rsidRPr="00DC2B53">
              <w:t xml:space="preserve"> </w:t>
            </w:r>
            <w:proofErr w:type="gramStart"/>
            <w:r w:rsidRPr="00DC2B53">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Pr="00DC2B53">
              <w:rPr>
                <w:rFonts w:eastAsiaTheme="minorEastAsia"/>
              </w:rPr>
              <w:t>).</w:t>
            </w:r>
            <w:proofErr w:type="gramEnd"/>
            <w:r w:rsidRPr="00DC2B53">
              <w:rPr>
                <w:rFonts w:eastAsiaTheme="minorEastAsia"/>
              </w:rPr>
              <w:t xml:space="preserve"> Он курирует </w:t>
            </w:r>
            <w:proofErr w:type="spellStart"/>
            <w:r w:rsidRPr="00DC2B53">
              <w:rPr>
                <w:rFonts w:eastAsiaTheme="minorEastAsia"/>
              </w:rPr>
              <w:t>тьютеров</w:t>
            </w:r>
            <w:proofErr w:type="spellEnd"/>
            <w:r w:rsidRPr="00DC2B53">
              <w:rPr>
                <w:rFonts w:eastAsiaTheme="minorEastAsia"/>
              </w:rPr>
              <w:t xml:space="preserve"> по возникающим вопросам. </w:t>
            </w:r>
          </w:p>
          <w:p w:rsidR="005F39FD" w:rsidRPr="00DC2B53" w:rsidRDefault="005F39FD" w:rsidP="00AA3C74">
            <w:pPr>
              <w:pStyle w:val="af7"/>
              <w:tabs>
                <w:tab w:val="left" w:pos="459"/>
              </w:tabs>
              <w:ind w:left="0"/>
              <w:jc w:val="both"/>
            </w:pPr>
            <w:proofErr w:type="gramStart"/>
            <w:r w:rsidRPr="00DC2B53">
              <w:t xml:space="preserve">3)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Pr="00DC2B53">
              <w:t>тифлопеводчика</w:t>
            </w:r>
            <w:proofErr w:type="spellEnd"/>
            <w:r w:rsidRPr="00DC2B53">
              <w:t xml:space="preserve"> по запросу вуза.</w:t>
            </w:r>
            <w:proofErr w:type="gramEnd"/>
            <w:r w:rsidRPr="00DC2B53">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Pr="00DC2B53">
              <w:t>сурдопереводчика</w:t>
            </w:r>
            <w:proofErr w:type="spellEnd"/>
            <w:r w:rsidRPr="00DC2B53">
              <w:t xml:space="preserve"> по запросу вуза.</w:t>
            </w:r>
          </w:p>
          <w:p w:rsidR="005F39FD" w:rsidRPr="00DC2B53" w:rsidRDefault="005F39FD" w:rsidP="00830B32">
            <w:pPr>
              <w:pStyle w:val="af7"/>
              <w:tabs>
                <w:tab w:val="left" w:pos="459"/>
              </w:tabs>
              <w:ind w:left="0"/>
              <w:jc w:val="both"/>
            </w:pPr>
            <w:proofErr w:type="gramStart"/>
            <w:r w:rsidRPr="00DC2B53">
              <w:t xml:space="preserve">4) </w:t>
            </w:r>
            <w:r w:rsidR="00830B32" w:rsidRPr="00DC2B53">
              <w:t>15</w:t>
            </w:r>
            <w:r w:rsidRPr="00DC2B53">
              <w:t xml:space="preserve"> человек профессорско-преподавательского состава в рамках прохождения курсов повышения квалификации </w:t>
            </w:r>
            <w:r w:rsidRPr="00DC2B53">
              <w:rPr>
                <w:bCs/>
              </w:rPr>
              <w:t>«О</w:t>
            </w:r>
            <w:r w:rsidRPr="00DC2B53">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Pr="00DC2B53">
              <w:t>внеучебной</w:t>
            </w:r>
            <w:proofErr w:type="spellEnd"/>
            <w:r w:rsidRPr="00DC2B53">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DC2B53" w:rsidRPr="00DC2B53" w:rsidTr="00AA3C74">
        <w:tc>
          <w:tcPr>
            <w:tcW w:w="817" w:type="dxa"/>
          </w:tcPr>
          <w:p w:rsidR="005F39FD" w:rsidRPr="00DC2B53" w:rsidRDefault="005F39FD"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lastRenderedPageBreak/>
              <w:t>5.</w:t>
            </w:r>
          </w:p>
        </w:tc>
        <w:tc>
          <w:tcPr>
            <w:tcW w:w="4111" w:type="dxa"/>
          </w:tcPr>
          <w:p w:rsidR="005F39FD" w:rsidRPr="00DC2B53" w:rsidRDefault="005F39FD" w:rsidP="00AA3C74">
            <w:r w:rsidRPr="00DC2B53">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5F39FD" w:rsidRPr="00DC2B53" w:rsidRDefault="005F39FD" w:rsidP="00AA3C74">
            <w:pPr>
              <w:pStyle w:val="af7"/>
              <w:tabs>
                <w:tab w:val="left" w:pos="459"/>
              </w:tabs>
              <w:ind w:left="0"/>
              <w:jc w:val="both"/>
              <w:rPr>
                <w:bCs/>
              </w:rPr>
            </w:pPr>
            <w:r w:rsidRPr="00DC2B53">
              <w:rPr>
                <w:bCs/>
                <w:iCs/>
              </w:rPr>
              <w:t xml:space="preserve">1) В учебных планах имеется факультативная дисциплина </w:t>
            </w:r>
            <w:r w:rsidRPr="00DC2B53">
              <w:rPr>
                <w:bCs/>
              </w:rPr>
              <w:t>«Социальная адаптация лиц с ограниченными возможностями здоровья».</w:t>
            </w:r>
          </w:p>
          <w:p w:rsidR="005F39FD" w:rsidRPr="00DC2B53" w:rsidRDefault="005F39FD" w:rsidP="00AA3C74">
            <w:pPr>
              <w:pStyle w:val="af7"/>
              <w:tabs>
                <w:tab w:val="left" w:pos="459"/>
              </w:tabs>
              <w:ind w:left="0"/>
              <w:jc w:val="both"/>
              <w:rPr>
                <w:bCs/>
              </w:rPr>
            </w:pPr>
            <w:r w:rsidRPr="00DC2B53">
              <w:rPr>
                <w:bCs/>
              </w:rPr>
              <w:t xml:space="preserve">2) В вузе реализуется программа «Адаптация первокурсников ЧГУ имени И.Н. Ульянова», одной из задач которой является </w:t>
            </w:r>
            <w:r w:rsidRPr="00DC2B53">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DC2B53">
              <w:t>студентов</w:t>
            </w:r>
            <w:proofErr w:type="gramEnd"/>
            <w:r w:rsidRPr="00DC2B53">
              <w:t xml:space="preserve"> в том числе и обучающихся с инвалидностью и ОВЗ. </w:t>
            </w:r>
          </w:p>
        </w:tc>
      </w:tr>
      <w:tr w:rsidR="005F39FD" w:rsidRPr="00DC2B53" w:rsidTr="00AA3C74">
        <w:tc>
          <w:tcPr>
            <w:tcW w:w="817" w:type="dxa"/>
          </w:tcPr>
          <w:p w:rsidR="005F39FD" w:rsidRPr="00DC2B53" w:rsidRDefault="005F39FD"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6.</w:t>
            </w:r>
          </w:p>
        </w:tc>
        <w:tc>
          <w:tcPr>
            <w:tcW w:w="4111" w:type="dxa"/>
          </w:tcPr>
          <w:p w:rsidR="005F39FD" w:rsidRPr="00DC2B53" w:rsidRDefault="005F39FD" w:rsidP="00AA3C74">
            <w:pPr>
              <w:rPr>
                <w:rFonts w:eastAsia="Arial"/>
                <w:lang w:eastAsia="ar-SA"/>
              </w:rPr>
            </w:pPr>
            <w:r w:rsidRPr="00DC2B53">
              <w:rPr>
                <w:rFonts w:eastAsia="Arial"/>
                <w:lang w:eastAsia="ar-SA"/>
              </w:rPr>
              <w:t xml:space="preserve">Специальные учебники, учебные </w:t>
            </w:r>
            <w:r w:rsidRPr="00DC2B53">
              <w:rPr>
                <w:rFonts w:eastAsia="Arial"/>
                <w:lang w:eastAsia="ar-SA"/>
              </w:rPr>
              <w:lastRenderedPageBreak/>
              <w:t>пособия и дидактические материалы, в том числе в формате печатных материалов (крупный шрифт или аудиофайлы)</w:t>
            </w:r>
          </w:p>
        </w:tc>
        <w:tc>
          <w:tcPr>
            <w:tcW w:w="10915" w:type="dxa"/>
            <w:vAlign w:val="center"/>
          </w:tcPr>
          <w:p w:rsidR="005F39FD" w:rsidRPr="00DC2B53" w:rsidRDefault="005F39FD" w:rsidP="00AA3C74">
            <w:pPr>
              <w:pStyle w:val="af7"/>
              <w:shd w:val="clear" w:color="auto" w:fill="FFFFFF"/>
              <w:tabs>
                <w:tab w:val="left" w:pos="317"/>
              </w:tabs>
              <w:ind w:left="34"/>
              <w:jc w:val="both"/>
            </w:pPr>
            <w:r w:rsidRPr="00DC2B53">
              <w:lastRenderedPageBreak/>
              <w:t>1) Электронная библиотека eLIBRARY.RU оснащена возможностью увеличения текста до 300 раз.</w:t>
            </w:r>
          </w:p>
          <w:p w:rsidR="005F39FD" w:rsidRPr="00DC2B53" w:rsidRDefault="005F39FD" w:rsidP="00AA3C74">
            <w:pPr>
              <w:pStyle w:val="af7"/>
              <w:shd w:val="clear" w:color="auto" w:fill="FFFFFF"/>
              <w:tabs>
                <w:tab w:val="left" w:pos="317"/>
              </w:tabs>
              <w:ind w:left="34"/>
              <w:jc w:val="both"/>
            </w:pPr>
            <w:r w:rsidRPr="00DC2B53">
              <w:lastRenderedPageBreak/>
              <w:t xml:space="preserve">2) В данных ЭБС, имеющихся в вузе, возможен доступ к адаптированным учебно-методическим пособиям и </w:t>
            </w:r>
            <w:proofErr w:type="gramStart"/>
            <w:r w:rsidRPr="00DC2B53">
              <w:t>учебникам</w:t>
            </w:r>
            <w:proofErr w:type="gramEnd"/>
            <w:r w:rsidRPr="00DC2B53">
              <w:t xml:space="preserve"> обучающимся с ОВЗ:</w:t>
            </w:r>
          </w:p>
          <w:p w:rsidR="005F39FD" w:rsidRPr="00DC2B53" w:rsidRDefault="005F39FD" w:rsidP="00AA3C74">
            <w:r w:rsidRPr="00DC2B53">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5F39FD" w:rsidRPr="00DC2B53" w:rsidRDefault="005F39FD" w:rsidP="00AA3C74">
            <w:proofErr w:type="gramStart"/>
            <w:r w:rsidRPr="00DC2B53">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5F39FD" w:rsidRPr="00DC2B53" w:rsidRDefault="005F39FD" w:rsidP="00AA3C74">
            <w:r w:rsidRPr="00DC2B53">
              <w:t>в) Электронная библиотечная система издательства «</w:t>
            </w:r>
            <w:proofErr w:type="spellStart"/>
            <w:r w:rsidRPr="00DC2B53">
              <w:t>Юрайт</w:t>
            </w:r>
            <w:proofErr w:type="spellEnd"/>
            <w:r w:rsidRPr="00DC2B53">
              <w:t>» (версия сайта для слабовидящих; увеличение масштаба текста до 300%;</w:t>
            </w:r>
            <w:proofErr w:type="gramStart"/>
            <w:r w:rsidRPr="00DC2B53">
              <w:t xml:space="preserve"> )</w:t>
            </w:r>
            <w:proofErr w:type="gramEnd"/>
          </w:p>
          <w:p w:rsidR="005F39FD" w:rsidRPr="00DC2B53" w:rsidRDefault="005F39FD" w:rsidP="00AA3C74">
            <w:r w:rsidRPr="00DC2B53">
              <w:t xml:space="preserve">г) Электронно-библиотечная система </w:t>
            </w:r>
            <w:proofErr w:type="spellStart"/>
            <w:r w:rsidRPr="00DC2B53">
              <w:t>IPRBooks</w:t>
            </w:r>
            <w:proofErr w:type="spellEnd"/>
            <w:r w:rsidRPr="00DC2B53">
              <w:t xml:space="preserve"> (версия сайта для </w:t>
            </w:r>
            <w:proofErr w:type="gramStart"/>
            <w:r w:rsidRPr="00DC2B53">
              <w:t>слабовидящих</w:t>
            </w:r>
            <w:proofErr w:type="gramEnd"/>
            <w:r w:rsidRPr="00DC2B53">
              <w:t xml:space="preserve">; </w:t>
            </w:r>
            <w:proofErr w:type="spellStart"/>
            <w:r w:rsidRPr="00DC2B53">
              <w:t>IPRbooks</w:t>
            </w:r>
            <w:proofErr w:type="spellEnd"/>
            <w:r w:rsidRPr="00DC2B53">
              <w:t xml:space="preserve"> </w:t>
            </w:r>
            <w:proofErr w:type="spellStart"/>
            <w:r w:rsidRPr="00DC2B53">
              <w:t>Reader</w:t>
            </w:r>
            <w:proofErr w:type="spellEnd"/>
            <w:r w:rsidRPr="00DC2B53">
              <w:t xml:space="preserve"> – эксклюзивный адаптивный </w:t>
            </w:r>
            <w:proofErr w:type="spellStart"/>
            <w:r w:rsidRPr="00DC2B53">
              <w:t>ридер</w:t>
            </w:r>
            <w:proofErr w:type="spellEnd"/>
            <w:r w:rsidRPr="00DC2B53">
              <w:t xml:space="preserve">; программа </w:t>
            </w:r>
            <w:proofErr w:type="spellStart"/>
            <w:r w:rsidRPr="00DC2B53">
              <w:t>невизуального</w:t>
            </w:r>
            <w:proofErr w:type="spellEnd"/>
            <w:r w:rsidRPr="00DC2B53">
              <w:t xml:space="preserve"> доступа к информации </w:t>
            </w:r>
            <w:proofErr w:type="spellStart"/>
            <w:r w:rsidRPr="00DC2B53">
              <w:t>IPRbooks</w:t>
            </w:r>
            <w:proofErr w:type="spellEnd"/>
            <w:r w:rsidRPr="00DC2B53">
              <w:t xml:space="preserve"> </w:t>
            </w:r>
            <w:proofErr w:type="spellStart"/>
            <w:r w:rsidRPr="00DC2B53">
              <w:t>WV-Reader</w:t>
            </w:r>
            <w:proofErr w:type="spellEnd"/>
            <w:r w:rsidRPr="00DC2B53">
              <w:t xml:space="preserve">; коллекция </w:t>
            </w:r>
            <w:proofErr w:type="spellStart"/>
            <w:r w:rsidRPr="00DC2B53">
              <w:t>аудиоизданий</w:t>
            </w:r>
            <w:proofErr w:type="spellEnd"/>
            <w:r w:rsidRPr="00DC2B53">
              <w:t>, 353 звучащие книги; возможность увеличения громкости звука)</w:t>
            </w:r>
          </w:p>
        </w:tc>
      </w:tr>
      <w:tr w:rsidR="00E07671" w:rsidRPr="00DC2B53" w:rsidTr="00AA3C74">
        <w:tc>
          <w:tcPr>
            <w:tcW w:w="817" w:type="dxa"/>
          </w:tcPr>
          <w:p w:rsidR="00E07671" w:rsidRDefault="00E07671" w:rsidP="00E07671">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7. </w:t>
            </w:r>
          </w:p>
        </w:tc>
        <w:tc>
          <w:tcPr>
            <w:tcW w:w="4111" w:type="dxa"/>
          </w:tcPr>
          <w:p w:rsidR="00E07671" w:rsidRPr="00DB1C61" w:rsidRDefault="00E07671" w:rsidP="00E07671">
            <w:pPr>
              <w:shd w:val="clear" w:color="auto" w:fill="FFFFFF"/>
              <w:jc w:val="both"/>
              <w:rPr>
                <w:color w:val="000000"/>
              </w:rPr>
            </w:pPr>
            <w:r>
              <w:rPr>
                <w:color w:val="000000"/>
              </w:rPr>
              <w:t xml:space="preserve">Для проведения адаптивной физической культуры для лиц с инвалидностью и ОВЗ имеются: </w:t>
            </w:r>
          </w:p>
          <w:p w:rsidR="00E07671" w:rsidRDefault="00E07671" w:rsidP="00E07671">
            <w:pPr>
              <w:rPr>
                <w:rFonts w:eastAsia="Arial"/>
                <w:lang w:eastAsia="ar-SA"/>
              </w:rPr>
            </w:pPr>
          </w:p>
        </w:tc>
        <w:tc>
          <w:tcPr>
            <w:tcW w:w="10915" w:type="dxa"/>
            <w:vAlign w:val="center"/>
          </w:tcPr>
          <w:p w:rsidR="00E07671" w:rsidRPr="00DB1C61" w:rsidRDefault="00E07671" w:rsidP="00E07671">
            <w:pPr>
              <w:shd w:val="clear" w:color="auto" w:fill="FFFFFF"/>
              <w:jc w:val="both"/>
              <w:rPr>
                <w:color w:val="000000"/>
              </w:rPr>
            </w:pPr>
            <w:proofErr w:type="gramStart"/>
            <w:r>
              <w:rPr>
                <w:color w:val="000000"/>
              </w:rPr>
              <w:t>Для проведения адаптивной физической культуры для лиц с инвалидностью и ОВЗ имеются: ш</w:t>
            </w:r>
            <w:r w:rsidRPr="006E0C5D">
              <w:rPr>
                <w:bCs/>
                <w:color w:val="111111"/>
                <w:spacing w:val="4"/>
                <w:shd w:val="clear" w:color="auto" w:fill="FFFFFF"/>
              </w:rPr>
              <w:t>ашки 64-клеточные</w:t>
            </w:r>
            <w:r>
              <w:rPr>
                <w:bCs/>
                <w:color w:val="111111"/>
                <w:spacing w:val="4"/>
                <w:shd w:val="clear" w:color="auto" w:fill="FFFFFF"/>
              </w:rPr>
              <w:t>, стандартные шашки</w:t>
            </w:r>
            <w:r w:rsidRPr="006E0C5D">
              <w:rPr>
                <w:bCs/>
                <w:color w:val="111111"/>
                <w:spacing w:val="4"/>
                <w:shd w:val="clear" w:color="auto" w:fill="FFFFFF"/>
              </w:rPr>
              <w:t xml:space="preserve"> для незрячих спортсменов</w:t>
            </w:r>
            <w:r>
              <w:rPr>
                <w:bCs/>
                <w:color w:val="111111"/>
                <w:spacing w:val="4"/>
                <w:shd w:val="clear" w:color="auto" w:fill="FFFFFF"/>
              </w:rPr>
              <w:t>, ш</w:t>
            </w:r>
            <w:r>
              <w:t xml:space="preserve">ахматы для незрячих, Мячи звенящие: футбольные, баскетбольные, волейбольные, </w:t>
            </w:r>
            <w:r w:rsidRPr="003A12EB">
              <w:rPr>
                <w:color w:val="333333"/>
              </w:rPr>
              <w:t xml:space="preserve">для </w:t>
            </w:r>
            <w:proofErr w:type="spellStart"/>
            <w:r w:rsidRPr="003A12EB">
              <w:rPr>
                <w:color w:val="333333"/>
              </w:rPr>
              <w:t>голбола</w:t>
            </w:r>
            <w:proofErr w:type="spellEnd"/>
            <w:r w:rsidRPr="003A12EB">
              <w:rPr>
                <w:color w:val="333333"/>
              </w:rPr>
              <w:t xml:space="preserve"> звенящий</w:t>
            </w:r>
            <w:r>
              <w:rPr>
                <w:color w:val="333333"/>
              </w:rPr>
              <w:t xml:space="preserve">, </w:t>
            </w:r>
            <w:r>
              <w:t>т</w:t>
            </w:r>
            <w:r w:rsidRPr="00AD7E0D">
              <w:rPr>
                <w:color w:val="303030"/>
                <w:shd w:val="clear" w:color="auto" w:fill="FFFFFF"/>
              </w:rPr>
              <w:t>актильное домино для незрячих и слабовидящих</w:t>
            </w:r>
            <w:r>
              <w:rPr>
                <w:color w:val="303030"/>
                <w:shd w:val="clear" w:color="auto" w:fill="FFFFFF"/>
              </w:rPr>
              <w:t xml:space="preserve">, </w:t>
            </w:r>
            <w:r>
              <w:rPr>
                <w:color w:val="333333"/>
              </w:rPr>
              <w:t>н</w:t>
            </w:r>
            <w:r>
              <w:t xml:space="preserve">астольный теннис для слепых </w:t>
            </w:r>
            <w:proofErr w:type="spellStart"/>
            <w:r>
              <w:t>шоудаун</w:t>
            </w:r>
            <w:proofErr w:type="spellEnd"/>
            <w:r>
              <w:t xml:space="preserve"> (стол, ракетки, мячи).</w:t>
            </w:r>
            <w:proofErr w:type="gramEnd"/>
          </w:p>
          <w:p w:rsidR="00E07671" w:rsidRPr="00DC2B53" w:rsidRDefault="00E07671" w:rsidP="00E07671">
            <w:pPr>
              <w:pStyle w:val="af7"/>
              <w:shd w:val="clear" w:color="auto" w:fill="FFFFFF"/>
              <w:tabs>
                <w:tab w:val="left" w:pos="317"/>
              </w:tabs>
              <w:ind w:left="34"/>
              <w:jc w:val="both"/>
            </w:pPr>
          </w:p>
        </w:tc>
      </w:tr>
    </w:tbl>
    <w:p w:rsidR="005F39FD" w:rsidRPr="00DC2B53" w:rsidRDefault="005F39FD" w:rsidP="005F39FD">
      <w:pPr>
        <w:pStyle w:val="ConsPlusNonformat"/>
        <w:keepNext/>
        <w:keepLines/>
        <w:widowControl/>
        <w:tabs>
          <w:tab w:val="center" w:pos="1862"/>
          <w:tab w:val="left" w:pos="2127"/>
          <w:tab w:val="center" w:pos="2977"/>
          <w:tab w:val="left" w:pos="3686"/>
          <w:tab w:val="center" w:pos="4172"/>
          <w:tab w:val="left" w:pos="4395"/>
        </w:tabs>
        <w:jc w:val="center"/>
        <w:rPr>
          <w:rFonts w:ascii="Times New Roman" w:hAnsi="Times New Roman" w:cs="Times New Roman"/>
          <w:b/>
          <w:sz w:val="24"/>
          <w:szCs w:val="24"/>
        </w:rPr>
      </w:pPr>
    </w:p>
    <w:p w:rsidR="00830B32" w:rsidRPr="00DC2B53" w:rsidRDefault="00830B32" w:rsidP="005F39FD">
      <w:pPr>
        <w:pStyle w:val="ConsPlusNonformat"/>
        <w:keepNext/>
        <w:keepLines/>
        <w:widowControl/>
        <w:tabs>
          <w:tab w:val="center" w:pos="1862"/>
          <w:tab w:val="left" w:pos="2127"/>
          <w:tab w:val="center" w:pos="2977"/>
          <w:tab w:val="left" w:pos="3686"/>
          <w:tab w:val="center" w:pos="4172"/>
          <w:tab w:val="left" w:pos="4395"/>
        </w:tabs>
        <w:jc w:val="center"/>
        <w:rPr>
          <w:rFonts w:ascii="Times New Roman" w:hAnsi="Times New Roman" w:cs="Times New Roman"/>
          <w:b/>
          <w:sz w:val="24"/>
          <w:szCs w:val="24"/>
        </w:rPr>
      </w:pPr>
      <w:r w:rsidRPr="00DC2B53">
        <w:rPr>
          <w:rFonts w:ascii="Times New Roman" w:hAnsi="Times New Roman" w:cs="Times New Roman"/>
          <w:b/>
          <w:sz w:val="24"/>
          <w:szCs w:val="24"/>
        </w:rPr>
        <w:t>Факультет ЭКОНОМИЧЕСКИЙ</w:t>
      </w:r>
    </w:p>
    <w:tbl>
      <w:tblPr>
        <w:tblStyle w:val="af6"/>
        <w:tblW w:w="15843" w:type="dxa"/>
        <w:tblLook w:val="04A0"/>
      </w:tblPr>
      <w:tblGrid>
        <w:gridCol w:w="817"/>
        <w:gridCol w:w="4111"/>
        <w:gridCol w:w="10915"/>
      </w:tblGrid>
      <w:tr w:rsidR="00DC2B53" w:rsidRPr="00DC2B53" w:rsidTr="00AA3C74">
        <w:trPr>
          <w:trHeight w:val="562"/>
        </w:trPr>
        <w:tc>
          <w:tcPr>
            <w:tcW w:w="817" w:type="dxa"/>
            <w:vAlign w:val="center"/>
          </w:tcPr>
          <w:p w:rsidR="00830B32" w:rsidRPr="00DC2B53" w:rsidRDefault="00830B32" w:rsidP="00AA3C74">
            <w:pPr>
              <w:pStyle w:val="ConsPlusNonformat"/>
              <w:widowControl/>
              <w:jc w:val="center"/>
              <w:rPr>
                <w:rFonts w:ascii="Times New Roman" w:hAnsi="Times New Roman" w:cs="Times New Roman"/>
                <w:sz w:val="24"/>
                <w:szCs w:val="24"/>
              </w:rPr>
            </w:pPr>
            <w:r w:rsidRPr="00DC2B53">
              <w:rPr>
                <w:rFonts w:ascii="Times New Roman" w:hAnsi="Times New Roman" w:cs="Times New Roman"/>
                <w:sz w:val="24"/>
                <w:szCs w:val="24"/>
              </w:rPr>
              <w:t xml:space="preserve">№ </w:t>
            </w:r>
            <w:proofErr w:type="gramStart"/>
            <w:r w:rsidRPr="00DC2B53">
              <w:rPr>
                <w:rFonts w:ascii="Times New Roman" w:hAnsi="Times New Roman" w:cs="Times New Roman"/>
                <w:sz w:val="24"/>
                <w:szCs w:val="24"/>
              </w:rPr>
              <w:t>п</w:t>
            </w:r>
            <w:proofErr w:type="gramEnd"/>
            <w:r w:rsidRPr="00DC2B53">
              <w:rPr>
                <w:rFonts w:ascii="Times New Roman" w:hAnsi="Times New Roman" w:cs="Times New Roman"/>
                <w:sz w:val="24"/>
                <w:szCs w:val="24"/>
              </w:rPr>
              <w:t>/п</w:t>
            </w:r>
          </w:p>
        </w:tc>
        <w:tc>
          <w:tcPr>
            <w:tcW w:w="4111" w:type="dxa"/>
            <w:vAlign w:val="center"/>
          </w:tcPr>
          <w:p w:rsidR="00830B32" w:rsidRPr="00DC2B53" w:rsidRDefault="00830B32" w:rsidP="00AA3C74">
            <w:pPr>
              <w:pStyle w:val="ConsPlusNonformat"/>
              <w:widowControl/>
              <w:jc w:val="center"/>
              <w:rPr>
                <w:rFonts w:ascii="Times New Roman" w:hAnsi="Times New Roman" w:cs="Times New Roman"/>
                <w:sz w:val="24"/>
                <w:szCs w:val="24"/>
              </w:rPr>
            </w:pPr>
            <w:proofErr w:type="gramStart"/>
            <w:r w:rsidRPr="00DC2B53">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830B32" w:rsidRPr="00DC2B53" w:rsidRDefault="00830B32" w:rsidP="00AA3C74">
            <w:pPr>
              <w:pStyle w:val="ConsPlusNonformat"/>
              <w:jc w:val="center"/>
              <w:rPr>
                <w:rFonts w:ascii="Times New Roman" w:hAnsi="Times New Roman" w:cs="Times New Roman"/>
                <w:sz w:val="24"/>
                <w:szCs w:val="24"/>
              </w:rPr>
            </w:pPr>
            <w:proofErr w:type="gramStart"/>
            <w:r w:rsidRPr="00DC2B53">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830B32" w:rsidRPr="00DC2B53" w:rsidTr="00AA3C74">
        <w:trPr>
          <w:trHeight w:val="562"/>
        </w:trPr>
        <w:tc>
          <w:tcPr>
            <w:tcW w:w="817" w:type="dxa"/>
            <w:vAlign w:val="center"/>
          </w:tcPr>
          <w:p w:rsidR="00830B32" w:rsidRPr="00DC2B53" w:rsidRDefault="00830B32"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1.</w:t>
            </w:r>
          </w:p>
        </w:tc>
        <w:tc>
          <w:tcPr>
            <w:tcW w:w="4111" w:type="dxa"/>
            <w:vAlign w:val="center"/>
          </w:tcPr>
          <w:p w:rsidR="00830B32" w:rsidRPr="00DC2B53" w:rsidRDefault="00830B32" w:rsidP="00AA3C74">
            <w:pPr>
              <w:pStyle w:val="ConsPlusNonformat"/>
              <w:widowControl/>
              <w:jc w:val="both"/>
              <w:rPr>
                <w:rFonts w:ascii="Times New Roman" w:hAnsi="Times New Roman" w:cs="Times New Roman"/>
                <w:sz w:val="24"/>
                <w:szCs w:val="24"/>
              </w:rPr>
            </w:pPr>
            <w:r w:rsidRPr="00DC2B53">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830B32" w:rsidRPr="00DC2B53" w:rsidRDefault="00024962" w:rsidP="00024962">
            <w:r w:rsidRPr="00DC2B53">
              <w:t xml:space="preserve">38.03.01 </w:t>
            </w:r>
            <w:r w:rsidR="00830B32" w:rsidRPr="00DC2B53">
              <w:t>«</w:t>
            </w:r>
            <w:r w:rsidR="006E5AA4" w:rsidRPr="00DC2B53">
              <w:t>Финансы и кредит</w:t>
            </w:r>
            <w:r w:rsidR="00830B32" w:rsidRPr="00DC2B53">
              <w:t>» 1 чел</w:t>
            </w:r>
          </w:p>
          <w:p w:rsidR="006E5AA4" w:rsidRPr="00DC2B53" w:rsidRDefault="00024962" w:rsidP="00024962">
            <w:r w:rsidRPr="00DC2B53">
              <w:t xml:space="preserve">38.03.05  </w:t>
            </w:r>
            <w:r w:rsidR="006E5AA4" w:rsidRPr="00DC2B53">
              <w:t>«Бизнес-информатика» 4 чел</w:t>
            </w:r>
          </w:p>
          <w:p w:rsidR="006E5AA4" w:rsidRPr="00DC2B53" w:rsidRDefault="00E54E68" w:rsidP="00E54E68">
            <w:r w:rsidRPr="00DC2B53">
              <w:t xml:space="preserve">38.03.04 </w:t>
            </w:r>
            <w:r w:rsidR="006E5AA4" w:rsidRPr="00DC2B53">
              <w:t xml:space="preserve">«Государственное и муниципальное управление» </w:t>
            </w:r>
            <w:r w:rsidRPr="00DC2B53">
              <w:t>3</w:t>
            </w:r>
            <w:r w:rsidR="006E5AA4" w:rsidRPr="00DC2B53">
              <w:t xml:space="preserve"> чел</w:t>
            </w:r>
          </w:p>
          <w:p w:rsidR="006E5AA4" w:rsidRPr="00DC2B53" w:rsidRDefault="006E5AA4" w:rsidP="00AA3C74"/>
          <w:p w:rsidR="00830B32" w:rsidRPr="00DC2B53" w:rsidRDefault="00830B32" w:rsidP="00AA3C74"/>
        </w:tc>
      </w:tr>
      <w:tr w:rsidR="00DC2B53" w:rsidRPr="00DC2B53" w:rsidTr="00AA3C74">
        <w:trPr>
          <w:trHeight w:val="562"/>
        </w:trPr>
        <w:tc>
          <w:tcPr>
            <w:tcW w:w="817" w:type="dxa"/>
            <w:vAlign w:val="center"/>
          </w:tcPr>
          <w:p w:rsidR="00830B32" w:rsidRPr="00DC2B53" w:rsidRDefault="00830B32"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2.</w:t>
            </w:r>
          </w:p>
        </w:tc>
        <w:tc>
          <w:tcPr>
            <w:tcW w:w="4111" w:type="dxa"/>
            <w:vAlign w:val="center"/>
          </w:tcPr>
          <w:p w:rsidR="00830B32" w:rsidRPr="00DC2B53" w:rsidRDefault="00830B32" w:rsidP="00AA3C74">
            <w:pPr>
              <w:pStyle w:val="af7"/>
              <w:ind w:left="0"/>
              <w:jc w:val="both"/>
            </w:pPr>
            <w:r w:rsidRPr="00DC2B53">
              <w:t xml:space="preserve">Категории обслуживаемых инвалидов </w:t>
            </w:r>
          </w:p>
        </w:tc>
        <w:tc>
          <w:tcPr>
            <w:tcW w:w="10915" w:type="dxa"/>
          </w:tcPr>
          <w:p w:rsidR="00830B32" w:rsidRPr="00DC2B53" w:rsidRDefault="00AA3C74" w:rsidP="007D14AB">
            <w:r w:rsidRPr="00DC2B53">
              <w:t>Нарушение опорно-двигательного аппарата (не на коляске), нарушение зрения, соматические заболевания</w:t>
            </w:r>
          </w:p>
        </w:tc>
      </w:tr>
      <w:tr w:rsidR="00830B32" w:rsidRPr="00DC2B53" w:rsidTr="00AA3C74">
        <w:tc>
          <w:tcPr>
            <w:tcW w:w="817" w:type="dxa"/>
          </w:tcPr>
          <w:p w:rsidR="00830B32" w:rsidRPr="00DC2B53" w:rsidRDefault="00830B32"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3.</w:t>
            </w:r>
          </w:p>
        </w:tc>
        <w:tc>
          <w:tcPr>
            <w:tcW w:w="4111" w:type="dxa"/>
          </w:tcPr>
          <w:p w:rsidR="00830B32" w:rsidRPr="00DC2B53" w:rsidRDefault="00830B32" w:rsidP="00E759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 xml:space="preserve">Обеспечение беспрепятственного доступа </w:t>
            </w:r>
            <w:proofErr w:type="gramStart"/>
            <w:r w:rsidRPr="00DC2B53">
              <w:rPr>
                <w:rFonts w:ascii="Times New Roman" w:hAnsi="Times New Roman" w:cs="Times New Roman"/>
                <w:sz w:val="24"/>
                <w:szCs w:val="24"/>
              </w:rPr>
              <w:t>обучающимися</w:t>
            </w:r>
            <w:proofErr w:type="gramEnd"/>
            <w:r w:rsidRPr="00DC2B53">
              <w:rPr>
                <w:rFonts w:ascii="Times New Roman" w:hAnsi="Times New Roman" w:cs="Times New Roman"/>
                <w:sz w:val="24"/>
                <w:szCs w:val="24"/>
              </w:rPr>
              <w:t xml:space="preserve"> с </w:t>
            </w:r>
            <w:r w:rsidR="00E75974">
              <w:rPr>
                <w:rFonts w:ascii="Times New Roman" w:hAnsi="Times New Roman" w:cs="Times New Roman"/>
                <w:sz w:val="24"/>
                <w:szCs w:val="24"/>
              </w:rPr>
              <w:t>ОВЗ</w:t>
            </w:r>
            <w:r w:rsidRPr="00DC2B53">
              <w:rPr>
                <w:rFonts w:ascii="Times New Roman" w:hAnsi="Times New Roman" w:cs="Times New Roman"/>
                <w:sz w:val="24"/>
                <w:szCs w:val="24"/>
              </w:rPr>
              <w:t xml:space="preserve"> в учебные помещения, а также их пребывания в указанных помещениях </w:t>
            </w:r>
          </w:p>
        </w:tc>
        <w:tc>
          <w:tcPr>
            <w:tcW w:w="10915" w:type="dxa"/>
          </w:tcPr>
          <w:p w:rsidR="00830B32" w:rsidRPr="00DC2B53" w:rsidRDefault="00830B32" w:rsidP="00AA3C74">
            <w:pPr>
              <w:ind w:left="34"/>
              <w:rPr>
                <w:rFonts w:eastAsia="Arial"/>
                <w:lang w:eastAsia="ar-SA"/>
              </w:rPr>
            </w:pPr>
            <w:r w:rsidRPr="00DC2B53">
              <w:rPr>
                <w:rFonts w:eastAsia="Arial"/>
                <w:lang w:eastAsia="ar-SA"/>
              </w:rPr>
              <w:t xml:space="preserve">В месте осуществления образовательной деятельности по адресу: 428015, Чувашская Республика, </w:t>
            </w:r>
          </w:p>
          <w:p w:rsidR="00830B32" w:rsidRPr="00DC2B53" w:rsidRDefault="00830B32" w:rsidP="00AA3C74">
            <w:pPr>
              <w:ind w:left="34"/>
              <w:rPr>
                <w:rFonts w:eastAsia="Arial"/>
                <w:lang w:eastAsia="ar-SA"/>
              </w:rPr>
            </w:pPr>
            <w:r w:rsidRPr="00DC2B53">
              <w:rPr>
                <w:rFonts w:eastAsia="Arial"/>
                <w:lang w:eastAsia="ar-SA"/>
              </w:rPr>
              <w:t xml:space="preserve">г. Чебоксары, </w:t>
            </w:r>
            <w:r w:rsidR="00923777" w:rsidRPr="00DC2B53">
              <w:rPr>
                <w:rFonts w:eastAsia="Arial"/>
                <w:lang w:eastAsia="ar-SA"/>
              </w:rPr>
              <w:t>просп</w:t>
            </w:r>
            <w:r w:rsidR="00471E20">
              <w:rPr>
                <w:rFonts w:eastAsia="Arial"/>
                <w:lang w:eastAsia="ar-SA"/>
              </w:rPr>
              <w:t>е</w:t>
            </w:r>
            <w:r w:rsidR="00923777" w:rsidRPr="00DC2B53">
              <w:rPr>
                <w:rFonts w:eastAsia="Arial"/>
                <w:lang w:eastAsia="ar-SA"/>
              </w:rPr>
              <w:t>кт Московский</w:t>
            </w:r>
            <w:r w:rsidRPr="00DC2B53">
              <w:rPr>
                <w:rFonts w:eastAsia="Arial"/>
                <w:lang w:eastAsia="ar-SA"/>
              </w:rPr>
              <w:t xml:space="preserve">  д. </w:t>
            </w:r>
            <w:r w:rsidR="00923777" w:rsidRPr="00DC2B53">
              <w:rPr>
                <w:rFonts w:eastAsia="Arial"/>
                <w:lang w:eastAsia="ar-SA"/>
              </w:rPr>
              <w:t>29</w:t>
            </w:r>
            <w:r w:rsidRPr="00DC2B53">
              <w:rPr>
                <w:rFonts w:eastAsia="Arial"/>
                <w:lang w:eastAsia="ar-SA"/>
              </w:rPr>
              <w:t xml:space="preserve"> (</w:t>
            </w:r>
            <w:r w:rsidRPr="00DC2B53">
              <w:t xml:space="preserve">учебный корпус </w:t>
            </w:r>
            <w:r w:rsidR="00923777" w:rsidRPr="00DC2B53">
              <w:t>«Е»</w:t>
            </w:r>
            <w:r w:rsidRPr="00DC2B53">
              <w:rPr>
                <w:rFonts w:eastAsia="Arial"/>
                <w:lang w:eastAsia="ar-SA"/>
              </w:rPr>
              <w:t xml:space="preserve">)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 </w:t>
            </w:r>
          </w:p>
          <w:p w:rsidR="00830B32" w:rsidRPr="00DC2B53" w:rsidRDefault="00830B32" w:rsidP="00AA3C74"/>
        </w:tc>
      </w:tr>
      <w:tr w:rsidR="00DC2B53" w:rsidRPr="00DC2B53" w:rsidTr="00AA3C74">
        <w:tc>
          <w:tcPr>
            <w:tcW w:w="817" w:type="dxa"/>
          </w:tcPr>
          <w:p w:rsidR="00830B32" w:rsidRPr="00DC2B53" w:rsidRDefault="00830B32"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4.</w:t>
            </w:r>
          </w:p>
        </w:tc>
        <w:tc>
          <w:tcPr>
            <w:tcW w:w="4111" w:type="dxa"/>
          </w:tcPr>
          <w:p w:rsidR="00830B32" w:rsidRPr="00DC2B53" w:rsidRDefault="00830B32" w:rsidP="00E75974">
            <w:pPr>
              <w:rPr>
                <w:rFonts w:eastAsia="Arial"/>
                <w:lang w:eastAsia="ar-SA"/>
              </w:rPr>
            </w:pPr>
            <w:r w:rsidRPr="00DC2B53">
              <w:rPr>
                <w:rFonts w:eastAsia="Arial"/>
                <w:lang w:eastAsia="ar-SA"/>
              </w:rPr>
              <w:t>Предоставление услуг ассисте</w:t>
            </w:r>
            <w:r w:rsidR="00E75974">
              <w:rPr>
                <w:rFonts w:eastAsia="Arial"/>
                <w:lang w:eastAsia="ar-SA"/>
              </w:rPr>
              <w:t xml:space="preserve">нта, оказывающего </w:t>
            </w:r>
            <w:proofErr w:type="gramStart"/>
            <w:r w:rsidR="00E75974">
              <w:rPr>
                <w:rFonts w:eastAsia="Arial"/>
                <w:lang w:eastAsia="ar-SA"/>
              </w:rPr>
              <w:t>обучающимся</w:t>
            </w:r>
            <w:proofErr w:type="gramEnd"/>
            <w:r w:rsidR="00E75974">
              <w:rPr>
                <w:rFonts w:eastAsia="Arial"/>
                <w:lang w:eastAsia="ar-SA"/>
              </w:rPr>
              <w:t xml:space="preserve"> с ОВЗ </w:t>
            </w:r>
            <w:r w:rsidRPr="00DC2B53">
              <w:rPr>
                <w:rFonts w:eastAsia="Arial"/>
                <w:lang w:eastAsia="ar-SA"/>
              </w:rPr>
              <w:t xml:space="preserve">необходимую техническую помощь, </w:t>
            </w:r>
            <w:r w:rsidRPr="00DC2B53">
              <w:rPr>
                <w:rFonts w:eastAsia="Arial"/>
                <w:lang w:eastAsia="ar-SA"/>
              </w:rPr>
              <w:lastRenderedPageBreak/>
              <w:t xml:space="preserve">в том числе услуг </w:t>
            </w:r>
            <w:proofErr w:type="spellStart"/>
            <w:r w:rsidRPr="00DC2B53">
              <w:rPr>
                <w:rFonts w:eastAsia="Arial"/>
                <w:lang w:eastAsia="ar-SA"/>
              </w:rPr>
              <w:t>сурдопереводчиков</w:t>
            </w:r>
            <w:proofErr w:type="spellEnd"/>
            <w:r w:rsidRPr="00DC2B53">
              <w:rPr>
                <w:rFonts w:eastAsia="Arial"/>
                <w:lang w:eastAsia="ar-SA"/>
              </w:rPr>
              <w:t xml:space="preserve"> и </w:t>
            </w:r>
            <w:proofErr w:type="spellStart"/>
            <w:r w:rsidRPr="00DC2B53">
              <w:rPr>
                <w:rFonts w:eastAsia="Arial"/>
                <w:lang w:eastAsia="ar-SA"/>
              </w:rPr>
              <w:t>тифлосурдопереводчиков</w:t>
            </w:r>
            <w:proofErr w:type="spellEnd"/>
          </w:p>
        </w:tc>
        <w:tc>
          <w:tcPr>
            <w:tcW w:w="10915" w:type="dxa"/>
          </w:tcPr>
          <w:p w:rsidR="00830B32" w:rsidRPr="00DC2B53" w:rsidRDefault="00830B32" w:rsidP="00AA3C74">
            <w:pPr>
              <w:tabs>
                <w:tab w:val="left" w:pos="0"/>
              </w:tabs>
              <w:ind w:left="34"/>
              <w:jc w:val="both"/>
            </w:pPr>
            <w:r w:rsidRPr="00DC2B53">
              <w:lastRenderedPageBreak/>
              <w:t xml:space="preserve">1) В штате имеется сотрудник на которого возложены обязанности </w:t>
            </w:r>
            <w:proofErr w:type="spellStart"/>
            <w:r w:rsidRPr="00DC2B53">
              <w:t>тьютера</w:t>
            </w:r>
            <w:proofErr w:type="spellEnd"/>
            <w:r w:rsidRPr="00DC2B53">
              <w:t xml:space="preserve">, выполняющий обязанности </w:t>
            </w:r>
            <w:proofErr w:type="spellStart"/>
            <w:r w:rsidRPr="00DC2B53">
              <w:t>тьютера</w:t>
            </w:r>
            <w:proofErr w:type="spellEnd"/>
            <w:r w:rsidRPr="00DC2B53">
              <w:t xml:space="preserve">, </w:t>
            </w:r>
            <w:r w:rsidRPr="00DC2B53">
              <w:rPr>
                <w:rFonts w:eastAsiaTheme="minorEastAsia"/>
              </w:rPr>
              <w:t xml:space="preserve">работающего со студентами с ОВЗ прошедший инструктаж и специальное обучение </w:t>
            </w:r>
            <w:r w:rsidRPr="00DC2B53">
              <w:t xml:space="preserve">по </w:t>
            </w:r>
            <w:proofErr w:type="gramStart"/>
            <w:r w:rsidRPr="00DC2B53">
              <w:rPr>
                <w:kern w:val="1"/>
                <w:lang w:eastAsia="ar-SA"/>
              </w:rPr>
              <w:t>дополнительной профессиональной</w:t>
            </w:r>
            <w:proofErr w:type="gramEnd"/>
            <w:r w:rsidRPr="00DC2B53">
              <w:rPr>
                <w:kern w:val="1"/>
                <w:lang w:eastAsia="ar-SA"/>
              </w:rPr>
              <w:t xml:space="preserve"> программе повышения квалификации </w:t>
            </w:r>
            <w:r w:rsidRPr="00DC2B53">
              <w:rPr>
                <w:bCs/>
              </w:rPr>
              <w:t>«О</w:t>
            </w:r>
            <w:r w:rsidRPr="00DC2B53">
              <w:t xml:space="preserve">рганизация </w:t>
            </w:r>
            <w:r w:rsidRPr="00DC2B53">
              <w:lastRenderedPageBreak/>
              <w:t>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DC2B53">
              <w:rPr>
                <w:bCs/>
              </w:rPr>
              <w:t>»</w:t>
            </w:r>
            <w:r w:rsidRPr="00DC2B53">
              <w:rPr>
                <w:rFonts w:eastAsiaTheme="minorEastAsia"/>
              </w:rPr>
              <w:t xml:space="preserve">. </w:t>
            </w:r>
          </w:p>
          <w:p w:rsidR="00830B32" w:rsidRPr="00DC2B53" w:rsidRDefault="00830B32" w:rsidP="00AA3C74">
            <w:pPr>
              <w:tabs>
                <w:tab w:val="left" w:pos="-108"/>
              </w:tabs>
              <w:ind w:left="34"/>
              <w:jc w:val="both"/>
            </w:pPr>
            <w:proofErr w:type="gramStart"/>
            <w:r w:rsidRPr="00DC2B53">
              <w:rPr>
                <w:rFonts w:eastAsiaTheme="minorEastAsia"/>
              </w:rPr>
              <w:t xml:space="preserve">2)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Pr="00DC2B53">
              <w:t>«Внедрение модели обучения и индивидуального социально-психологического сопровождения обучающихся с нарушением</w:t>
            </w:r>
            <w:proofErr w:type="gramEnd"/>
            <w:r w:rsidRPr="00DC2B53">
              <w:t xml:space="preserve"> </w:t>
            </w:r>
            <w:proofErr w:type="gramStart"/>
            <w:r w:rsidRPr="00DC2B53">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Pr="00DC2B53">
              <w:rPr>
                <w:rFonts w:eastAsiaTheme="minorEastAsia"/>
              </w:rPr>
              <w:t>).</w:t>
            </w:r>
            <w:proofErr w:type="gramEnd"/>
            <w:r w:rsidRPr="00DC2B53">
              <w:rPr>
                <w:rFonts w:eastAsiaTheme="minorEastAsia"/>
              </w:rPr>
              <w:t xml:space="preserve"> Он курирует </w:t>
            </w:r>
            <w:proofErr w:type="spellStart"/>
            <w:r w:rsidRPr="00DC2B53">
              <w:rPr>
                <w:rFonts w:eastAsiaTheme="minorEastAsia"/>
              </w:rPr>
              <w:t>тьютеров</w:t>
            </w:r>
            <w:proofErr w:type="spellEnd"/>
            <w:r w:rsidRPr="00DC2B53">
              <w:rPr>
                <w:rFonts w:eastAsiaTheme="minorEastAsia"/>
              </w:rPr>
              <w:t xml:space="preserve"> по возникающим вопросам. </w:t>
            </w:r>
          </w:p>
          <w:p w:rsidR="00830B32" w:rsidRPr="00DC2B53" w:rsidRDefault="00830B32" w:rsidP="00AA3C74">
            <w:pPr>
              <w:pStyle w:val="af7"/>
              <w:tabs>
                <w:tab w:val="left" w:pos="459"/>
              </w:tabs>
              <w:ind w:left="0"/>
              <w:jc w:val="both"/>
            </w:pPr>
            <w:proofErr w:type="gramStart"/>
            <w:r w:rsidRPr="00DC2B53">
              <w:t xml:space="preserve">3)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Pr="00DC2B53">
              <w:t>тифлопеводчика</w:t>
            </w:r>
            <w:proofErr w:type="spellEnd"/>
            <w:r w:rsidRPr="00DC2B53">
              <w:t xml:space="preserve"> по запросу вуза.</w:t>
            </w:r>
            <w:proofErr w:type="gramEnd"/>
            <w:r w:rsidRPr="00DC2B53">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Pr="00DC2B53">
              <w:t>сурдопереводчика</w:t>
            </w:r>
            <w:proofErr w:type="spellEnd"/>
            <w:r w:rsidRPr="00DC2B53">
              <w:t xml:space="preserve"> по запросу вуза.</w:t>
            </w:r>
          </w:p>
          <w:p w:rsidR="00830B32" w:rsidRPr="00DC2B53" w:rsidRDefault="00830B32" w:rsidP="00032C9C">
            <w:pPr>
              <w:pStyle w:val="af7"/>
              <w:tabs>
                <w:tab w:val="left" w:pos="459"/>
              </w:tabs>
              <w:ind w:left="0"/>
              <w:jc w:val="both"/>
            </w:pPr>
            <w:proofErr w:type="gramStart"/>
            <w:r w:rsidRPr="00DC2B53">
              <w:t xml:space="preserve">4) </w:t>
            </w:r>
            <w:r w:rsidR="00032C9C" w:rsidRPr="00DC2B53">
              <w:t>12</w:t>
            </w:r>
            <w:r w:rsidRPr="00DC2B53">
              <w:t xml:space="preserve"> человек профессорско-преподавательского состава в рамках прохождения курсов повышения квалификации </w:t>
            </w:r>
            <w:r w:rsidRPr="00DC2B53">
              <w:rPr>
                <w:bCs/>
              </w:rPr>
              <w:t>«О</w:t>
            </w:r>
            <w:r w:rsidRPr="00DC2B53">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Pr="00DC2B53">
              <w:t>внеучебной</w:t>
            </w:r>
            <w:proofErr w:type="spellEnd"/>
            <w:r w:rsidRPr="00DC2B53">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DC2B53" w:rsidRPr="00DC2B53" w:rsidTr="00AA3C74">
        <w:tc>
          <w:tcPr>
            <w:tcW w:w="817" w:type="dxa"/>
          </w:tcPr>
          <w:p w:rsidR="00830B32" w:rsidRPr="00DC2B53" w:rsidRDefault="00830B32"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lastRenderedPageBreak/>
              <w:t>5.</w:t>
            </w:r>
          </w:p>
        </w:tc>
        <w:tc>
          <w:tcPr>
            <w:tcW w:w="4111" w:type="dxa"/>
          </w:tcPr>
          <w:p w:rsidR="00830B32" w:rsidRPr="00DC2B53" w:rsidRDefault="00830B32" w:rsidP="00AA3C74">
            <w:r w:rsidRPr="00DC2B53">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830B32" w:rsidRPr="00DC2B53" w:rsidRDefault="00830B32" w:rsidP="00AA3C74">
            <w:pPr>
              <w:pStyle w:val="af7"/>
              <w:tabs>
                <w:tab w:val="left" w:pos="459"/>
              </w:tabs>
              <w:ind w:left="0"/>
              <w:jc w:val="both"/>
              <w:rPr>
                <w:bCs/>
              </w:rPr>
            </w:pPr>
            <w:r w:rsidRPr="00DC2B53">
              <w:rPr>
                <w:bCs/>
                <w:iCs/>
              </w:rPr>
              <w:t xml:space="preserve">1) В учебных планах имеется факультативная дисциплина </w:t>
            </w:r>
            <w:r w:rsidRPr="00DC2B53">
              <w:rPr>
                <w:bCs/>
              </w:rPr>
              <w:t>«Социальная адаптация лиц с ограниченными возможностями здоровья».</w:t>
            </w:r>
          </w:p>
          <w:p w:rsidR="00830B32" w:rsidRPr="00DC2B53" w:rsidRDefault="00830B32" w:rsidP="00AA3C74">
            <w:pPr>
              <w:pStyle w:val="af7"/>
              <w:tabs>
                <w:tab w:val="left" w:pos="459"/>
              </w:tabs>
              <w:ind w:left="0"/>
              <w:jc w:val="both"/>
              <w:rPr>
                <w:bCs/>
              </w:rPr>
            </w:pPr>
            <w:r w:rsidRPr="00DC2B53">
              <w:rPr>
                <w:bCs/>
              </w:rPr>
              <w:t xml:space="preserve">2) В вузе реализуется программа «Адаптация первокурсников ЧГУ имени И.Н. Ульянова», одной из задач которой является </w:t>
            </w:r>
            <w:r w:rsidRPr="00DC2B53">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DC2B53">
              <w:t>студентов</w:t>
            </w:r>
            <w:proofErr w:type="gramEnd"/>
            <w:r w:rsidRPr="00DC2B53">
              <w:t xml:space="preserve"> в том числе и обучающихся с инвалидностью и ОВЗ. </w:t>
            </w:r>
          </w:p>
        </w:tc>
      </w:tr>
      <w:tr w:rsidR="00DC2B53" w:rsidRPr="00DC2B53" w:rsidTr="00AA3C74">
        <w:tc>
          <w:tcPr>
            <w:tcW w:w="817" w:type="dxa"/>
          </w:tcPr>
          <w:p w:rsidR="00830B32" w:rsidRPr="00DC2B53" w:rsidRDefault="00830B32"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6.</w:t>
            </w:r>
          </w:p>
        </w:tc>
        <w:tc>
          <w:tcPr>
            <w:tcW w:w="4111" w:type="dxa"/>
          </w:tcPr>
          <w:p w:rsidR="00830B32" w:rsidRPr="00DC2B53" w:rsidRDefault="00830B32" w:rsidP="00AA3C74">
            <w:pPr>
              <w:rPr>
                <w:rFonts w:eastAsia="Arial"/>
                <w:lang w:eastAsia="ar-SA"/>
              </w:rPr>
            </w:pPr>
            <w:r w:rsidRPr="00DC2B53">
              <w:rPr>
                <w:rFonts w:eastAsia="Arial"/>
                <w:lang w:eastAsia="ar-SA"/>
              </w:rPr>
              <w:t xml:space="preserve">Специальные учебники, учебные пособия и дидактические материалы, в том числе в формате печатных </w:t>
            </w:r>
            <w:r w:rsidRPr="00DC2B53">
              <w:rPr>
                <w:rFonts w:eastAsia="Arial"/>
                <w:lang w:eastAsia="ar-SA"/>
              </w:rPr>
              <w:lastRenderedPageBreak/>
              <w:t>материалов (крупный шрифт или аудиофайлы)</w:t>
            </w:r>
          </w:p>
        </w:tc>
        <w:tc>
          <w:tcPr>
            <w:tcW w:w="10915" w:type="dxa"/>
            <w:vAlign w:val="center"/>
          </w:tcPr>
          <w:p w:rsidR="00830B32" w:rsidRPr="00DC2B53" w:rsidRDefault="00830B32" w:rsidP="00AA3C74">
            <w:pPr>
              <w:pStyle w:val="af7"/>
              <w:shd w:val="clear" w:color="auto" w:fill="FFFFFF"/>
              <w:tabs>
                <w:tab w:val="left" w:pos="317"/>
              </w:tabs>
              <w:ind w:left="34"/>
              <w:jc w:val="both"/>
            </w:pPr>
            <w:r w:rsidRPr="00DC2B53">
              <w:lastRenderedPageBreak/>
              <w:t>1) Электронная библиотека eLIBRARY.RU оснащена возможностью увеличения текста до 300 раз.</w:t>
            </w:r>
          </w:p>
          <w:p w:rsidR="00830B32" w:rsidRPr="00DC2B53" w:rsidRDefault="00830B32" w:rsidP="00AA3C74">
            <w:pPr>
              <w:pStyle w:val="af7"/>
              <w:shd w:val="clear" w:color="auto" w:fill="FFFFFF"/>
              <w:tabs>
                <w:tab w:val="left" w:pos="317"/>
              </w:tabs>
              <w:ind w:left="34"/>
              <w:jc w:val="both"/>
            </w:pPr>
            <w:r w:rsidRPr="00DC2B53">
              <w:t xml:space="preserve">2) В данных ЭБС, имеющихся в вузе, возможен доступ к адаптированным учебно-методическим пособиям и </w:t>
            </w:r>
            <w:proofErr w:type="gramStart"/>
            <w:r w:rsidRPr="00DC2B53">
              <w:t>учебникам</w:t>
            </w:r>
            <w:proofErr w:type="gramEnd"/>
            <w:r w:rsidRPr="00DC2B53">
              <w:t xml:space="preserve"> обучающимся с ОВЗ:</w:t>
            </w:r>
          </w:p>
          <w:p w:rsidR="00830B32" w:rsidRPr="00DC2B53" w:rsidRDefault="00830B32" w:rsidP="00AA3C74">
            <w:r w:rsidRPr="00DC2B53">
              <w:lastRenderedPageBreak/>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830B32" w:rsidRPr="00DC2B53" w:rsidRDefault="00830B32" w:rsidP="00AA3C74">
            <w:proofErr w:type="gramStart"/>
            <w:r w:rsidRPr="00DC2B53">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830B32" w:rsidRPr="00DC2B53" w:rsidRDefault="00830B32" w:rsidP="00AA3C74">
            <w:r w:rsidRPr="00DC2B53">
              <w:t>в) Электронная библиотечная система издательства «</w:t>
            </w:r>
            <w:proofErr w:type="spellStart"/>
            <w:r w:rsidRPr="00DC2B53">
              <w:t>Юрайт</w:t>
            </w:r>
            <w:proofErr w:type="spellEnd"/>
            <w:r w:rsidRPr="00DC2B53">
              <w:t>» (версия сайта для слабовидящих; увеличение масштаба текста до 300%;</w:t>
            </w:r>
            <w:proofErr w:type="gramStart"/>
            <w:r w:rsidRPr="00DC2B53">
              <w:t xml:space="preserve"> )</w:t>
            </w:r>
            <w:proofErr w:type="gramEnd"/>
          </w:p>
          <w:p w:rsidR="00830B32" w:rsidRPr="00DC2B53" w:rsidRDefault="00830B32" w:rsidP="00AA3C74">
            <w:r w:rsidRPr="00DC2B53">
              <w:t xml:space="preserve">г) Электронно-библиотечная система </w:t>
            </w:r>
            <w:proofErr w:type="spellStart"/>
            <w:r w:rsidRPr="00DC2B53">
              <w:t>IPRBooks</w:t>
            </w:r>
            <w:proofErr w:type="spellEnd"/>
            <w:r w:rsidRPr="00DC2B53">
              <w:t xml:space="preserve"> (версия сайта для </w:t>
            </w:r>
            <w:proofErr w:type="gramStart"/>
            <w:r w:rsidRPr="00DC2B53">
              <w:t>слабовидящих</w:t>
            </w:r>
            <w:proofErr w:type="gramEnd"/>
            <w:r w:rsidRPr="00DC2B53">
              <w:t xml:space="preserve">; </w:t>
            </w:r>
            <w:proofErr w:type="spellStart"/>
            <w:r w:rsidRPr="00DC2B53">
              <w:t>IPRbooks</w:t>
            </w:r>
            <w:proofErr w:type="spellEnd"/>
            <w:r w:rsidRPr="00DC2B53">
              <w:t xml:space="preserve"> </w:t>
            </w:r>
            <w:proofErr w:type="spellStart"/>
            <w:r w:rsidRPr="00DC2B53">
              <w:t>Reader</w:t>
            </w:r>
            <w:proofErr w:type="spellEnd"/>
            <w:r w:rsidRPr="00DC2B53">
              <w:t xml:space="preserve"> – эксклюзивный адаптивный </w:t>
            </w:r>
            <w:proofErr w:type="spellStart"/>
            <w:r w:rsidRPr="00DC2B53">
              <w:t>ридер</w:t>
            </w:r>
            <w:proofErr w:type="spellEnd"/>
            <w:r w:rsidRPr="00DC2B53">
              <w:t xml:space="preserve">; программа </w:t>
            </w:r>
            <w:proofErr w:type="spellStart"/>
            <w:r w:rsidRPr="00DC2B53">
              <w:t>невизуального</w:t>
            </w:r>
            <w:proofErr w:type="spellEnd"/>
            <w:r w:rsidRPr="00DC2B53">
              <w:t xml:space="preserve"> доступа к информации </w:t>
            </w:r>
            <w:proofErr w:type="spellStart"/>
            <w:r w:rsidRPr="00DC2B53">
              <w:t>IPRbooks</w:t>
            </w:r>
            <w:proofErr w:type="spellEnd"/>
            <w:r w:rsidRPr="00DC2B53">
              <w:t xml:space="preserve"> </w:t>
            </w:r>
            <w:proofErr w:type="spellStart"/>
            <w:r w:rsidRPr="00DC2B53">
              <w:t>WV-Reader</w:t>
            </w:r>
            <w:proofErr w:type="spellEnd"/>
            <w:r w:rsidRPr="00DC2B53">
              <w:t xml:space="preserve">; коллекция </w:t>
            </w:r>
            <w:proofErr w:type="spellStart"/>
            <w:r w:rsidRPr="00DC2B53">
              <w:t>аудиоизданий</w:t>
            </w:r>
            <w:proofErr w:type="spellEnd"/>
            <w:r w:rsidRPr="00DC2B53">
              <w:t>, 353 звучащие книги; возможность увеличения громкости звука)</w:t>
            </w:r>
          </w:p>
        </w:tc>
      </w:tr>
      <w:tr w:rsidR="00DC2B53" w:rsidRPr="00DC2B53" w:rsidTr="00AA3C74">
        <w:tc>
          <w:tcPr>
            <w:tcW w:w="817" w:type="dxa"/>
          </w:tcPr>
          <w:p w:rsidR="00830B32" w:rsidRPr="00DC2B53" w:rsidRDefault="00830B32" w:rsidP="00AA3C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lastRenderedPageBreak/>
              <w:t>7.</w:t>
            </w:r>
          </w:p>
        </w:tc>
        <w:tc>
          <w:tcPr>
            <w:tcW w:w="4111" w:type="dxa"/>
          </w:tcPr>
          <w:p w:rsidR="00830B32" w:rsidRPr="00DC2B53" w:rsidRDefault="00830B32" w:rsidP="00E75974">
            <w:pPr>
              <w:rPr>
                <w:rFonts w:eastAsia="Arial"/>
                <w:lang w:eastAsia="ar-SA"/>
              </w:rPr>
            </w:pPr>
            <w:proofErr w:type="gramStart"/>
            <w:r w:rsidRPr="00DC2B53">
              <w:rPr>
                <w:rFonts w:eastAsia="Arial"/>
                <w:lang w:eastAsia="ar-SA"/>
              </w:rPr>
              <w:t xml:space="preserve">Размещение в доступных для обучающихся с </w:t>
            </w:r>
            <w:r w:rsidR="00E75974">
              <w:rPr>
                <w:rFonts w:eastAsia="Arial"/>
                <w:lang w:eastAsia="ar-SA"/>
              </w:rPr>
              <w:t>ОВЗ</w:t>
            </w:r>
            <w:r w:rsidRPr="00DC2B53">
              <w:rPr>
                <w:rFonts w:eastAsia="Arial"/>
                <w:lang w:eastAsia="ar-SA"/>
              </w:rPr>
              <w:t>,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830B32" w:rsidRPr="00DC2B53" w:rsidRDefault="004714DD" w:rsidP="00AA3C74">
            <w:pPr>
              <w:pStyle w:val="af7"/>
              <w:ind w:left="0"/>
              <w:jc w:val="both"/>
              <w:rPr>
                <w:rFonts w:eastAsia="Arial"/>
                <w:lang w:eastAsia="ar-SA"/>
              </w:rPr>
            </w:pPr>
            <w:r w:rsidRPr="00DC2B53">
              <w:rPr>
                <w:rFonts w:eastAsia="Arial"/>
                <w:lang w:eastAsia="ar-SA"/>
              </w:rPr>
              <w:t>На сайте факультета разме</w:t>
            </w:r>
            <w:r>
              <w:rPr>
                <w:rFonts w:eastAsia="Arial"/>
                <w:lang w:eastAsia="ar-SA"/>
              </w:rPr>
              <w:t xml:space="preserve">щено расписание учебных занятий, масштаб которого можно увеличить при визуализации  </w:t>
            </w:r>
          </w:p>
        </w:tc>
      </w:tr>
      <w:tr w:rsidR="00E07671" w:rsidRPr="00DC2B53" w:rsidTr="00E07671">
        <w:tc>
          <w:tcPr>
            <w:tcW w:w="817" w:type="dxa"/>
          </w:tcPr>
          <w:p w:rsidR="00E07671" w:rsidRDefault="00E07671" w:rsidP="00E0767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4111" w:type="dxa"/>
          </w:tcPr>
          <w:p w:rsidR="00E07671" w:rsidRPr="00DB1C61" w:rsidRDefault="00E07671" w:rsidP="00E07671">
            <w:pPr>
              <w:shd w:val="clear" w:color="auto" w:fill="FFFFFF"/>
              <w:jc w:val="both"/>
              <w:rPr>
                <w:color w:val="000000"/>
              </w:rPr>
            </w:pPr>
            <w:r>
              <w:rPr>
                <w:color w:val="000000"/>
              </w:rPr>
              <w:t xml:space="preserve">Для проведения адаптивной физической культуры для лиц с инвалидностью и ОВЗ имеются: </w:t>
            </w:r>
          </w:p>
          <w:p w:rsidR="00E07671" w:rsidRDefault="00E07671" w:rsidP="00E07671">
            <w:pPr>
              <w:rPr>
                <w:rFonts w:eastAsia="Arial"/>
                <w:lang w:eastAsia="ar-SA"/>
              </w:rPr>
            </w:pPr>
          </w:p>
        </w:tc>
        <w:tc>
          <w:tcPr>
            <w:tcW w:w="10915" w:type="dxa"/>
            <w:vAlign w:val="center"/>
          </w:tcPr>
          <w:p w:rsidR="00E07671" w:rsidRPr="00DB1C61" w:rsidRDefault="00E07671" w:rsidP="00E07671">
            <w:pPr>
              <w:shd w:val="clear" w:color="auto" w:fill="FFFFFF"/>
              <w:jc w:val="both"/>
              <w:rPr>
                <w:color w:val="000000"/>
              </w:rPr>
            </w:pPr>
            <w:proofErr w:type="gramStart"/>
            <w:r>
              <w:rPr>
                <w:color w:val="000000"/>
              </w:rPr>
              <w:t>Для проведения адаптивной физической культуры для лиц с инвалидностью и ОВЗ имеются: ш</w:t>
            </w:r>
            <w:r w:rsidRPr="006E0C5D">
              <w:rPr>
                <w:bCs/>
                <w:color w:val="111111"/>
                <w:spacing w:val="4"/>
                <w:shd w:val="clear" w:color="auto" w:fill="FFFFFF"/>
              </w:rPr>
              <w:t>ашки 64-клеточные</w:t>
            </w:r>
            <w:r>
              <w:rPr>
                <w:bCs/>
                <w:color w:val="111111"/>
                <w:spacing w:val="4"/>
                <w:shd w:val="clear" w:color="auto" w:fill="FFFFFF"/>
              </w:rPr>
              <w:t>, стандартные шашки</w:t>
            </w:r>
            <w:r w:rsidRPr="006E0C5D">
              <w:rPr>
                <w:bCs/>
                <w:color w:val="111111"/>
                <w:spacing w:val="4"/>
                <w:shd w:val="clear" w:color="auto" w:fill="FFFFFF"/>
              </w:rPr>
              <w:t xml:space="preserve"> для незрячих спортсменов</w:t>
            </w:r>
            <w:r>
              <w:rPr>
                <w:bCs/>
                <w:color w:val="111111"/>
                <w:spacing w:val="4"/>
                <w:shd w:val="clear" w:color="auto" w:fill="FFFFFF"/>
              </w:rPr>
              <w:t>, ш</w:t>
            </w:r>
            <w:r>
              <w:t xml:space="preserve">ахматы для незрячих, Мячи звенящие: футбольные, баскетбольные, волейбольные, </w:t>
            </w:r>
            <w:r w:rsidRPr="003A12EB">
              <w:rPr>
                <w:color w:val="333333"/>
              </w:rPr>
              <w:t xml:space="preserve">для </w:t>
            </w:r>
            <w:proofErr w:type="spellStart"/>
            <w:r w:rsidRPr="003A12EB">
              <w:rPr>
                <w:color w:val="333333"/>
              </w:rPr>
              <w:t>голбола</w:t>
            </w:r>
            <w:proofErr w:type="spellEnd"/>
            <w:r w:rsidRPr="003A12EB">
              <w:rPr>
                <w:color w:val="333333"/>
              </w:rPr>
              <w:t xml:space="preserve"> звенящий</w:t>
            </w:r>
            <w:r>
              <w:rPr>
                <w:color w:val="333333"/>
              </w:rPr>
              <w:t xml:space="preserve">, </w:t>
            </w:r>
            <w:r>
              <w:t>т</w:t>
            </w:r>
            <w:r w:rsidRPr="00AD7E0D">
              <w:rPr>
                <w:color w:val="303030"/>
                <w:shd w:val="clear" w:color="auto" w:fill="FFFFFF"/>
              </w:rPr>
              <w:t>актильное домино для незрячих и слабовидящих</w:t>
            </w:r>
            <w:r>
              <w:rPr>
                <w:color w:val="303030"/>
                <w:shd w:val="clear" w:color="auto" w:fill="FFFFFF"/>
              </w:rPr>
              <w:t xml:space="preserve">, </w:t>
            </w:r>
            <w:r>
              <w:rPr>
                <w:color w:val="333333"/>
              </w:rPr>
              <w:t>н</w:t>
            </w:r>
            <w:r>
              <w:t xml:space="preserve">астольный теннис для слепых </w:t>
            </w:r>
            <w:proofErr w:type="spellStart"/>
            <w:r>
              <w:t>шоудаун</w:t>
            </w:r>
            <w:proofErr w:type="spellEnd"/>
            <w:r>
              <w:t xml:space="preserve"> (стол, ракетки, мячи).</w:t>
            </w:r>
            <w:proofErr w:type="gramEnd"/>
          </w:p>
          <w:p w:rsidR="00E07671" w:rsidRPr="00DC2B53" w:rsidRDefault="00E07671" w:rsidP="00E07671">
            <w:pPr>
              <w:pStyle w:val="af7"/>
              <w:shd w:val="clear" w:color="auto" w:fill="FFFFFF"/>
              <w:tabs>
                <w:tab w:val="left" w:pos="317"/>
              </w:tabs>
              <w:ind w:left="34"/>
              <w:jc w:val="both"/>
            </w:pPr>
          </w:p>
        </w:tc>
      </w:tr>
    </w:tbl>
    <w:p w:rsidR="00616993" w:rsidRPr="00DC2B53" w:rsidRDefault="00616993" w:rsidP="0086398E">
      <w:pPr>
        <w:ind w:left="708" w:firstLine="1"/>
        <w:rPr>
          <w:b/>
        </w:rPr>
      </w:pPr>
    </w:p>
    <w:p w:rsidR="00616993" w:rsidRDefault="00616993" w:rsidP="00616993">
      <w:pPr>
        <w:ind w:left="708" w:firstLine="1"/>
        <w:jc w:val="center"/>
        <w:rPr>
          <w:b/>
        </w:rPr>
      </w:pPr>
      <w:r w:rsidRPr="00DC2B53">
        <w:rPr>
          <w:b/>
        </w:rPr>
        <w:t>Факультет ЮРИДИЧЕСКИЙ</w:t>
      </w:r>
    </w:p>
    <w:p w:rsidR="004714DD" w:rsidRPr="00DC2B53" w:rsidRDefault="004714DD" w:rsidP="00616993">
      <w:pPr>
        <w:ind w:left="708" w:firstLine="1"/>
        <w:jc w:val="center"/>
        <w:rPr>
          <w:b/>
        </w:rPr>
      </w:pPr>
    </w:p>
    <w:tbl>
      <w:tblPr>
        <w:tblStyle w:val="af6"/>
        <w:tblW w:w="15843" w:type="dxa"/>
        <w:tblLook w:val="04A0"/>
      </w:tblPr>
      <w:tblGrid>
        <w:gridCol w:w="817"/>
        <w:gridCol w:w="4111"/>
        <w:gridCol w:w="10915"/>
      </w:tblGrid>
      <w:tr w:rsidR="00616993" w:rsidRPr="00DC2B53" w:rsidTr="00E07671">
        <w:trPr>
          <w:trHeight w:val="562"/>
        </w:trPr>
        <w:tc>
          <w:tcPr>
            <w:tcW w:w="817" w:type="dxa"/>
            <w:vAlign w:val="center"/>
          </w:tcPr>
          <w:p w:rsidR="00616993" w:rsidRPr="00DC2B53" w:rsidRDefault="00616993" w:rsidP="00E07671">
            <w:pPr>
              <w:pStyle w:val="ConsPlusNonformat"/>
              <w:widowControl/>
              <w:jc w:val="center"/>
              <w:rPr>
                <w:rFonts w:ascii="Times New Roman" w:hAnsi="Times New Roman" w:cs="Times New Roman"/>
                <w:sz w:val="24"/>
                <w:szCs w:val="24"/>
              </w:rPr>
            </w:pPr>
            <w:r w:rsidRPr="00DC2B53">
              <w:rPr>
                <w:rFonts w:ascii="Times New Roman" w:hAnsi="Times New Roman" w:cs="Times New Roman"/>
                <w:sz w:val="24"/>
                <w:szCs w:val="24"/>
              </w:rPr>
              <w:t xml:space="preserve">№ </w:t>
            </w:r>
            <w:proofErr w:type="gramStart"/>
            <w:r w:rsidRPr="00DC2B53">
              <w:rPr>
                <w:rFonts w:ascii="Times New Roman" w:hAnsi="Times New Roman" w:cs="Times New Roman"/>
                <w:sz w:val="24"/>
                <w:szCs w:val="24"/>
              </w:rPr>
              <w:t>п</w:t>
            </w:r>
            <w:proofErr w:type="gramEnd"/>
            <w:r w:rsidRPr="00DC2B53">
              <w:rPr>
                <w:rFonts w:ascii="Times New Roman" w:hAnsi="Times New Roman" w:cs="Times New Roman"/>
                <w:sz w:val="24"/>
                <w:szCs w:val="24"/>
              </w:rPr>
              <w:t>/п</w:t>
            </w:r>
          </w:p>
        </w:tc>
        <w:tc>
          <w:tcPr>
            <w:tcW w:w="4111" w:type="dxa"/>
            <w:vAlign w:val="center"/>
          </w:tcPr>
          <w:p w:rsidR="00616993" w:rsidRPr="00DC2B53" w:rsidRDefault="00616993" w:rsidP="00E07671">
            <w:pPr>
              <w:pStyle w:val="ConsPlusNonformat"/>
              <w:widowControl/>
              <w:jc w:val="center"/>
              <w:rPr>
                <w:rFonts w:ascii="Times New Roman" w:hAnsi="Times New Roman" w:cs="Times New Roman"/>
                <w:sz w:val="24"/>
                <w:szCs w:val="24"/>
              </w:rPr>
            </w:pPr>
            <w:proofErr w:type="gramStart"/>
            <w:r w:rsidRPr="00DC2B53">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616993" w:rsidRPr="00DC2B53" w:rsidRDefault="00616993" w:rsidP="00E07671">
            <w:pPr>
              <w:pStyle w:val="ConsPlusNonformat"/>
              <w:jc w:val="center"/>
              <w:rPr>
                <w:rFonts w:ascii="Times New Roman" w:hAnsi="Times New Roman" w:cs="Times New Roman"/>
                <w:sz w:val="24"/>
                <w:szCs w:val="24"/>
              </w:rPr>
            </w:pPr>
            <w:proofErr w:type="gramStart"/>
            <w:r w:rsidRPr="00DC2B53">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616993" w:rsidRPr="00DC2B53" w:rsidTr="00E07671">
        <w:trPr>
          <w:trHeight w:val="562"/>
        </w:trPr>
        <w:tc>
          <w:tcPr>
            <w:tcW w:w="817" w:type="dxa"/>
            <w:vAlign w:val="center"/>
          </w:tcPr>
          <w:p w:rsidR="00616993" w:rsidRPr="00DC2B53" w:rsidRDefault="00616993"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1.</w:t>
            </w:r>
          </w:p>
        </w:tc>
        <w:tc>
          <w:tcPr>
            <w:tcW w:w="4111" w:type="dxa"/>
            <w:vAlign w:val="center"/>
          </w:tcPr>
          <w:p w:rsidR="00616993" w:rsidRPr="00DC2B53" w:rsidRDefault="00616993" w:rsidP="00E07671">
            <w:pPr>
              <w:pStyle w:val="ConsPlusNonformat"/>
              <w:widowControl/>
              <w:jc w:val="both"/>
              <w:rPr>
                <w:rFonts w:ascii="Times New Roman" w:hAnsi="Times New Roman" w:cs="Times New Roman"/>
                <w:sz w:val="24"/>
                <w:szCs w:val="24"/>
              </w:rPr>
            </w:pPr>
            <w:r w:rsidRPr="00DC2B53">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616993" w:rsidRPr="00DC2B53" w:rsidRDefault="00EE3D77" w:rsidP="00E07671">
            <w:r w:rsidRPr="00DC2B53">
              <w:t>40.03.01 Юриспруденция</w:t>
            </w:r>
            <w:r w:rsidR="00616993" w:rsidRPr="00DC2B53">
              <w:t xml:space="preserve"> </w:t>
            </w:r>
            <w:r w:rsidRPr="00DC2B53">
              <w:t>4</w:t>
            </w:r>
            <w:r w:rsidR="00616993" w:rsidRPr="00DC2B53">
              <w:t xml:space="preserve"> чел</w:t>
            </w:r>
          </w:p>
          <w:p w:rsidR="00616993" w:rsidRPr="00DC2B53" w:rsidRDefault="00616993" w:rsidP="00E07671"/>
          <w:p w:rsidR="00616993" w:rsidRPr="00DC2B53" w:rsidRDefault="00616993" w:rsidP="00E07671"/>
        </w:tc>
      </w:tr>
      <w:tr w:rsidR="00616993" w:rsidRPr="00DC2B53" w:rsidTr="00E07671">
        <w:trPr>
          <w:trHeight w:val="562"/>
        </w:trPr>
        <w:tc>
          <w:tcPr>
            <w:tcW w:w="817" w:type="dxa"/>
            <w:vAlign w:val="center"/>
          </w:tcPr>
          <w:p w:rsidR="00616993" w:rsidRPr="00DC2B53" w:rsidRDefault="00616993"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2.</w:t>
            </w:r>
          </w:p>
        </w:tc>
        <w:tc>
          <w:tcPr>
            <w:tcW w:w="4111" w:type="dxa"/>
            <w:vAlign w:val="center"/>
          </w:tcPr>
          <w:p w:rsidR="00616993" w:rsidRPr="00DC2B53" w:rsidRDefault="00616993" w:rsidP="00E07671">
            <w:pPr>
              <w:pStyle w:val="af7"/>
              <w:ind w:left="0"/>
              <w:jc w:val="both"/>
            </w:pPr>
            <w:r w:rsidRPr="00DC2B53">
              <w:t xml:space="preserve">Категории обслуживаемых инвалидов </w:t>
            </w:r>
          </w:p>
        </w:tc>
        <w:tc>
          <w:tcPr>
            <w:tcW w:w="10915" w:type="dxa"/>
          </w:tcPr>
          <w:p w:rsidR="00616993" w:rsidRPr="00DC2B53" w:rsidRDefault="00616993" w:rsidP="00E07671">
            <w:r w:rsidRPr="00DC2B53">
              <w:t>Нарушение опорно-двигательного аппарата (не на коляске), нарушение зрения, соматические заболевания</w:t>
            </w:r>
          </w:p>
        </w:tc>
      </w:tr>
      <w:tr w:rsidR="00616993" w:rsidRPr="00DC2B53" w:rsidTr="00E07671">
        <w:tc>
          <w:tcPr>
            <w:tcW w:w="817" w:type="dxa"/>
          </w:tcPr>
          <w:p w:rsidR="00616993" w:rsidRPr="00DC2B53" w:rsidRDefault="00616993"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3.</w:t>
            </w:r>
          </w:p>
        </w:tc>
        <w:tc>
          <w:tcPr>
            <w:tcW w:w="4111" w:type="dxa"/>
          </w:tcPr>
          <w:p w:rsidR="00616993" w:rsidRPr="00DC2B53" w:rsidRDefault="00616993" w:rsidP="00E759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Обеспечение беспрепятс</w:t>
            </w:r>
            <w:r w:rsidR="00E75974">
              <w:rPr>
                <w:rFonts w:ascii="Times New Roman" w:hAnsi="Times New Roman" w:cs="Times New Roman"/>
                <w:sz w:val="24"/>
                <w:szCs w:val="24"/>
              </w:rPr>
              <w:t xml:space="preserve">твенного доступа </w:t>
            </w:r>
            <w:proofErr w:type="gramStart"/>
            <w:r w:rsidR="00E75974">
              <w:rPr>
                <w:rFonts w:ascii="Times New Roman" w:hAnsi="Times New Roman" w:cs="Times New Roman"/>
                <w:sz w:val="24"/>
                <w:szCs w:val="24"/>
              </w:rPr>
              <w:t>обучающимися</w:t>
            </w:r>
            <w:proofErr w:type="gramEnd"/>
            <w:r w:rsidR="00E75974">
              <w:rPr>
                <w:rFonts w:ascii="Times New Roman" w:hAnsi="Times New Roman" w:cs="Times New Roman"/>
                <w:sz w:val="24"/>
                <w:szCs w:val="24"/>
              </w:rPr>
              <w:t xml:space="preserve"> с ОВЗ </w:t>
            </w:r>
            <w:r w:rsidRPr="00DC2B53">
              <w:rPr>
                <w:rFonts w:ascii="Times New Roman" w:hAnsi="Times New Roman" w:cs="Times New Roman"/>
                <w:sz w:val="24"/>
                <w:szCs w:val="24"/>
              </w:rPr>
              <w:t xml:space="preserve">в учебные помещения, а также их </w:t>
            </w:r>
            <w:r w:rsidRPr="00DC2B53">
              <w:rPr>
                <w:rFonts w:ascii="Times New Roman" w:hAnsi="Times New Roman" w:cs="Times New Roman"/>
                <w:sz w:val="24"/>
                <w:szCs w:val="24"/>
              </w:rPr>
              <w:lastRenderedPageBreak/>
              <w:t xml:space="preserve">пребывания в указанных помещениях </w:t>
            </w:r>
          </w:p>
        </w:tc>
        <w:tc>
          <w:tcPr>
            <w:tcW w:w="10915" w:type="dxa"/>
          </w:tcPr>
          <w:p w:rsidR="00616993" w:rsidRPr="00DC2B53" w:rsidRDefault="00616993" w:rsidP="00E07671">
            <w:pPr>
              <w:ind w:left="34"/>
              <w:rPr>
                <w:rFonts w:eastAsia="Arial"/>
                <w:lang w:eastAsia="ar-SA"/>
              </w:rPr>
            </w:pPr>
            <w:r w:rsidRPr="00DC2B53">
              <w:rPr>
                <w:rFonts w:eastAsia="Arial"/>
                <w:lang w:eastAsia="ar-SA"/>
              </w:rPr>
              <w:lastRenderedPageBreak/>
              <w:t xml:space="preserve">В месте осуществления образовательной деятельности по адресу: 428015, Чувашская Республика, </w:t>
            </w:r>
          </w:p>
          <w:p w:rsidR="00616993" w:rsidRPr="00DC2B53" w:rsidRDefault="00616993" w:rsidP="00E07671">
            <w:pPr>
              <w:ind w:left="34"/>
              <w:rPr>
                <w:rFonts w:eastAsia="Arial"/>
                <w:lang w:eastAsia="ar-SA"/>
              </w:rPr>
            </w:pPr>
            <w:r w:rsidRPr="00DC2B53">
              <w:rPr>
                <w:rFonts w:eastAsia="Arial"/>
                <w:lang w:eastAsia="ar-SA"/>
              </w:rPr>
              <w:t xml:space="preserve">г. Чебоксары, </w:t>
            </w:r>
            <w:proofErr w:type="gramStart"/>
            <w:r w:rsidRPr="00DC2B53">
              <w:rPr>
                <w:rFonts w:eastAsia="Arial"/>
                <w:lang w:eastAsia="ar-SA"/>
              </w:rPr>
              <w:t>Университетская</w:t>
            </w:r>
            <w:proofErr w:type="gramEnd"/>
            <w:r w:rsidRPr="00DC2B53">
              <w:rPr>
                <w:rFonts w:eastAsia="Arial"/>
                <w:lang w:eastAsia="ar-SA"/>
              </w:rPr>
              <w:t xml:space="preserve">  д. 38 (</w:t>
            </w:r>
            <w:r w:rsidRPr="00DC2B53">
              <w:t>учебный корпус № 1</w:t>
            </w:r>
            <w:r w:rsidRPr="00DC2B53">
              <w:rPr>
                <w:rFonts w:eastAsia="Arial"/>
                <w:lang w:eastAsia="ar-SA"/>
              </w:rPr>
              <w:t xml:space="preserve">) вход оборудован пандусом, кнопкой-вызовом, выходящей на пост дежурных, ознакомленных с инструкцией по сопровождению лиц с ОВЗ в </w:t>
            </w:r>
            <w:r w:rsidRPr="00DC2B53">
              <w:rPr>
                <w:rFonts w:eastAsia="Arial"/>
                <w:lang w:eastAsia="ar-SA"/>
              </w:rPr>
              <w:lastRenderedPageBreak/>
              <w:t xml:space="preserve">здание корпуса, имеются расширенные дверные проемы. </w:t>
            </w:r>
          </w:p>
          <w:p w:rsidR="00616993" w:rsidRPr="00DC2B53" w:rsidRDefault="00616993" w:rsidP="00E07671"/>
        </w:tc>
      </w:tr>
      <w:tr w:rsidR="00616993" w:rsidRPr="00DC2B53" w:rsidTr="00E07671">
        <w:tc>
          <w:tcPr>
            <w:tcW w:w="817" w:type="dxa"/>
          </w:tcPr>
          <w:p w:rsidR="00616993" w:rsidRPr="00DC2B53" w:rsidRDefault="00616993"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lastRenderedPageBreak/>
              <w:t>4.</w:t>
            </w:r>
          </w:p>
        </w:tc>
        <w:tc>
          <w:tcPr>
            <w:tcW w:w="4111" w:type="dxa"/>
          </w:tcPr>
          <w:p w:rsidR="00616993" w:rsidRPr="00DC2B53" w:rsidRDefault="00616993" w:rsidP="00E75974">
            <w:pPr>
              <w:rPr>
                <w:rFonts w:eastAsia="Arial"/>
                <w:lang w:eastAsia="ar-SA"/>
              </w:rPr>
            </w:pPr>
            <w:r w:rsidRPr="00DC2B53">
              <w:rPr>
                <w:rFonts w:eastAsia="Arial"/>
                <w:lang w:eastAsia="ar-SA"/>
              </w:rPr>
              <w:t xml:space="preserve">Предоставление услуг ассистента, оказывающего </w:t>
            </w:r>
            <w:proofErr w:type="gramStart"/>
            <w:r w:rsidRPr="00DC2B53">
              <w:rPr>
                <w:rFonts w:eastAsia="Arial"/>
                <w:lang w:eastAsia="ar-SA"/>
              </w:rPr>
              <w:t>обучающимся</w:t>
            </w:r>
            <w:proofErr w:type="gramEnd"/>
            <w:r w:rsidRPr="00DC2B53">
              <w:rPr>
                <w:rFonts w:eastAsia="Arial"/>
                <w:lang w:eastAsia="ar-SA"/>
              </w:rPr>
              <w:t xml:space="preserve"> с </w:t>
            </w:r>
            <w:r w:rsidR="00E75974">
              <w:rPr>
                <w:rFonts w:eastAsia="Arial"/>
                <w:lang w:eastAsia="ar-SA"/>
              </w:rPr>
              <w:t>ОВЗ</w:t>
            </w:r>
            <w:r w:rsidRPr="00DC2B53">
              <w:rPr>
                <w:rFonts w:eastAsia="Arial"/>
                <w:lang w:eastAsia="ar-SA"/>
              </w:rPr>
              <w:t xml:space="preserve"> необходимую техническую помощь, в том числе услуг </w:t>
            </w:r>
            <w:proofErr w:type="spellStart"/>
            <w:r w:rsidRPr="00DC2B53">
              <w:rPr>
                <w:rFonts w:eastAsia="Arial"/>
                <w:lang w:eastAsia="ar-SA"/>
              </w:rPr>
              <w:t>сурдопереводчиков</w:t>
            </w:r>
            <w:proofErr w:type="spellEnd"/>
            <w:r w:rsidRPr="00DC2B53">
              <w:rPr>
                <w:rFonts w:eastAsia="Arial"/>
                <w:lang w:eastAsia="ar-SA"/>
              </w:rPr>
              <w:t xml:space="preserve"> и </w:t>
            </w:r>
            <w:proofErr w:type="spellStart"/>
            <w:r w:rsidRPr="00DC2B53">
              <w:rPr>
                <w:rFonts w:eastAsia="Arial"/>
                <w:lang w:eastAsia="ar-SA"/>
              </w:rPr>
              <w:t>тифлосурдопереводчиков</w:t>
            </w:r>
            <w:proofErr w:type="spellEnd"/>
          </w:p>
        </w:tc>
        <w:tc>
          <w:tcPr>
            <w:tcW w:w="10915" w:type="dxa"/>
          </w:tcPr>
          <w:p w:rsidR="00616993" w:rsidRPr="00DC2B53" w:rsidRDefault="00616993" w:rsidP="00E07671">
            <w:pPr>
              <w:tabs>
                <w:tab w:val="left" w:pos="0"/>
              </w:tabs>
              <w:ind w:left="34"/>
              <w:jc w:val="both"/>
            </w:pPr>
            <w:r w:rsidRPr="00DC2B53">
              <w:t xml:space="preserve">1) В штате имеется сотрудник на которого возложены обязанности </w:t>
            </w:r>
            <w:proofErr w:type="spellStart"/>
            <w:r w:rsidRPr="00DC2B53">
              <w:t>тьютера</w:t>
            </w:r>
            <w:proofErr w:type="spellEnd"/>
            <w:r w:rsidRPr="00DC2B53">
              <w:t xml:space="preserve">, выполняющий обязанности </w:t>
            </w:r>
            <w:proofErr w:type="spellStart"/>
            <w:r w:rsidRPr="00DC2B53">
              <w:t>тьютера</w:t>
            </w:r>
            <w:proofErr w:type="spellEnd"/>
            <w:r w:rsidRPr="00DC2B53">
              <w:t xml:space="preserve">, </w:t>
            </w:r>
            <w:r w:rsidRPr="00DC2B53">
              <w:rPr>
                <w:rFonts w:eastAsiaTheme="minorEastAsia"/>
              </w:rPr>
              <w:t xml:space="preserve">работающего со студентами с ОВЗ прошедший инструктаж и специальное обучение </w:t>
            </w:r>
            <w:r w:rsidRPr="00DC2B53">
              <w:t xml:space="preserve">по </w:t>
            </w:r>
            <w:proofErr w:type="gramStart"/>
            <w:r w:rsidRPr="00DC2B53">
              <w:rPr>
                <w:kern w:val="1"/>
                <w:lang w:eastAsia="ar-SA"/>
              </w:rPr>
              <w:t>дополнительной профессиональной</w:t>
            </w:r>
            <w:proofErr w:type="gramEnd"/>
            <w:r w:rsidRPr="00DC2B53">
              <w:rPr>
                <w:kern w:val="1"/>
                <w:lang w:eastAsia="ar-SA"/>
              </w:rPr>
              <w:t xml:space="preserve"> программе повышения квалификации </w:t>
            </w:r>
            <w:r w:rsidRPr="00DC2B53">
              <w:rPr>
                <w:bCs/>
              </w:rPr>
              <w:t>«О</w:t>
            </w:r>
            <w:r w:rsidRPr="00DC2B53">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DC2B53">
              <w:rPr>
                <w:bCs/>
              </w:rPr>
              <w:t>»</w:t>
            </w:r>
            <w:r w:rsidRPr="00DC2B53">
              <w:rPr>
                <w:rFonts w:eastAsiaTheme="minorEastAsia"/>
              </w:rPr>
              <w:t xml:space="preserve">. </w:t>
            </w:r>
          </w:p>
          <w:p w:rsidR="00616993" w:rsidRPr="00DC2B53" w:rsidRDefault="00616993" w:rsidP="00E07671">
            <w:pPr>
              <w:tabs>
                <w:tab w:val="left" w:pos="-108"/>
              </w:tabs>
              <w:ind w:left="34"/>
              <w:jc w:val="both"/>
            </w:pPr>
            <w:proofErr w:type="gramStart"/>
            <w:r w:rsidRPr="00DC2B53">
              <w:rPr>
                <w:rFonts w:eastAsiaTheme="minorEastAsia"/>
              </w:rPr>
              <w:t xml:space="preserve">2)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Pr="00DC2B53">
              <w:t>«Внедрение модели обучения и индивидуального социально-психологического сопровождения обучающихся с нарушением</w:t>
            </w:r>
            <w:proofErr w:type="gramEnd"/>
            <w:r w:rsidRPr="00DC2B53">
              <w:t xml:space="preserve"> </w:t>
            </w:r>
            <w:proofErr w:type="gramStart"/>
            <w:r w:rsidRPr="00DC2B53">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Pr="00DC2B53">
              <w:rPr>
                <w:rFonts w:eastAsiaTheme="minorEastAsia"/>
              </w:rPr>
              <w:t>).</w:t>
            </w:r>
            <w:proofErr w:type="gramEnd"/>
            <w:r w:rsidRPr="00DC2B53">
              <w:rPr>
                <w:rFonts w:eastAsiaTheme="minorEastAsia"/>
              </w:rPr>
              <w:t xml:space="preserve"> Он курирует </w:t>
            </w:r>
            <w:proofErr w:type="spellStart"/>
            <w:r w:rsidRPr="00DC2B53">
              <w:rPr>
                <w:rFonts w:eastAsiaTheme="minorEastAsia"/>
              </w:rPr>
              <w:t>тьютеров</w:t>
            </w:r>
            <w:proofErr w:type="spellEnd"/>
            <w:r w:rsidRPr="00DC2B53">
              <w:rPr>
                <w:rFonts w:eastAsiaTheme="minorEastAsia"/>
              </w:rPr>
              <w:t xml:space="preserve"> по возникающим вопросам. </w:t>
            </w:r>
          </w:p>
          <w:p w:rsidR="00616993" w:rsidRPr="00DC2B53" w:rsidRDefault="00616993" w:rsidP="00E07671">
            <w:pPr>
              <w:pStyle w:val="af7"/>
              <w:tabs>
                <w:tab w:val="left" w:pos="459"/>
              </w:tabs>
              <w:ind w:left="0"/>
              <w:jc w:val="both"/>
            </w:pPr>
            <w:proofErr w:type="gramStart"/>
            <w:r w:rsidRPr="00DC2B53">
              <w:t xml:space="preserve">3)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Pr="00DC2B53">
              <w:t>тифлопеводчика</w:t>
            </w:r>
            <w:proofErr w:type="spellEnd"/>
            <w:r w:rsidRPr="00DC2B53">
              <w:t xml:space="preserve"> по запросу вуза.</w:t>
            </w:r>
            <w:proofErr w:type="gramEnd"/>
            <w:r w:rsidRPr="00DC2B53">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Pr="00DC2B53">
              <w:t>сурдопереводчика</w:t>
            </w:r>
            <w:proofErr w:type="spellEnd"/>
            <w:r w:rsidRPr="00DC2B53">
              <w:t xml:space="preserve"> по запросу вуза.</w:t>
            </w:r>
          </w:p>
          <w:p w:rsidR="00616993" w:rsidRPr="00DC2B53" w:rsidRDefault="00616993" w:rsidP="00E07671">
            <w:pPr>
              <w:pStyle w:val="af7"/>
              <w:tabs>
                <w:tab w:val="left" w:pos="459"/>
              </w:tabs>
              <w:ind w:left="0"/>
              <w:jc w:val="both"/>
            </w:pPr>
            <w:proofErr w:type="gramStart"/>
            <w:r w:rsidRPr="00DC2B53">
              <w:t xml:space="preserve">4) 12 человек профессорско-преподавательского состава в рамках прохождения курсов повышения квалификации </w:t>
            </w:r>
            <w:r w:rsidRPr="00DC2B53">
              <w:rPr>
                <w:bCs/>
              </w:rPr>
              <w:t>«О</w:t>
            </w:r>
            <w:r w:rsidRPr="00DC2B53">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Pr="00DC2B53">
              <w:t>внеучебной</w:t>
            </w:r>
            <w:proofErr w:type="spellEnd"/>
            <w:r w:rsidRPr="00DC2B53">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616993" w:rsidRPr="00DC2B53" w:rsidTr="00E07671">
        <w:tc>
          <w:tcPr>
            <w:tcW w:w="817" w:type="dxa"/>
          </w:tcPr>
          <w:p w:rsidR="00616993" w:rsidRPr="00DC2B53" w:rsidRDefault="00616993"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5.</w:t>
            </w:r>
          </w:p>
        </w:tc>
        <w:tc>
          <w:tcPr>
            <w:tcW w:w="4111" w:type="dxa"/>
          </w:tcPr>
          <w:p w:rsidR="00616993" w:rsidRPr="00DC2B53" w:rsidRDefault="00616993" w:rsidP="00E07671">
            <w:r w:rsidRPr="00DC2B53">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616993" w:rsidRPr="00DC2B53" w:rsidRDefault="00616993" w:rsidP="00E07671">
            <w:pPr>
              <w:pStyle w:val="af7"/>
              <w:tabs>
                <w:tab w:val="left" w:pos="459"/>
              </w:tabs>
              <w:ind w:left="0"/>
              <w:jc w:val="both"/>
              <w:rPr>
                <w:bCs/>
              </w:rPr>
            </w:pPr>
            <w:r w:rsidRPr="00DC2B53">
              <w:rPr>
                <w:bCs/>
                <w:iCs/>
              </w:rPr>
              <w:t xml:space="preserve">1) В учебных планах имеется факультативная дисциплина </w:t>
            </w:r>
            <w:r w:rsidRPr="00DC2B53">
              <w:rPr>
                <w:bCs/>
              </w:rPr>
              <w:t>«Социальная адаптация лиц с ограниченными возможностями здоровья».</w:t>
            </w:r>
          </w:p>
          <w:p w:rsidR="00616993" w:rsidRPr="00DC2B53" w:rsidRDefault="00616993" w:rsidP="00E07671">
            <w:pPr>
              <w:pStyle w:val="af7"/>
              <w:tabs>
                <w:tab w:val="left" w:pos="459"/>
              </w:tabs>
              <w:ind w:left="0"/>
              <w:jc w:val="both"/>
              <w:rPr>
                <w:bCs/>
              </w:rPr>
            </w:pPr>
            <w:r w:rsidRPr="00DC2B53">
              <w:rPr>
                <w:bCs/>
              </w:rPr>
              <w:t xml:space="preserve">2) В вузе реализуется программа «Адаптация первокурсников ЧГУ имени И.Н. Ульянова», одной из задач которой является </w:t>
            </w:r>
            <w:r w:rsidRPr="00DC2B53">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w:t>
            </w:r>
            <w:r w:rsidRPr="00DC2B53">
              <w:lastRenderedPageBreak/>
              <w:t xml:space="preserve">раскрытию творческого потенциала, формирования ценностных установок </w:t>
            </w:r>
            <w:proofErr w:type="gramStart"/>
            <w:r w:rsidRPr="00DC2B53">
              <w:t>студентов</w:t>
            </w:r>
            <w:proofErr w:type="gramEnd"/>
            <w:r w:rsidRPr="00DC2B53">
              <w:t xml:space="preserve"> в том числе и обучающихся с инвалидностью и ОВЗ. </w:t>
            </w:r>
          </w:p>
        </w:tc>
      </w:tr>
      <w:tr w:rsidR="00616993" w:rsidRPr="00DC2B53" w:rsidTr="00E07671">
        <w:tc>
          <w:tcPr>
            <w:tcW w:w="817" w:type="dxa"/>
          </w:tcPr>
          <w:p w:rsidR="00616993" w:rsidRPr="00DC2B53" w:rsidRDefault="00616993"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lastRenderedPageBreak/>
              <w:t>6.</w:t>
            </w:r>
          </w:p>
        </w:tc>
        <w:tc>
          <w:tcPr>
            <w:tcW w:w="4111" w:type="dxa"/>
          </w:tcPr>
          <w:p w:rsidR="00616993" w:rsidRPr="00DC2B53" w:rsidRDefault="00616993" w:rsidP="00E07671">
            <w:pPr>
              <w:rPr>
                <w:rFonts w:eastAsia="Arial"/>
                <w:lang w:eastAsia="ar-SA"/>
              </w:rPr>
            </w:pPr>
            <w:r w:rsidRPr="00DC2B53">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616993" w:rsidRPr="00DC2B53" w:rsidRDefault="00616993" w:rsidP="00E07671">
            <w:pPr>
              <w:pStyle w:val="af7"/>
              <w:shd w:val="clear" w:color="auto" w:fill="FFFFFF"/>
              <w:tabs>
                <w:tab w:val="left" w:pos="317"/>
              </w:tabs>
              <w:ind w:left="34"/>
              <w:jc w:val="both"/>
            </w:pPr>
            <w:r w:rsidRPr="00DC2B53">
              <w:t>1) Электронная библиотека eLIBRARY.RU оснащена возможностью увеличения текста до 300 раз.</w:t>
            </w:r>
          </w:p>
          <w:p w:rsidR="00616993" w:rsidRPr="00DC2B53" w:rsidRDefault="00616993" w:rsidP="00E07671">
            <w:pPr>
              <w:pStyle w:val="af7"/>
              <w:shd w:val="clear" w:color="auto" w:fill="FFFFFF"/>
              <w:tabs>
                <w:tab w:val="left" w:pos="317"/>
              </w:tabs>
              <w:ind w:left="34"/>
              <w:jc w:val="both"/>
            </w:pPr>
            <w:r w:rsidRPr="00DC2B53">
              <w:t xml:space="preserve">2) В данных ЭБС, имеющихся в вузе, возможен доступ к адаптированным учебно-методическим пособиям и </w:t>
            </w:r>
            <w:proofErr w:type="gramStart"/>
            <w:r w:rsidRPr="00DC2B53">
              <w:t>учебникам</w:t>
            </w:r>
            <w:proofErr w:type="gramEnd"/>
            <w:r w:rsidRPr="00DC2B53">
              <w:t xml:space="preserve"> обучающимся с ОВЗ:</w:t>
            </w:r>
          </w:p>
          <w:p w:rsidR="00616993" w:rsidRPr="00DC2B53" w:rsidRDefault="00616993" w:rsidP="00E07671">
            <w:r w:rsidRPr="00DC2B53">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616993" w:rsidRPr="00DC2B53" w:rsidRDefault="00616993" w:rsidP="00E07671">
            <w:proofErr w:type="gramStart"/>
            <w:r w:rsidRPr="00DC2B53">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616993" w:rsidRPr="00DC2B53" w:rsidRDefault="00616993" w:rsidP="00E07671">
            <w:r w:rsidRPr="00DC2B53">
              <w:t>в) Электронная библиотечная система издательства «</w:t>
            </w:r>
            <w:proofErr w:type="spellStart"/>
            <w:r w:rsidRPr="00DC2B53">
              <w:t>Юрайт</w:t>
            </w:r>
            <w:proofErr w:type="spellEnd"/>
            <w:r w:rsidRPr="00DC2B53">
              <w:t>» (версия сайта для слабовидящих; увеличение масштаба текста до 300%;</w:t>
            </w:r>
            <w:proofErr w:type="gramStart"/>
            <w:r w:rsidRPr="00DC2B53">
              <w:t xml:space="preserve"> )</w:t>
            </w:r>
            <w:proofErr w:type="gramEnd"/>
          </w:p>
          <w:p w:rsidR="00616993" w:rsidRPr="00DC2B53" w:rsidRDefault="00616993" w:rsidP="00E07671">
            <w:r w:rsidRPr="00DC2B53">
              <w:t xml:space="preserve">г) Электронно-библиотечная система </w:t>
            </w:r>
            <w:proofErr w:type="spellStart"/>
            <w:r w:rsidRPr="00DC2B53">
              <w:t>IPRBooks</w:t>
            </w:r>
            <w:proofErr w:type="spellEnd"/>
            <w:r w:rsidRPr="00DC2B53">
              <w:t xml:space="preserve"> (версия сайта для </w:t>
            </w:r>
            <w:proofErr w:type="gramStart"/>
            <w:r w:rsidRPr="00DC2B53">
              <w:t>слабовидящих</w:t>
            </w:r>
            <w:proofErr w:type="gramEnd"/>
            <w:r w:rsidRPr="00DC2B53">
              <w:t xml:space="preserve">; </w:t>
            </w:r>
            <w:proofErr w:type="spellStart"/>
            <w:r w:rsidRPr="00DC2B53">
              <w:t>IPRbooks</w:t>
            </w:r>
            <w:proofErr w:type="spellEnd"/>
            <w:r w:rsidRPr="00DC2B53">
              <w:t xml:space="preserve"> </w:t>
            </w:r>
            <w:proofErr w:type="spellStart"/>
            <w:r w:rsidRPr="00DC2B53">
              <w:t>Reader</w:t>
            </w:r>
            <w:proofErr w:type="spellEnd"/>
            <w:r w:rsidRPr="00DC2B53">
              <w:t xml:space="preserve"> – эксклюзивный адаптивный </w:t>
            </w:r>
            <w:proofErr w:type="spellStart"/>
            <w:r w:rsidRPr="00DC2B53">
              <w:t>ридер</w:t>
            </w:r>
            <w:proofErr w:type="spellEnd"/>
            <w:r w:rsidRPr="00DC2B53">
              <w:t xml:space="preserve">; программа </w:t>
            </w:r>
            <w:proofErr w:type="spellStart"/>
            <w:r w:rsidRPr="00DC2B53">
              <w:t>невизуального</w:t>
            </w:r>
            <w:proofErr w:type="spellEnd"/>
            <w:r w:rsidRPr="00DC2B53">
              <w:t xml:space="preserve"> доступа к информации </w:t>
            </w:r>
            <w:proofErr w:type="spellStart"/>
            <w:r w:rsidRPr="00DC2B53">
              <w:t>IPRbooks</w:t>
            </w:r>
            <w:proofErr w:type="spellEnd"/>
            <w:r w:rsidRPr="00DC2B53">
              <w:t xml:space="preserve"> </w:t>
            </w:r>
            <w:proofErr w:type="spellStart"/>
            <w:r w:rsidRPr="00DC2B53">
              <w:t>WV-Reader</w:t>
            </w:r>
            <w:proofErr w:type="spellEnd"/>
            <w:r w:rsidRPr="00DC2B53">
              <w:t xml:space="preserve">; коллекция </w:t>
            </w:r>
            <w:proofErr w:type="spellStart"/>
            <w:r w:rsidRPr="00DC2B53">
              <w:t>аудиоизданий</w:t>
            </w:r>
            <w:proofErr w:type="spellEnd"/>
            <w:r w:rsidRPr="00DC2B53">
              <w:t>, 353 звучащие книги; возможность увеличения громкости звука)</w:t>
            </w:r>
          </w:p>
        </w:tc>
      </w:tr>
      <w:tr w:rsidR="00DC2B53" w:rsidRPr="00DC2B53" w:rsidTr="00E07671">
        <w:tc>
          <w:tcPr>
            <w:tcW w:w="817" w:type="dxa"/>
          </w:tcPr>
          <w:p w:rsidR="00616993" w:rsidRPr="00DC2B53" w:rsidRDefault="00616993"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7.</w:t>
            </w:r>
          </w:p>
        </w:tc>
        <w:tc>
          <w:tcPr>
            <w:tcW w:w="4111" w:type="dxa"/>
          </w:tcPr>
          <w:p w:rsidR="00616993" w:rsidRPr="00DC2B53" w:rsidRDefault="00616993" w:rsidP="00E75974">
            <w:pPr>
              <w:rPr>
                <w:rFonts w:eastAsia="Arial"/>
                <w:lang w:eastAsia="ar-SA"/>
              </w:rPr>
            </w:pPr>
            <w:proofErr w:type="gramStart"/>
            <w:r w:rsidRPr="00DC2B53">
              <w:rPr>
                <w:rFonts w:eastAsia="Arial"/>
                <w:lang w:eastAsia="ar-SA"/>
              </w:rPr>
              <w:t xml:space="preserve">Размещение в доступных для обучающихся с </w:t>
            </w:r>
            <w:r w:rsidR="00E75974">
              <w:rPr>
                <w:rFonts w:eastAsia="Arial"/>
                <w:lang w:eastAsia="ar-SA"/>
              </w:rPr>
              <w:t>ОВЗ</w:t>
            </w:r>
            <w:r w:rsidRPr="00DC2B53">
              <w:rPr>
                <w:rFonts w:eastAsia="Arial"/>
                <w:lang w:eastAsia="ar-SA"/>
              </w:rPr>
              <w:t>,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616993" w:rsidRPr="00DC2B53" w:rsidRDefault="004714DD" w:rsidP="00EE3D77">
            <w:pPr>
              <w:pStyle w:val="af7"/>
              <w:ind w:left="0"/>
              <w:jc w:val="both"/>
              <w:rPr>
                <w:rFonts w:eastAsia="Arial"/>
                <w:lang w:eastAsia="ar-SA"/>
              </w:rPr>
            </w:pPr>
            <w:r w:rsidRPr="00DC2B53">
              <w:rPr>
                <w:rFonts w:eastAsia="Arial"/>
                <w:lang w:eastAsia="ar-SA"/>
              </w:rPr>
              <w:t>На сайте факультета разме</w:t>
            </w:r>
            <w:r>
              <w:rPr>
                <w:rFonts w:eastAsia="Arial"/>
                <w:lang w:eastAsia="ar-SA"/>
              </w:rPr>
              <w:t xml:space="preserve">щено расписание учебных занятий, масштаб которого можно увеличить при визуализации  </w:t>
            </w:r>
          </w:p>
        </w:tc>
      </w:tr>
      <w:tr w:rsidR="00E75974" w:rsidRPr="00DC2B53" w:rsidTr="008740C3">
        <w:tc>
          <w:tcPr>
            <w:tcW w:w="817" w:type="dxa"/>
          </w:tcPr>
          <w:p w:rsidR="00E75974" w:rsidRPr="00DC2B53" w:rsidRDefault="00E75974" w:rsidP="009940D0">
            <w:pPr>
              <w:pStyle w:val="ConsPlusNonformat"/>
              <w:widowControl/>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E75974" w:rsidRDefault="00E75974" w:rsidP="009940D0">
            <w:pPr>
              <w:rPr>
                <w:rFonts w:eastAsia="Arial"/>
                <w:lang w:eastAsia="ar-SA"/>
              </w:rPr>
            </w:pPr>
            <w:r>
              <w:rPr>
                <w:color w:val="000000"/>
              </w:rPr>
              <w:t xml:space="preserve">Наличие </w:t>
            </w:r>
            <w:r w:rsidRPr="00DB1C61">
              <w:rPr>
                <w:color w:val="000000"/>
              </w:rPr>
              <w:t>учебн</w:t>
            </w:r>
            <w:r>
              <w:rPr>
                <w:color w:val="000000"/>
              </w:rPr>
              <w:t>ого</w:t>
            </w:r>
            <w:r w:rsidRPr="00DB1C61">
              <w:rPr>
                <w:color w:val="000000"/>
              </w:rPr>
              <w:t xml:space="preserve"> центра для инвалидов и лиц с ОВЗ</w:t>
            </w:r>
          </w:p>
        </w:tc>
        <w:tc>
          <w:tcPr>
            <w:tcW w:w="10915" w:type="dxa"/>
            <w:vAlign w:val="center"/>
          </w:tcPr>
          <w:p w:rsidR="00E75974" w:rsidRPr="000606DD" w:rsidRDefault="00E75974" w:rsidP="00E75974">
            <w:pPr>
              <w:shd w:val="clear" w:color="auto" w:fill="FFFFFF"/>
              <w:jc w:val="both"/>
              <w:rPr>
                <w:color w:val="000000"/>
              </w:rPr>
            </w:pPr>
            <w:r>
              <w:rPr>
                <w:color w:val="000000"/>
              </w:rPr>
              <w:t>Учебны</w:t>
            </w:r>
            <w:r>
              <w:rPr>
                <w:color w:val="000000"/>
              </w:rPr>
              <w:t>й</w:t>
            </w:r>
            <w:r>
              <w:rPr>
                <w:color w:val="000000"/>
              </w:rPr>
              <w:t xml:space="preserve"> центр для лиц с ОВЗ наход</w:t>
            </w:r>
            <w:r>
              <w:rPr>
                <w:color w:val="000000"/>
              </w:rPr>
              <w:t>и</w:t>
            </w:r>
            <w:r>
              <w:rPr>
                <w:color w:val="000000"/>
              </w:rPr>
              <w:t xml:space="preserve">тся в </w:t>
            </w:r>
            <w:r w:rsidRPr="00DB1C61">
              <w:rPr>
                <w:color w:val="000000"/>
              </w:rPr>
              <w:t>корпус</w:t>
            </w:r>
            <w:r>
              <w:rPr>
                <w:color w:val="000000"/>
              </w:rPr>
              <w:t>е</w:t>
            </w:r>
            <w:r>
              <w:rPr>
                <w:color w:val="000000"/>
              </w:rPr>
              <w:t xml:space="preserve"> № 2. Он</w:t>
            </w:r>
            <w:r w:rsidRPr="00DB1C61">
              <w:rPr>
                <w:color w:val="000000"/>
              </w:rPr>
              <w:t xml:space="preserve"> оснащен  с</w:t>
            </w:r>
            <w:r w:rsidRPr="00383A3F">
              <w:rPr>
                <w:color w:val="000000"/>
              </w:rPr>
              <w:t>пециальны</w:t>
            </w:r>
            <w:r>
              <w:rPr>
                <w:color w:val="000000"/>
              </w:rPr>
              <w:t>ми</w:t>
            </w:r>
            <w:r w:rsidRPr="00383A3F">
              <w:rPr>
                <w:color w:val="000000"/>
              </w:rPr>
              <w:t xml:space="preserve"> технически</w:t>
            </w:r>
            <w:r>
              <w:rPr>
                <w:color w:val="000000"/>
              </w:rPr>
              <w:t>ми</w:t>
            </w:r>
            <w:r w:rsidRPr="00383A3F">
              <w:rPr>
                <w:color w:val="000000"/>
              </w:rPr>
              <w:t xml:space="preserve"> средства</w:t>
            </w:r>
            <w:r>
              <w:rPr>
                <w:color w:val="000000"/>
              </w:rPr>
              <w:t xml:space="preserve">ми для лиц с нарушением слуха, зрения и </w:t>
            </w:r>
            <w:proofErr w:type="spellStart"/>
            <w:r>
              <w:rPr>
                <w:color w:val="000000"/>
              </w:rPr>
              <w:t>оппорно-двигательного</w:t>
            </w:r>
            <w:proofErr w:type="spellEnd"/>
            <w:r>
              <w:rPr>
                <w:color w:val="000000"/>
              </w:rPr>
              <w:t xml:space="preserve"> аппарата</w:t>
            </w:r>
            <w:r w:rsidRPr="00383A3F">
              <w:rPr>
                <w:color w:val="000000"/>
              </w:rPr>
              <w:t xml:space="preserve">: индукционные петли, </w:t>
            </w:r>
            <w:r>
              <w:rPr>
                <w:color w:val="000000"/>
              </w:rPr>
              <w:t xml:space="preserve">дисплей, компьютер, клавиатура, </w:t>
            </w:r>
            <w:r w:rsidRPr="00383A3F">
              <w:rPr>
                <w:color w:val="000000"/>
              </w:rPr>
              <w:t>принтер с использованием системы Брайля</w:t>
            </w:r>
            <w:r>
              <w:rPr>
                <w:color w:val="000000"/>
              </w:rPr>
              <w:t>, электронный увеличитель, ч</w:t>
            </w:r>
            <w:r w:rsidRPr="00DB1C61">
              <w:rPr>
                <w:color w:val="000000"/>
              </w:rPr>
              <w:t xml:space="preserve">итающая машина «Сара» для чтения плоскостных текстов, книг, </w:t>
            </w:r>
            <w:r w:rsidRPr="00383A3F">
              <w:rPr>
                <w:color w:val="000000"/>
              </w:rPr>
              <w:t xml:space="preserve"> </w:t>
            </w:r>
            <w:r w:rsidRPr="00DB1C61">
              <w:rPr>
                <w:color w:val="000000"/>
              </w:rPr>
              <w:t xml:space="preserve">Коммуникативная система «Диалог», колонки, </w:t>
            </w:r>
            <w:proofErr w:type="spellStart"/>
            <w:r w:rsidRPr="00DB1C61">
              <w:rPr>
                <w:color w:val="000000"/>
              </w:rPr>
              <w:t>тифлоплеер</w:t>
            </w:r>
            <w:proofErr w:type="spellEnd"/>
            <w:r w:rsidRPr="00DB1C61">
              <w:rPr>
                <w:color w:val="000000"/>
              </w:rPr>
              <w:t xml:space="preserve">, </w:t>
            </w:r>
            <w:proofErr w:type="gramStart"/>
            <w:r w:rsidRPr="00DB1C61">
              <w:rPr>
                <w:color w:val="000000"/>
              </w:rPr>
              <w:t>компьютерный контрастный</w:t>
            </w:r>
            <w:proofErr w:type="gramEnd"/>
            <w:r w:rsidRPr="00DB1C61">
              <w:rPr>
                <w:color w:val="000000"/>
              </w:rPr>
              <w:t xml:space="preserve"> </w:t>
            </w:r>
            <w:proofErr w:type="spellStart"/>
            <w:r w:rsidRPr="00DB1C61">
              <w:rPr>
                <w:color w:val="000000"/>
              </w:rPr>
              <w:t>джостик</w:t>
            </w:r>
            <w:proofErr w:type="spellEnd"/>
            <w:r w:rsidRPr="00DB1C61">
              <w:rPr>
                <w:color w:val="000000"/>
              </w:rPr>
              <w:t xml:space="preserve">, диктофон </w:t>
            </w:r>
            <w:r w:rsidRPr="00383A3F">
              <w:rPr>
                <w:color w:val="000000"/>
              </w:rPr>
              <w:t xml:space="preserve">и др. </w:t>
            </w:r>
          </w:p>
        </w:tc>
      </w:tr>
      <w:tr w:rsidR="00E75974" w:rsidRPr="00DC2B53" w:rsidTr="00E07671">
        <w:tc>
          <w:tcPr>
            <w:tcW w:w="817" w:type="dxa"/>
          </w:tcPr>
          <w:p w:rsidR="00E75974" w:rsidRDefault="00E75974" w:rsidP="00E0767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4111" w:type="dxa"/>
          </w:tcPr>
          <w:p w:rsidR="00E75974" w:rsidRPr="00DB1C61" w:rsidRDefault="00E75974" w:rsidP="00E07671">
            <w:pPr>
              <w:shd w:val="clear" w:color="auto" w:fill="FFFFFF"/>
              <w:jc w:val="both"/>
              <w:rPr>
                <w:color w:val="000000"/>
              </w:rPr>
            </w:pPr>
            <w:r>
              <w:rPr>
                <w:color w:val="000000"/>
              </w:rPr>
              <w:t xml:space="preserve">Для проведения адаптивной физической культуры для лиц с инвалидностью и ОВЗ имеются: </w:t>
            </w:r>
          </w:p>
          <w:p w:rsidR="00E75974" w:rsidRDefault="00E75974" w:rsidP="00E07671">
            <w:pPr>
              <w:rPr>
                <w:rFonts w:eastAsia="Arial"/>
                <w:lang w:eastAsia="ar-SA"/>
              </w:rPr>
            </w:pPr>
          </w:p>
        </w:tc>
        <w:tc>
          <w:tcPr>
            <w:tcW w:w="10915" w:type="dxa"/>
            <w:vAlign w:val="center"/>
          </w:tcPr>
          <w:p w:rsidR="00E75974" w:rsidRPr="00DB1C61" w:rsidRDefault="00E75974" w:rsidP="00E07671">
            <w:pPr>
              <w:shd w:val="clear" w:color="auto" w:fill="FFFFFF"/>
              <w:jc w:val="both"/>
              <w:rPr>
                <w:color w:val="000000"/>
              </w:rPr>
            </w:pPr>
            <w:proofErr w:type="gramStart"/>
            <w:r>
              <w:rPr>
                <w:color w:val="000000"/>
              </w:rPr>
              <w:t>Для проведения адаптивной физической культуры для лиц с инвалидностью и ОВЗ имеются: ш</w:t>
            </w:r>
            <w:r w:rsidRPr="006E0C5D">
              <w:rPr>
                <w:bCs/>
                <w:color w:val="111111"/>
                <w:spacing w:val="4"/>
                <w:shd w:val="clear" w:color="auto" w:fill="FFFFFF"/>
              </w:rPr>
              <w:t>ашки 64-клеточные</w:t>
            </w:r>
            <w:r>
              <w:rPr>
                <w:bCs/>
                <w:color w:val="111111"/>
                <w:spacing w:val="4"/>
                <w:shd w:val="clear" w:color="auto" w:fill="FFFFFF"/>
              </w:rPr>
              <w:t>, стандартные шашки</w:t>
            </w:r>
            <w:r w:rsidRPr="006E0C5D">
              <w:rPr>
                <w:bCs/>
                <w:color w:val="111111"/>
                <w:spacing w:val="4"/>
                <w:shd w:val="clear" w:color="auto" w:fill="FFFFFF"/>
              </w:rPr>
              <w:t xml:space="preserve"> для незрячих спортсменов</w:t>
            </w:r>
            <w:r>
              <w:rPr>
                <w:bCs/>
                <w:color w:val="111111"/>
                <w:spacing w:val="4"/>
                <w:shd w:val="clear" w:color="auto" w:fill="FFFFFF"/>
              </w:rPr>
              <w:t>, ш</w:t>
            </w:r>
            <w:r>
              <w:t xml:space="preserve">ахматы для незрячих, Мячи звенящие: футбольные, баскетбольные, волейбольные, </w:t>
            </w:r>
            <w:r w:rsidRPr="003A12EB">
              <w:rPr>
                <w:color w:val="333333"/>
              </w:rPr>
              <w:t xml:space="preserve">для </w:t>
            </w:r>
            <w:proofErr w:type="spellStart"/>
            <w:r w:rsidRPr="003A12EB">
              <w:rPr>
                <w:color w:val="333333"/>
              </w:rPr>
              <w:t>голбола</w:t>
            </w:r>
            <w:proofErr w:type="spellEnd"/>
            <w:r w:rsidRPr="003A12EB">
              <w:rPr>
                <w:color w:val="333333"/>
              </w:rPr>
              <w:t xml:space="preserve"> звенящий</w:t>
            </w:r>
            <w:r>
              <w:rPr>
                <w:color w:val="333333"/>
              </w:rPr>
              <w:t xml:space="preserve">, </w:t>
            </w:r>
            <w:r>
              <w:t>т</w:t>
            </w:r>
            <w:r w:rsidRPr="00AD7E0D">
              <w:rPr>
                <w:color w:val="303030"/>
                <w:shd w:val="clear" w:color="auto" w:fill="FFFFFF"/>
              </w:rPr>
              <w:t>актильное домино для незрячих и слабовидящих</w:t>
            </w:r>
            <w:r>
              <w:rPr>
                <w:color w:val="303030"/>
                <w:shd w:val="clear" w:color="auto" w:fill="FFFFFF"/>
              </w:rPr>
              <w:t xml:space="preserve">, </w:t>
            </w:r>
            <w:r>
              <w:rPr>
                <w:color w:val="333333"/>
              </w:rPr>
              <w:t>н</w:t>
            </w:r>
            <w:r>
              <w:t xml:space="preserve">астольный теннис для слепых </w:t>
            </w:r>
            <w:proofErr w:type="spellStart"/>
            <w:r>
              <w:t>шоудаун</w:t>
            </w:r>
            <w:proofErr w:type="spellEnd"/>
            <w:r>
              <w:t xml:space="preserve"> (стол, ракетки, мячи).</w:t>
            </w:r>
            <w:proofErr w:type="gramEnd"/>
          </w:p>
          <w:p w:rsidR="00E75974" w:rsidRPr="00DC2B53" w:rsidRDefault="00E75974" w:rsidP="00E07671">
            <w:pPr>
              <w:pStyle w:val="af7"/>
              <w:shd w:val="clear" w:color="auto" w:fill="FFFFFF"/>
              <w:tabs>
                <w:tab w:val="left" w:pos="317"/>
              </w:tabs>
              <w:ind w:left="34"/>
              <w:jc w:val="both"/>
            </w:pPr>
          </w:p>
        </w:tc>
      </w:tr>
    </w:tbl>
    <w:p w:rsidR="00616993" w:rsidRPr="00DC2B53" w:rsidRDefault="00616993" w:rsidP="00616993">
      <w:pPr>
        <w:ind w:left="708" w:firstLine="1"/>
        <w:jc w:val="center"/>
        <w:rPr>
          <w:b/>
        </w:rPr>
      </w:pPr>
    </w:p>
    <w:p w:rsidR="00E75974" w:rsidRDefault="00E75974" w:rsidP="00F34DB6">
      <w:pPr>
        <w:jc w:val="center"/>
        <w:rPr>
          <w:b/>
        </w:rPr>
      </w:pPr>
    </w:p>
    <w:p w:rsidR="00E75974" w:rsidRDefault="00E75974" w:rsidP="00F34DB6">
      <w:pPr>
        <w:jc w:val="center"/>
        <w:rPr>
          <w:b/>
        </w:rPr>
      </w:pPr>
    </w:p>
    <w:p w:rsidR="00E75974" w:rsidRDefault="00E75974" w:rsidP="00F34DB6">
      <w:pPr>
        <w:jc w:val="center"/>
        <w:rPr>
          <w:b/>
        </w:rPr>
      </w:pPr>
    </w:p>
    <w:p w:rsidR="00F34DB6" w:rsidRDefault="00F34DB6" w:rsidP="00F34DB6">
      <w:pPr>
        <w:jc w:val="center"/>
        <w:rPr>
          <w:b/>
        </w:rPr>
      </w:pPr>
      <w:r w:rsidRPr="00DC2B53">
        <w:rPr>
          <w:b/>
        </w:rPr>
        <w:lastRenderedPageBreak/>
        <w:t xml:space="preserve">Факультет: </w:t>
      </w:r>
      <w:proofErr w:type="gramStart"/>
      <w:r w:rsidRPr="00DC2B53">
        <w:rPr>
          <w:b/>
        </w:rPr>
        <w:t>М</w:t>
      </w:r>
      <w:r w:rsidR="005432B6" w:rsidRPr="00DC2B53">
        <w:rPr>
          <w:b/>
        </w:rPr>
        <w:t>АШИНОСТРОИТЕЛЬНЫЙ</w:t>
      </w:r>
      <w:proofErr w:type="gramEnd"/>
    </w:p>
    <w:p w:rsidR="004714DD" w:rsidRPr="00DC2B53" w:rsidRDefault="004714DD" w:rsidP="00F34DB6">
      <w:pPr>
        <w:jc w:val="center"/>
        <w:rPr>
          <w:b/>
        </w:rPr>
      </w:pPr>
    </w:p>
    <w:tbl>
      <w:tblPr>
        <w:tblStyle w:val="af6"/>
        <w:tblW w:w="15843" w:type="dxa"/>
        <w:tblLook w:val="04A0"/>
      </w:tblPr>
      <w:tblGrid>
        <w:gridCol w:w="817"/>
        <w:gridCol w:w="4111"/>
        <w:gridCol w:w="10915"/>
      </w:tblGrid>
      <w:tr w:rsidR="00EE3D77" w:rsidRPr="00DC2B53" w:rsidTr="00E07671">
        <w:trPr>
          <w:trHeight w:val="562"/>
        </w:trPr>
        <w:tc>
          <w:tcPr>
            <w:tcW w:w="817" w:type="dxa"/>
            <w:vAlign w:val="center"/>
          </w:tcPr>
          <w:p w:rsidR="00EE3D77" w:rsidRPr="00DC2B53" w:rsidRDefault="00EE3D77" w:rsidP="00E07671">
            <w:pPr>
              <w:pStyle w:val="ConsPlusNonformat"/>
              <w:widowControl/>
              <w:jc w:val="center"/>
              <w:rPr>
                <w:rFonts w:ascii="Times New Roman" w:hAnsi="Times New Roman" w:cs="Times New Roman"/>
                <w:sz w:val="24"/>
                <w:szCs w:val="24"/>
              </w:rPr>
            </w:pPr>
            <w:r w:rsidRPr="00DC2B53">
              <w:rPr>
                <w:rFonts w:ascii="Times New Roman" w:hAnsi="Times New Roman" w:cs="Times New Roman"/>
                <w:sz w:val="24"/>
                <w:szCs w:val="24"/>
              </w:rPr>
              <w:t xml:space="preserve">№ </w:t>
            </w:r>
            <w:proofErr w:type="spellStart"/>
            <w:proofErr w:type="gramStart"/>
            <w:r w:rsidRPr="00DC2B53">
              <w:rPr>
                <w:rFonts w:ascii="Times New Roman" w:hAnsi="Times New Roman" w:cs="Times New Roman"/>
                <w:sz w:val="24"/>
                <w:szCs w:val="24"/>
              </w:rPr>
              <w:t>п</w:t>
            </w:r>
            <w:proofErr w:type="spellEnd"/>
            <w:proofErr w:type="gramEnd"/>
            <w:r w:rsidRPr="00DC2B53">
              <w:rPr>
                <w:rFonts w:ascii="Times New Roman" w:hAnsi="Times New Roman" w:cs="Times New Roman"/>
                <w:sz w:val="24"/>
                <w:szCs w:val="24"/>
              </w:rPr>
              <w:t>/</w:t>
            </w:r>
            <w:proofErr w:type="spellStart"/>
            <w:r w:rsidRPr="00DC2B53">
              <w:rPr>
                <w:rFonts w:ascii="Times New Roman" w:hAnsi="Times New Roman" w:cs="Times New Roman"/>
                <w:sz w:val="24"/>
                <w:szCs w:val="24"/>
              </w:rPr>
              <w:t>п</w:t>
            </w:r>
            <w:proofErr w:type="spellEnd"/>
          </w:p>
        </w:tc>
        <w:tc>
          <w:tcPr>
            <w:tcW w:w="4111" w:type="dxa"/>
            <w:vAlign w:val="center"/>
          </w:tcPr>
          <w:p w:rsidR="00EE3D77" w:rsidRPr="00DC2B53" w:rsidRDefault="00EE3D77" w:rsidP="00E07671">
            <w:pPr>
              <w:pStyle w:val="ConsPlusNonformat"/>
              <w:widowControl/>
              <w:jc w:val="center"/>
              <w:rPr>
                <w:rFonts w:ascii="Times New Roman" w:hAnsi="Times New Roman" w:cs="Times New Roman"/>
                <w:sz w:val="24"/>
                <w:szCs w:val="24"/>
              </w:rPr>
            </w:pPr>
            <w:proofErr w:type="gramStart"/>
            <w:r w:rsidRPr="00DC2B53">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EE3D77" w:rsidRPr="00DC2B53" w:rsidRDefault="00EE3D77" w:rsidP="00E07671">
            <w:pPr>
              <w:pStyle w:val="ConsPlusNonformat"/>
              <w:jc w:val="center"/>
              <w:rPr>
                <w:rFonts w:ascii="Times New Roman" w:hAnsi="Times New Roman" w:cs="Times New Roman"/>
                <w:sz w:val="24"/>
                <w:szCs w:val="24"/>
              </w:rPr>
            </w:pPr>
            <w:proofErr w:type="gramStart"/>
            <w:r w:rsidRPr="00DC2B53">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EE3D77" w:rsidRPr="00DC2B53" w:rsidTr="00E07671">
        <w:trPr>
          <w:trHeight w:val="562"/>
        </w:trPr>
        <w:tc>
          <w:tcPr>
            <w:tcW w:w="817" w:type="dxa"/>
            <w:vAlign w:val="center"/>
          </w:tcPr>
          <w:p w:rsidR="00EE3D77" w:rsidRPr="00DC2B53" w:rsidRDefault="00EE3D77"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1.</w:t>
            </w:r>
          </w:p>
        </w:tc>
        <w:tc>
          <w:tcPr>
            <w:tcW w:w="4111" w:type="dxa"/>
            <w:vAlign w:val="center"/>
          </w:tcPr>
          <w:p w:rsidR="00EE3D77" w:rsidRPr="00DC2B53" w:rsidRDefault="00EE3D77" w:rsidP="00E07671">
            <w:pPr>
              <w:pStyle w:val="ConsPlusNonformat"/>
              <w:widowControl/>
              <w:jc w:val="both"/>
              <w:rPr>
                <w:rFonts w:ascii="Times New Roman" w:hAnsi="Times New Roman" w:cs="Times New Roman"/>
                <w:sz w:val="24"/>
                <w:szCs w:val="24"/>
              </w:rPr>
            </w:pPr>
            <w:r w:rsidRPr="00DC2B53">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F34DB6" w:rsidRPr="00DC2B53" w:rsidRDefault="00F34DB6" w:rsidP="00F34DB6">
            <w:r w:rsidRPr="00DC2B53">
              <w:t>15.03.05 «Конструкторско-технологическое обеспечение машиностроительных производств» 1 чел</w:t>
            </w:r>
          </w:p>
          <w:p w:rsidR="00EE3D77" w:rsidRPr="00DC2B53" w:rsidRDefault="00EE3D77" w:rsidP="00E07671"/>
          <w:p w:rsidR="00EE3D77" w:rsidRPr="00DC2B53" w:rsidRDefault="00EE3D77" w:rsidP="00E07671"/>
        </w:tc>
      </w:tr>
      <w:tr w:rsidR="00EE3D77" w:rsidRPr="00DC2B53" w:rsidTr="00E07671">
        <w:trPr>
          <w:trHeight w:val="562"/>
        </w:trPr>
        <w:tc>
          <w:tcPr>
            <w:tcW w:w="817" w:type="dxa"/>
            <w:vAlign w:val="center"/>
          </w:tcPr>
          <w:p w:rsidR="00EE3D77" w:rsidRPr="00DC2B53" w:rsidRDefault="00EE3D77"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2.</w:t>
            </w:r>
          </w:p>
        </w:tc>
        <w:tc>
          <w:tcPr>
            <w:tcW w:w="4111" w:type="dxa"/>
            <w:vAlign w:val="center"/>
          </w:tcPr>
          <w:p w:rsidR="00EE3D77" w:rsidRPr="00DC2B53" w:rsidRDefault="00EE3D77" w:rsidP="00E07671">
            <w:pPr>
              <w:pStyle w:val="af7"/>
              <w:ind w:left="0"/>
              <w:jc w:val="both"/>
            </w:pPr>
            <w:r w:rsidRPr="00DC2B53">
              <w:t xml:space="preserve">Категории обслуживаемых инвалидов </w:t>
            </w:r>
          </w:p>
        </w:tc>
        <w:tc>
          <w:tcPr>
            <w:tcW w:w="10915" w:type="dxa"/>
          </w:tcPr>
          <w:p w:rsidR="00EE3D77" w:rsidRPr="00DC2B53" w:rsidRDefault="00EE3D77" w:rsidP="00C90429">
            <w:r w:rsidRPr="00DC2B53">
              <w:t>Нарушение опорно-двигател</w:t>
            </w:r>
            <w:r w:rsidR="00C90429" w:rsidRPr="00DC2B53">
              <w:t>ьного аппарата (не на коляске)</w:t>
            </w:r>
            <w:r w:rsidR="00D540C5" w:rsidRPr="00DC2B53">
              <w:t>, соматическое заболевание</w:t>
            </w:r>
          </w:p>
        </w:tc>
      </w:tr>
      <w:tr w:rsidR="00EE3D77" w:rsidRPr="00DC2B53" w:rsidTr="00E07671">
        <w:tc>
          <w:tcPr>
            <w:tcW w:w="817" w:type="dxa"/>
          </w:tcPr>
          <w:p w:rsidR="00EE3D77" w:rsidRPr="00DC2B53" w:rsidRDefault="00EE3D77"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3.</w:t>
            </w:r>
          </w:p>
        </w:tc>
        <w:tc>
          <w:tcPr>
            <w:tcW w:w="4111" w:type="dxa"/>
          </w:tcPr>
          <w:p w:rsidR="00EE3D77" w:rsidRPr="00DC2B53" w:rsidRDefault="00EE3D77" w:rsidP="00E75974">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 xml:space="preserve">Обеспечение беспрепятственного доступа </w:t>
            </w:r>
            <w:proofErr w:type="gramStart"/>
            <w:r w:rsidRPr="00DC2B53">
              <w:rPr>
                <w:rFonts w:ascii="Times New Roman" w:hAnsi="Times New Roman" w:cs="Times New Roman"/>
                <w:sz w:val="24"/>
                <w:szCs w:val="24"/>
              </w:rPr>
              <w:t>обучающимися</w:t>
            </w:r>
            <w:proofErr w:type="gramEnd"/>
            <w:r w:rsidRPr="00DC2B53">
              <w:rPr>
                <w:rFonts w:ascii="Times New Roman" w:hAnsi="Times New Roman" w:cs="Times New Roman"/>
                <w:sz w:val="24"/>
                <w:szCs w:val="24"/>
              </w:rPr>
              <w:t xml:space="preserve"> с </w:t>
            </w:r>
            <w:r w:rsidR="00E75974">
              <w:rPr>
                <w:rFonts w:ascii="Times New Roman" w:hAnsi="Times New Roman" w:cs="Times New Roman"/>
                <w:sz w:val="24"/>
                <w:szCs w:val="24"/>
              </w:rPr>
              <w:t>ОВЗ</w:t>
            </w:r>
            <w:r w:rsidRPr="00DC2B53">
              <w:rPr>
                <w:rFonts w:ascii="Times New Roman" w:hAnsi="Times New Roman" w:cs="Times New Roman"/>
                <w:sz w:val="24"/>
                <w:szCs w:val="24"/>
              </w:rPr>
              <w:t xml:space="preserve"> в учебные помещения, а также их пребывания в указанных помещениях </w:t>
            </w:r>
          </w:p>
        </w:tc>
        <w:tc>
          <w:tcPr>
            <w:tcW w:w="10915" w:type="dxa"/>
          </w:tcPr>
          <w:p w:rsidR="00EE3D77" w:rsidRPr="00DC2B53" w:rsidRDefault="00EE3D77" w:rsidP="00E07671">
            <w:pPr>
              <w:ind w:left="34"/>
              <w:rPr>
                <w:rFonts w:eastAsia="Arial"/>
                <w:lang w:eastAsia="ar-SA"/>
              </w:rPr>
            </w:pPr>
            <w:r w:rsidRPr="00DC2B53">
              <w:rPr>
                <w:rFonts w:eastAsia="Arial"/>
                <w:lang w:eastAsia="ar-SA"/>
              </w:rPr>
              <w:t xml:space="preserve">В месте осуществления образовательной деятельности по адресу: 428015, Чувашская Республика, </w:t>
            </w:r>
          </w:p>
          <w:p w:rsidR="00EE3D77" w:rsidRPr="00DC2B53" w:rsidRDefault="00EE3D77" w:rsidP="00E07671">
            <w:pPr>
              <w:ind w:left="34"/>
              <w:rPr>
                <w:rFonts w:eastAsia="Arial"/>
                <w:lang w:eastAsia="ar-SA"/>
              </w:rPr>
            </w:pPr>
            <w:r w:rsidRPr="00DC2B53">
              <w:rPr>
                <w:rFonts w:eastAsia="Arial"/>
                <w:lang w:eastAsia="ar-SA"/>
              </w:rPr>
              <w:t xml:space="preserve">г. Чебоксары, </w:t>
            </w:r>
            <w:r w:rsidR="00C90429" w:rsidRPr="00DC2B53">
              <w:rPr>
                <w:rFonts w:eastAsia="Arial"/>
                <w:lang w:eastAsia="ar-SA"/>
              </w:rPr>
              <w:t>Спиридона Михайлова  д. 3</w:t>
            </w:r>
            <w:r w:rsidRPr="00DC2B53">
              <w:rPr>
                <w:rFonts w:eastAsia="Arial"/>
                <w:lang w:eastAsia="ar-SA"/>
              </w:rPr>
              <w:t xml:space="preserve"> (</w:t>
            </w:r>
            <w:r w:rsidR="00C90429" w:rsidRPr="00DC2B53">
              <w:t>учебно-лабораторный</w:t>
            </w:r>
            <w:r w:rsidRPr="00DC2B53">
              <w:t xml:space="preserve"> корпус </w:t>
            </w:r>
            <w:r w:rsidR="00C90429" w:rsidRPr="00DC2B53">
              <w:t>«Т»</w:t>
            </w:r>
            <w:r w:rsidRPr="00DC2B53">
              <w:rPr>
                <w:rFonts w:eastAsia="Arial"/>
                <w:lang w:eastAsia="ar-SA"/>
              </w:rPr>
              <w:t xml:space="preserve">) вход оборудован кнопкой-вызовом, выходящей на пост дежурных, ознакомленных с инструкцией по сопровождению лиц с ОВЗ в здание корпуса, имеются расширенные дверные проемы. </w:t>
            </w:r>
          </w:p>
          <w:p w:rsidR="00EE3D77" w:rsidRPr="00DC2B53" w:rsidRDefault="00EE3D77" w:rsidP="00E07671"/>
        </w:tc>
      </w:tr>
      <w:tr w:rsidR="00EE3D77" w:rsidRPr="00DC2B53" w:rsidTr="00E07671">
        <w:tc>
          <w:tcPr>
            <w:tcW w:w="817" w:type="dxa"/>
          </w:tcPr>
          <w:p w:rsidR="00EE3D77" w:rsidRPr="00DC2B53" w:rsidRDefault="00EE3D77"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4.</w:t>
            </w:r>
          </w:p>
        </w:tc>
        <w:tc>
          <w:tcPr>
            <w:tcW w:w="4111" w:type="dxa"/>
          </w:tcPr>
          <w:p w:rsidR="00EE3D77" w:rsidRPr="00DC2B53" w:rsidRDefault="00EE3D77" w:rsidP="00E75974">
            <w:pPr>
              <w:rPr>
                <w:rFonts w:eastAsia="Arial"/>
                <w:lang w:eastAsia="ar-SA"/>
              </w:rPr>
            </w:pPr>
            <w:r w:rsidRPr="00DC2B53">
              <w:rPr>
                <w:rFonts w:eastAsia="Arial"/>
                <w:lang w:eastAsia="ar-SA"/>
              </w:rPr>
              <w:t xml:space="preserve">Предоставление услуг ассистента, оказывающего </w:t>
            </w:r>
            <w:proofErr w:type="gramStart"/>
            <w:r w:rsidRPr="00DC2B53">
              <w:rPr>
                <w:rFonts w:eastAsia="Arial"/>
                <w:lang w:eastAsia="ar-SA"/>
              </w:rPr>
              <w:t>обучающимся</w:t>
            </w:r>
            <w:proofErr w:type="gramEnd"/>
            <w:r w:rsidRPr="00DC2B53">
              <w:rPr>
                <w:rFonts w:eastAsia="Arial"/>
                <w:lang w:eastAsia="ar-SA"/>
              </w:rPr>
              <w:t xml:space="preserve"> с </w:t>
            </w:r>
            <w:r w:rsidR="00E75974">
              <w:rPr>
                <w:rFonts w:eastAsia="Arial"/>
                <w:lang w:eastAsia="ar-SA"/>
              </w:rPr>
              <w:t>ОВЗ</w:t>
            </w:r>
            <w:r w:rsidRPr="00DC2B53">
              <w:rPr>
                <w:rFonts w:eastAsia="Arial"/>
                <w:lang w:eastAsia="ar-SA"/>
              </w:rPr>
              <w:t xml:space="preserve"> необходимую техническую помощь, в том числе услуг </w:t>
            </w:r>
            <w:proofErr w:type="spellStart"/>
            <w:r w:rsidRPr="00DC2B53">
              <w:rPr>
                <w:rFonts w:eastAsia="Arial"/>
                <w:lang w:eastAsia="ar-SA"/>
              </w:rPr>
              <w:t>сурдопереводчиков</w:t>
            </w:r>
            <w:proofErr w:type="spellEnd"/>
            <w:r w:rsidRPr="00DC2B53">
              <w:rPr>
                <w:rFonts w:eastAsia="Arial"/>
                <w:lang w:eastAsia="ar-SA"/>
              </w:rPr>
              <w:t xml:space="preserve"> и </w:t>
            </w:r>
            <w:proofErr w:type="spellStart"/>
            <w:r w:rsidRPr="00DC2B53">
              <w:rPr>
                <w:rFonts w:eastAsia="Arial"/>
                <w:lang w:eastAsia="ar-SA"/>
              </w:rPr>
              <w:t>тифлосурдопереводчиков</w:t>
            </w:r>
            <w:proofErr w:type="spellEnd"/>
          </w:p>
        </w:tc>
        <w:tc>
          <w:tcPr>
            <w:tcW w:w="10915" w:type="dxa"/>
          </w:tcPr>
          <w:p w:rsidR="00EE3D77" w:rsidRPr="00DC2B53" w:rsidRDefault="00EE3D77" w:rsidP="00E07671">
            <w:pPr>
              <w:tabs>
                <w:tab w:val="left" w:pos="0"/>
              </w:tabs>
              <w:ind w:left="34"/>
              <w:jc w:val="both"/>
            </w:pPr>
            <w:r w:rsidRPr="00DC2B53">
              <w:t xml:space="preserve">1) В штате имеется сотрудник на которого возложены обязанности </w:t>
            </w:r>
            <w:proofErr w:type="spellStart"/>
            <w:r w:rsidRPr="00DC2B53">
              <w:t>тьютера</w:t>
            </w:r>
            <w:proofErr w:type="spellEnd"/>
            <w:r w:rsidRPr="00DC2B53">
              <w:t xml:space="preserve">, выполняющий обязанности </w:t>
            </w:r>
            <w:proofErr w:type="spellStart"/>
            <w:r w:rsidRPr="00DC2B53">
              <w:t>тьютера</w:t>
            </w:r>
            <w:proofErr w:type="spellEnd"/>
            <w:r w:rsidRPr="00DC2B53">
              <w:t xml:space="preserve">, </w:t>
            </w:r>
            <w:r w:rsidRPr="00DC2B53">
              <w:rPr>
                <w:rFonts w:eastAsiaTheme="minorEastAsia"/>
              </w:rPr>
              <w:t xml:space="preserve">работающего со студентами с ОВЗ прошедший инструктаж и специальное обучение </w:t>
            </w:r>
            <w:r w:rsidRPr="00DC2B53">
              <w:t xml:space="preserve">по </w:t>
            </w:r>
            <w:proofErr w:type="gramStart"/>
            <w:r w:rsidRPr="00DC2B53">
              <w:rPr>
                <w:kern w:val="1"/>
                <w:lang w:eastAsia="ar-SA"/>
              </w:rPr>
              <w:t>дополнительной профессиональной</w:t>
            </w:r>
            <w:proofErr w:type="gramEnd"/>
            <w:r w:rsidRPr="00DC2B53">
              <w:rPr>
                <w:kern w:val="1"/>
                <w:lang w:eastAsia="ar-SA"/>
              </w:rPr>
              <w:t xml:space="preserve"> программе повышения квалификации </w:t>
            </w:r>
            <w:r w:rsidRPr="00DC2B53">
              <w:rPr>
                <w:bCs/>
              </w:rPr>
              <w:t>«О</w:t>
            </w:r>
            <w:r w:rsidRPr="00DC2B53">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DC2B53">
              <w:rPr>
                <w:bCs/>
              </w:rPr>
              <w:t>»</w:t>
            </w:r>
            <w:r w:rsidRPr="00DC2B53">
              <w:rPr>
                <w:rFonts w:eastAsiaTheme="minorEastAsia"/>
              </w:rPr>
              <w:t xml:space="preserve">. </w:t>
            </w:r>
          </w:p>
          <w:p w:rsidR="00EE3D77" w:rsidRPr="00DC2B53" w:rsidRDefault="00EE3D77" w:rsidP="00E07671">
            <w:pPr>
              <w:tabs>
                <w:tab w:val="left" w:pos="-108"/>
              </w:tabs>
              <w:ind w:left="34"/>
              <w:jc w:val="both"/>
            </w:pPr>
            <w:proofErr w:type="gramStart"/>
            <w:r w:rsidRPr="00DC2B53">
              <w:rPr>
                <w:rFonts w:eastAsiaTheme="minorEastAsia"/>
              </w:rPr>
              <w:t xml:space="preserve">2)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Pr="00DC2B53">
              <w:t>«Внедрение модели обучения и индивидуального социально-психологического сопровождения обучающихся с нарушением</w:t>
            </w:r>
            <w:proofErr w:type="gramEnd"/>
            <w:r w:rsidRPr="00DC2B53">
              <w:t xml:space="preserve"> </w:t>
            </w:r>
            <w:proofErr w:type="gramStart"/>
            <w:r w:rsidRPr="00DC2B53">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Pr="00DC2B53">
              <w:rPr>
                <w:rFonts w:eastAsiaTheme="minorEastAsia"/>
              </w:rPr>
              <w:t>).</w:t>
            </w:r>
            <w:proofErr w:type="gramEnd"/>
            <w:r w:rsidRPr="00DC2B53">
              <w:rPr>
                <w:rFonts w:eastAsiaTheme="minorEastAsia"/>
              </w:rPr>
              <w:t xml:space="preserve"> Он курирует </w:t>
            </w:r>
            <w:proofErr w:type="spellStart"/>
            <w:r w:rsidRPr="00DC2B53">
              <w:rPr>
                <w:rFonts w:eastAsiaTheme="minorEastAsia"/>
              </w:rPr>
              <w:t>тьютеров</w:t>
            </w:r>
            <w:proofErr w:type="spellEnd"/>
            <w:r w:rsidRPr="00DC2B53">
              <w:rPr>
                <w:rFonts w:eastAsiaTheme="minorEastAsia"/>
              </w:rPr>
              <w:t xml:space="preserve"> по возникающим вопросам. </w:t>
            </w:r>
          </w:p>
          <w:p w:rsidR="00EE3D77" w:rsidRPr="00DC2B53" w:rsidRDefault="00EE3D77" w:rsidP="00E07671">
            <w:pPr>
              <w:pStyle w:val="af7"/>
              <w:tabs>
                <w:tab w:val="left" w:pos="459"/>
              </w:tabs>
              <w:ind w:left="0"/>
              <w:jc w:val="both"/>
            </w:pPr>
            <w:proofErr w:type="gramStart"/>
            <w:r w:rsidRPr="00DC2B53">
              <w:t xml:space="preserve">3)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Pr="00DC2B53">
              <w:t>тифлопеводчика</w:t>
            </w:r>
            <w:proofErr w:type="spellEnd"/>
            <w:r w:rsidRPr="00DC2B53">
              <w:t xml:space="preserve"> по запросу вуза.</w:t>
            </w:r>
            <w:proofErr w:type="gramEnd"/>
            <w:r w:rsidRPr="00DC2B53">
              <w:t xml:space="preserve"> Также договор о сотрудничестве с Чувашским </w:t>
            </w:r>
            <w:r w:rsidRPr="00DC2B53">
              <w:lastRenderedPageBreak/>
              <w:t xml:space="preserve">региональным отделением общероссийской организации «Всероссийское общество глухих», предусматривающий предоставление услуг </w:t>
            </w:r>
            <w:proofErr w:type="spellStart"/>
            <w:r w:rsidRPr="00DC2B53">
              <w:t>сурдопереводчика</w:t>
            </w:r>
            <w:proofErr w:type="spellEnd"/>
            <w:r w:rsidRPr="00DC2B53">
              <w:t xml:space="preserve"> по запросу вуза.</w:t>
            </w:r>
          </w:p>
          <w:p w:rsidR="00EE3D77" w:rsidRPr="00DC2B53" w:rsidRDefault="00EE3D77" w:rsidP="00E07671">
            <w:pPr>
              <w:pStyle w:val="af7"/>
              <w:tabs>
                <w:tab w:val="left" w:pos="459"/>
              </w:tabs>
              <w:ind w:left="0"/>
              <w:jc w:val="both"/>
            </w:pPr>
            <w:proofErr w:type="gramStart"/>
            <w:r w:rsidRPr="00DC2B53">
              <w:t xml:space="preserve">4) 12 человек профессорско-преподавательского состава в рамках прохождения курсов повышения квалификации </w:t>
            </w:r>
            <w:r w:rsidRPr="00DC2B53">
              <w:rPr>
                <w:bCs/>
              </w:rPr>
              <w:t>«О</w:t>
            </w:r>
            <w:r w:rsidRPr="00DC2B53">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Pr="00DC2B53">
              <w:t>внеучебной</w:t>
            </w:r>
            <w:proofErr w:type="spellEnd"/>
            <w:r w:rsidRPr="00DC2B53">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EE3D77" w:rsidRPr="00DC2B53" w:rsidTr="00E07671">
        <w:tc>
          <w:tcPr>
            <w:tcW w:w="817" w:type="dxa"/>
          </w:tcPr>
          <w:p w:rsidR="00EE3D77" w:rsidRPr="00DC2B53" w:rsidRDefault="00EE3D77"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lastRenderedPageBreak/>
              <w:t>5.</w:t>
            </w:r>
          </w:p>
        </w:tc>
        <w:tc>
          <w:tcPr>
            <w:tcW w:w="4111" w:type="dxa"/>
          </w:tcPr>
          <w:p w:rsidR="00EE3D77" w:rsidRPr="00DC2B53" w:rsidRDefault="00EE3D77" w:rsidP="00E07671">
            <w:r w:rsidRPr="00DC2B53">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EE3D77" w:rsidRPr="00DC2B53" w:rsidRDefault="00EE3D77" w:rsidP="00E07671">
            <w:pPr>
              <w:pStyle w:val="af7"/>
              <w:tabs>
                <w:tab w:val="left" w:pos="459"/>
              </w:tabs>
              <w:ind w:left="0"/>
              <w:jc w:val="both"/>
              <w:rPr>
                <w:bCs/>
              </w:rPr>
            </w:pPr>
            <w:r w:rsidRPr="00DC2B53">
              <w:rPr>
                <w:bCs/>
                <w:iCs/>
              </w:rPr>
              <w:t xml:space="preserve">1) В учебных планах имеется факультативная дисциплина </w:t>
            </w:r>
            <w:r w:rsidRPr="00DC2B53">
              <w:rPr>
                <w:bCs/>
              </w:rPr>
              <w:t>«Социальная адаптация лиц с ограниченными возможностями здоровья».</w:t>
            </w:r>
          </w:p>
          <w:p w:rsidR="00EE3D77" w:rsidRPr="00DC2B53" w:rsidRDefault="00EE3D77" w:rsidP="00E07671">
            <w:pPr>
              <w:pStyle w:val="af7"/>
              <w:tabs>
                <w:tab w:val="left" w:pos="459"/>
              </w:tabs>
              <w:ind w:left="0"/>
              <w:jc w:val="both"/>
              <w:rPr>
                <w:bCs/>
              </w:rPr>
            </w:pPr>
            <w:r w:rsidRPr="00DC2B53">
              <w:rPr>
                <w:bCs/>
              </w:rPr>
              <w:t xml:space="preserve">2) В вузе реализуется программа «Адаптация первокурсников ЧГУ имени И.Н. Ульянова», одной из задач которой является </w:t>
            </w:r>
            <w:r w:rsidRPr="00DC2B53">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DC2B53">
              <w:t>студентов</w:t>
            </w:r>
            <w:proofErr w:type="gramEnd"/>
            <w:r w:rsidRPr="00DC2B53">
              <w:t xml:space="preserve"> в том числе и обучающихся с инвалидностью и ОВЗ. </w:t>
            </w:r>
          </w:p>
        </w:tc>
      </w:tr>
      <w:tr w:rsidR="00EE3D77" w:rsidRPr="00DC2B53" w:rsidTr="00E07671">
        <w:tc>
          <w:tcPr>
            <w:tcW w:w="817" w:type="dxa"/>
          </w:tcPr>
          <w:p w:rsidR="00EE3D77" w:rsidRPr="00DC2B53" w:rsidRDefault="00EE3D77"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6.</w:t>
            </w:r>
          </w:p>
        </w:tc>
        <w:tc>
          <w:tcPr>
            <w:tcW w:w="4111" w:type="dxa"/>
          </w:tcPr>
          <w:p w:rsidR="00EE3D77" w:rsidRPr="00DC2B53" w:rsidRDefault="00EE3D77" w:rsidP="00E07671">
            <w:pPr>
              <w:rPr>
                <w:rFonts w:eastAsia="Arial"/>
                <w:lang w:eastAsia="ar-SA"/>
              </w:rPr>
            </w:pPr>
            <w:r w:rsidRPr="00DC2B53">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EE3D77" w:rsidRPr="00DC2B53" w:rsidRDefault="00EE3D77" w:rsidP="00E07671">
            <w:pPr>
              <w:pStyle w:val="af7"/>
              <w:shd w:val="clear" w:color="auto" w:fill="FFFFFF"/>
              <w:tabs>
                <w:tab w:val="left" w:pos="317"/>
              </w:tabs>
              <w:ind w:left="34"/>
              <w:jc w:val="both"/>
            </w:pPr>
            <w:r w:rsidRPr="00DC2B53">
              <w:t>1) Электронная библиотека eLIBRARY.RU оснащена возможностью увеличения текста до 300 раз.</w:t>
            </w:r>
          </w:p>
          <w:p w:rsidR="00EE3D77" w:rsidRPr="00DC2B53" w:rsidRDefault="00EE3D77" w:rsidP="00E07671">
            <w:pPr>
              <w:pStyle w:val="af7"/>
              <w:shd w:val="clear" w:color="auto" w:fill="FFFFFF"/>
              <w:tabs>
                <w:tab w:val="left" w:pos="317"/>
              </w:tabs>
              <w:ind w:left="34"/>
              <w:jc w:val="both"/>
            </w:pPr>
            <w:r w:rsidRPr="00DC2B53">
              <w:t xml:space="preserve">2) В данных ЭБС, имеющихся в вузе, возможен доступ к адаптированным учебно-методическим пособиям и </w:t>
            </w:r>
            <w:proofErr w:type="gramStart"/>
            <w:r w:rsidRPr="00DC2B53">
              <w:t>учебникам</w:t>
            </w:r>
            <w:proofErr w:type="gramEnd"/>
            <w:r w:rsidRPr="00DC2B53">
              <w:t xml:space="preserve"> обучающимся с ОВЗ:</w:t>
            </w:r>
          </w:p>
          <w:p w:rsidR="00EE3D77" w:rsidRPr="00DC2B53" w:rsidRDefault="00EE3D77" w:rsidP="00E07671">
            <w:r w:rsidRPr="00DC2B53">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EE3D77" w:rsidRPr="00DC2B53" w:rsidRDefault="00EE3D77" w:rsidP="00E07671">
            <w:proofErr w:type="gramStart"/>
            <w:r w:rsidRPr="00DC2B53">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EE3D77" w:rsidRPr="00DC2B53" w:rsidRDefault="00EE3D77" w:rsidP="00E07671">
            <w:r w:rsidRPr="00DC2B53">
              <w:t>в) Электронная библиотечная система издательства «</w:t>
            </w:r>
            <w:proofErr w:type="spellStart"/>
            <w:r w:rsidRPr="00DC2B53">
              <w:t>Юрайт</w:t>
            </w:r>
            <w:proofErr w:type="spellEnd"/>
            <w:r w:rsidRPr="00DC2B53">
              <w:t>» (версия сайта для слабовидящих; увеличение масштаба текста до 300%;</w:t>
            </w:r>
            <w:proofErr w:type="gramStart"/>
            <w:r w:rsidRPr="00DC2B53">
              <w:t xml:space="preserve"> )</w:t>
            </w:r>
            <w:proofErr w:type="gramEnd"/>
          </w:p>
          <w:p w:rsidR="00EE3D77" w:rsidRPr="00DC2B53" w:rsidRDefault="00EE3D77" w:rsidP="00E07671">
            <w:r w:rsidRPr="00DC2B53">
              <w:t xml:space="preserve">г) Электронно-библиотечная система </w:t>
            </w:r>
            <w:proofErr w:type="spellStart"/>
            <w:r w:rsidRPr="00DC2B53">
              <w:t>IPRBooks</w:t>
            </w:r>
            <w:proofErr w:type="spellEnd"/>
            <w:r w:rsidRPr="00DC2B53">
              <w:t xml:space="preserve"> (версия сайта для </w:t>
            </w:r>
            <w:proofErr w:type="gramStart"/>
            <w:r w:rsidRPr="00DC2B53">
              <w:t>слабовидящих</w:t>
            </w:r>
            <w:proofErr w:type="gramEnd"/>
            <w:r w:rsidRPr="00DC2B53">
              <w:t xml:space="preserve">; </w:t>
            </w:r>
            <w:proofErr w:type="spellStart"/>
            <w:r w:rsidRPr="00DC2B53">
              <w:t>IPRbooks</w:t>
            </w:r>
            <w:proofErr w:type="spellEnd"/>
            <w:r w:rsidRPr="00DC2B53">
              <w:t xml:space="preserve"> </w:t>
            </w:r>
            <w:proofErr w:type="spellStart"/>
            <w:r w:rsidRPr="00DC2B53">
              <w:t>Reader</w:t>
            </w:r>
            <w:proofErr w:type="spellEnd"/>
            <w:r w:rsidRPr="00DC2B53">
              <w:t xml:space="preserve"> – эксклюзивный адаптивный </w:t>
            </w:r>
            <w:proofErr w:type="spellStart"/>
            <w:r w:rsidRPr="00DC2B53">
              <w:t>ридер</w:t>
            </w:r>
            <w:proofErr w:type="spellEnd"/>
            <w:r w:rsidRPr="00DC2B53">
              <w:t xml:space="preserve">; программа </w:t>
            </w:r>
            <w:proofErr w:type="spellStart"/>
            <w:r w:rsidRPr="00DC2B53">
              <w:t>невизуального</w:t>
            </w:r>
            <w:proofErr w:type="spellEnd"/>
            <w:r w:rsidRPr="00DC2B53">
              <w:t xml:space="preserve"> доступа к информации </w:t>
            </w:r>
            <w:proofErr w:type="spellStart"/>
            <w:r w:rsidRPr="00DC2B53">
              <w:t>IPRbooks</w:t>
            </w:r>
            <w:proofErr w:type="spellEnd"/>
            <w:r w:rsidRPr="00DC2B53">
              <w:t xml:space="preserve"> </w:t>
            </w:r>
            <w:proofErr w:type="spellStart"/>
            <w:r w:rsidRPr="00DC2B53">
              <w:t>WV-Reader</w:t>
            </w:r>
            <w:proofErr w:type="spellEnd"/>
            <w:r w:rsidRPr="00DC2B53">
              <w:t xml:space="preserve">; коллекция </w:t>
            </w:r>
            <w:proofErr w:type="spellStart"/>
            <w:r w:rsidRPr="00DC2B53">
              <w:t>аудиоизданий</w:t>
            </w:r>
            <w:proofErr w:type="spellEnd"/>
            <w:r w:rsidRPr="00DC2B53">
              <w:t>, 353 звучащие книги; возможность увеличения громкости звука)</w:t>
            </w:r>
          </w:p>
        </w:tc>
      </w:tr>
      <w:tr w:rsidR="00E75974" w:rsidRPr="00DC2B53" w:rsidTr="00E07671">
        <w:tc>
          <w:tcPr>
            <w:tcW w:w="817" w:type="dxa"/>
          </w:tcPr>
          <w:p w:rsidR="00E75974" w:rsidRDefault="00E75974" w:rsidP="009940D0">
            <w:pPr>
              <w:pStyle w:val="ConsPlusNonformat"/>
              <w:widowControl/>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w:t>
            </w:r>
          </w:p>
        </w:tc>
        <w:tc>
          <w:tcPr>
            <w:tcW w:w="4111" w:type="dxa"/>
          </w:tcPr>
          <w:p w:rsidR="00E75974" w:rsidRPr="00DB1C61" w:rsidRDefault="00E75974" w:rsidP="009940D0">
            <w:pPr>
              <w:shd w:val="clear" w:color="auto" w:fill="FFFFFF"/>
              <w:jc w:val="both"/>
              <w:rPr>
                <w:color w:val="000000"/>
              </w:rPr>
            </w:pPr>
            <w:r>
              <w:rPr>
                <w:color w:val="000000"/>
              </w:rPr>
              <w:t xml:space="preserve">Для проведения адаптивной физической культуры для лиц с инвалидностью и ОВЗ имеются: </w:t>
            </w:r>
          </w:p>
          <w:p w:rsidR="00E75974" w:rsidRDefault="00E75974" w:rsidP="009940D0">
            <w:pPr>
              <w:rPr>
                <w:rFonts w:eastAsia="Arial"/>
                <w:lang w:eastAsia="ar-SA"/>
              </w:rPr>
            </w:pPr>
          </w:p>
        </w:tc>
        <w:tc>
          <w:tcPr>
            <w:tcW w:w="10915" w:type="dxa"/>
            <w:vAlign w:val="center"/>
          </w:tcPr>
          <w:p w:rsidR="00E75974" w:rsidRPr="00DB1C61" w:rsidRDefault="00E75974" w:rsidP="009940D0">
            <w:pPr>
              <w:shd w:val="clear" w:color="auto" w:fill="FFFFFF"/>
              <w:jc w:val="both"/>
              <w:rPr>
                <w:color w:val="000000"/>
              </w:rPr>
            </w:pPr>
            <w:proofErr w:type="gramStart"/>
            <w:r>
              <w:rPr>
                <w:color w:val="000000"/>
              </w:rPr>
              <w:t>Для проведения адаптивной физической культуры для лиц с инвалидностью и ОВЗ имеются: ш</w:t>
            </w:r>
            <w:r w:rsidRPr="006E0C5D">
              <w:rPr>
                <w:bCs/>
                <w:color w:val="111111"/>
                <w:spacing w:val="4"/>
                <w:shd w:val="clear" w:color="auto" w:fill="FFFFFF"/>
              </w:rPr>
              <w:t>ашки 64-клеточные</w:t>
            </w:r>
            <w:r>
              <w:rPr>
                <w:bCs/>
                <w:color w:val="111111"/>
                <w:spacing w:val="4"/>
                <w:shd w:val="clear" w:color="auto" w:fill="FFFFFF"/>
              </w:rPr>
              <w:t>, стандартные шашки</w:t>
            </w:r>
            <w:r w:rsidRPr="006E0C5D">
              <w:rPr>
                <w:bCs/>
                <w:color w:val="111111"/>
                <w:spacing w:val="4"/>
                <w:shd w:val="clear" w:color="auto" w:fill="FFFFFF"/>
              </w:rPr>
              <w:t xml:space="preserve"> для незрячих спортсменов</w:t>
            </w:r>
            <w:r>
              <w:rPr>
                <w:bCs/>
                <w:color w:val="111111"/>
                <w:spacing w:val="4"/>
                <w:shd w:val="clear" w:color="auto" w:fill="FFFFFF"/>
              </w:rPr>
              <w:t>, ш</w:t>
            </w:r>
            <w:r>
              <w:t xml:space="preserve">ахматы для незрячих, Мячи звенящие: футбольные, баскетбольные, волейбольные, </w:t>
            </w:r>
            <w:r w:rsidRPr="003A12EB">
              <w:rPr>
                <w:color w:val="333333"/>
              </w:rPr>
              <w:t xml:space="preserve">для </w:t>
            </w:r>
            <w:proofErr w:type="spellStart"/>
            <w:r w:rsidRPr="003A12EB">
              <w:rPr>
                <w:color w:val="333333"/>
              </w:rPr>
              <w:t>голбола</w:t>
            </w:r>
            <w:proofErr w:type="spellEnd"/>
            <w:r w:rsidRPr="003A12EB">
              <w:rPr>
                <w:color w:val="333333"/>
              </w:rPr>
              <w:t xml:space="preserve"> звенящий</w:t>
            </w:r>
            <w:r>
              <w:rPr>
                <w:color w:val="333333"/>
              </w:rPr>
              <w:t xml:space="preserve">, </w:t>
            </w:r>
            <w:r>
              <w:t>т</w:t>
            </w:r>
            <w:r w:rsidRPr="00AD7E0D">
              <w:rPr>
                <w:color w:val="303030"/>
                <w:shd w:val="clear" w:color="auto" w:fill="FFFFFF"/>
              </w:rPr>
              <w:t>актильное домино для незрячих и слабовидящих</w:t>
            </w:r>
            <w:r>
              <w:rPr>
                <w:color w:val="303030"/>
                <w:shd w:val="clear" w:color="auto" w:fill="FFFFFF"/>
              </w:rPr>
              <w:t xml:space="preserve">, </w:t>
            </w:r>
            <w:r>
              <w:rPr>
                <w:color w:val="333333"/>
              </w:rPr>
              <w:t>н</w:t>
            </w:r>
            <w:r>
              <w:t xml:space="preserve">астольный теннис для слепых </w:t>
            </w:r>
            <w:proofErr w:type="spellStart"/>
            <w:r>
              <w:t>шоудаун</w:t>
            </w:r>
            <w:proofErr w:type="spellEnd"/>
            <w:r>
              <w:t xml:space="preserve"> (стол, ракетки, мячи).</w:t>
            </w:r>
            <w:proofErr w:type="gramEnd"/>
          </w:p>
          <w:p w:rsidR="00E75974" w:rsidRPr="00DC2B53" w:rsidRDefault="00E75974" w:rsidP="009940D0">
            <w:pPr>
              <w:pStyle w:val="af7"/>
              <w:shd w:val="clear" w:color="auto" w:fill="FFFFFF"/>
              <w:tabs>
                <w:tab w:val="left" w:pos="317"/>
              </w:tabs>
              <w:ind w:left="34"/>
              <w:jc w:val="both"/>
            </w:pPr>
          </w:p>
        </w:tc>
      </w:tr>
    </w:tbl>
    <w:p w:rsidR="00EE3D77" w:rsidRPr="00DC2B53" w:rsidRDefault="00EE3D77" w:rsidP="00EE3D77">
      <w:pPr>
        <w:ind w:left="708" w:firstLine="1"/>
        <w:jc w:val="center"/>
        <w:rPr>
          <w:b/>
        </w:rPr>
      </w:pPr>
    </w:p>
    <w:p w:rsidR="00E75974" w:rsidRDefault="00E75974" w:rsidP="00616993">
      <w:pPr>
        <w:ind w:left="708" w:firstLine="1"/>
        <w:jc w:val="center"/>
        <w:rPr>
          <w:b/>
        </w:rPr>
      </w:pPr>
    </w:p>
    <w:p w:rsidR="00E75974" w:rsidRDefault="00E75974" w:rsidP="00616993">
      <w:pPr>
        <w:ind w:left="708" w:firstLine="1"/>
        <w:jc w:val="center"/>
        <w:rPr>
          <w:b/>
        </w:rPr>
      </w:pPr>
    </w:p>
    <w:p w:rsidR="00616993" w:rsidRPr="00DC2B53" w:rsidRDefault="00F71C1B" w:rsidP="00616993">
      <w:pPr>
        <w:ind w:left="708" w:firstLine="1"/>
        <w:jc w:val="center"/>
        <w:rPr>
          <w:b/>
        </w:rPr>
      </w:pPr>
      <w:r w:rsidRPr="00DC2B53">
        <w:rPr>
          <w:b/>
        </w:rPr>
        <w:lastRenderedPageBreak/>
        <w:t>Факультет: ЭНЕРГЕТИКИ И ЭЛЕКТРОТЕХНИКИ</w:t>
      </w:r>
    </w:p>
    <w:p w:rsidR="00F71C1B" w:rsidRPr="00DC2B53" w:rsidRDefault="00F71C1B" w:rsidP="00616993">
      <w:pPr>
        <w:ind w:left="708" w:firstLine="1"/>
        <w:jc w:val="center"/>
        <w:rPr>
          <w:b/>
        </w:rPr>
      </w:pPr>
    </w:p>
    <w:tbl>
      <w:tblPr>
        <w:tblStyle w:val="af6"/>
        <w:tblW w:w="15843" w:type="dxa"/>
        <w:tblLook w:val="04A0"/>
      </w:tblPr>
      <w:tblGrid>
        <w:gridCol w:w="817"/>
        <w:gridCol w:w="4111"/>
        <w:gridCol w:w="10915"/>
      </w:tblGrid>
      <w:tr w:rsidR="00F71C1B" w:rsidRPr="00DC2B53" w:rsidTr="00E07671">
        <w:trPr>
          <w:trHeight w:val="562"/>
        </w:trPr>
        <w:tc>
          <w:tcPr>
            <w:tcW w:w="817" w:type="dxa"/>
            <w:vAlign w:val="center"/>
          </w:tcPr>
          <w:p w:rsidR="00F71C1B" w:rsidRPr="00DC2B53" w:rsidRDefault="00F71C1B" w:rsidP="00E07671">
            <w:pPr>
              <w:pStyle w:val="ConsPlusNonformat"/>
              <w:widowControl/>
              <w:jc w:val="center"/>
              <w:rPr>
                <w:rFonts w:ascii="Times New Roman" w:hAnsi="Times New Roman" w:cs="Times New Roman"/>
                <w:sz w:val="24"/>
                <w:szCs w:val="24"/>
              </w:rPr>
            </w:pPr>
            <w:r w:rsidRPr="00DC2B53">
              <w:rPr>
                <w:rFonts w:ascii="Times New Roman" w:hAnsi="Times New Roman" w:cs="Times New Roman"/>
                <w:sz w:val="24"/>
                <w:szCs w:val="24"/>
              </w:rPr>
              <w:t xml:space="preserve">№ </w:t>
            </w:r>
            <w:proofErr w:type="spellStart"/>
            <w:proofErr w:type="gramStart"/>
            <w:r w:rsidRPr="00DC2B53">
              <w:rPr>
                <w:rFonts w:ascii="Times New Roman" w:hAnsi="Times New Roman" w:cs="Times New Roman"/>
                <w:sz w:val="24"/>
                <w:szCs w:val="24"/>
              </w:rPr>
              <w:t>п</w:t>
            </w:r>
            <w:proofErr w:type="spellEnd"/>
            <w:proofErr w:type="gramEnd"/>
            <w:r w:rsidRPr="00DC2B53">
              <w:rPr>
                <w:rFonts w:ascii="Times New Roman" w:hAnsi="Times New Roman" w:cs="Times New Roman"/>
                <w:sz w:val="24"/>
                <w:szCs w:val="24"/>
              </w:rPr>
              <w:t>/</w:t>
            </w:r>
            <w:proofErr w:type="spellStart"/>
            <w:r w:rsidRPr="00DC2B53">
              <w:rPr>
                <w:rFonts w:ascii="Times New Roman" w:hAnsi="Times New Roman" w:cs="Times New Roman"/>
                <w:sz w:val="24"/>
                <w:szCs w:val="24"/>
              </w:rPr>
              <w:t>п</w:t>
            </w:r>
            <w:proofErr w:type="spellEnd"/>
          </w:p>
        </w:tc>
        <w:tc>
          <w:tcPr>
            <w:tcW w:w="4111" w:type="dxa"/>
            <w:vAlign w:val="center"/>
          </w:tcPr>
          <w:p w:rsidR="00F71C1B" w:rsidRPr="00DC2B53" w:rsidRDefault="00F71C1B" w:rsidP="00E07671">
            <w:pPr>
              <w:pStyle w:val="ConsPlusNonformat"/>
              <w:widowControl/>
              <w:jc w:val="center"/>
              <w:rPr>
                <w:rFonts w:ascii="Times New Roman" w:hAnsi="Times New Roman" w:cs="Times New Roman"/>
                <w:sz w:val="24"/>
                <w:szCs w:val="24"/>
              </w:rPr>
            </w:pPr>
            <w:proofErr w:type="gramStart"/>
            <w:r w:rsidRPr="00DC2B53">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F71C1B" w:rsidRPr="00DC2B53" w:rsidRDefault="00F71C1B" w:rsidP="00E07671">
            <w:pPr>
              <w:pStyle w:val="ConsPlusNonformat"/>
              <w:jc w:val="center"/>
              <w:rPr>
                <w:rFonts w:ascii="Times New Roman" w:hAnsi="Times New Roman" w:cs="Times New Roman"/>
                <w:sz w:val="24"/>
                <w:szCs w:val="24"/>
              </w:rPr>
            </w:pPr>
            <w:proofErr w:type="gramStart"/>
            <w:r w:rsidRPr="00DC2B53">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F71C1B" w:rsidRPr="00DC2B53" w:rsidTr="00E07671">
        <w:trPr>
          <w:trHeight w:val="562"/>
        </w:trPr>
        <w:tc>
          <w:tcPr>
            <w:tcW w:w="817" w:type="dxa"/>
            <w:vAlign w:val="center"/>
          </w:tcPr>
          <w:p w:rsidR="00F71C1B" w:rsidRPr="00DC2B53" w:rsidRDefault="00F71C1B"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1.</w:t>
            </w:r>
          </w:p>
        </w:tc>
        <w:tc>
          <w:tcPr>
            <w:tcW w:w="4111" w:type="dxa"/>
            <w:vAlign w:val="center"/>
          </w:tcPr>
          <w:p w:rsidR="00F71C1B" w:rsidRPr="00DC2B53" w:rsidRDefault="00F71C1B" w:rsidP="00E07671">
            <w:pPr>
              <w:pStyle w:val="ConsPlusNonformat"/>
              <w:widowControl/>
              <w:jc w:val="both"/>
              <w:rPr>
                <w:rFonts w:ascii="Times New Roman" w:hAnsi="Times New Roman" w:cs="Times New Roman"/>
                <w:sz w:val="24"/>
                <w:szCs w:val="24"/>
              </w:rPr>
            </w:pPr>
            <w:r w:rsidRPr="00DC2B53">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F71C1B" w:rsidRPr="00DC2B53" w:rsidRDefault="00B26AD1" w:rsidP="00E07671">
            <w:r w:rsidRPr="00DC2B53">
              <w:t>13.03.02 «Электроэнергетика и электротехника</w:t>
            </w:r>
            <w:r w:rsidR="00F71C1B" w:rsidRPr="00DC2B53">
              <w:t>» 2 чел</w:t>
            </w:r>
          </w:p>
        </w:tc>
      </w:tr>
      <w:tr w:rsidR="00F71C1B" w:rsidRPr="00DC2B53" w:rsidTr="00E07671">
        <w:trPr>
          <w:trHeight w:val="562"/>
        </w:trPr>
        <w:tc>
          <w:tcPr>
            <w:tcW w:w="817" w:type="dxa"/>
            <w:vAlign w:val="center"/>
          </w:tcPr>
          <w:p w:rsidR="00F71C1B" w:rsidRPr="00DC2B53" w:rsidRDefault="00F71C1B"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2.</w:t>
            </w:r>
          </w:p>
        </w:tc>
        <w:tc>
          <w:tcPr>
            <w:tcW w:w="4111" w:type="dxa"/>
            <w:vAlign w:val="center"/>
          </w:tcPr>
          <w:p w:rsidR="00F71C1B" w:rsidRPr="00DC2B53" w:rsidRDefault="00F71C1B" w:rsidP="00E07671">
            <w:pPr>
              <w:pStyle w:val="af7"/>
              <w:ind w:left="0"/>
              <w:jc w:val="both"/>
            </w:pPr>
            <w:r w:rsidRPr="00DC2B53">
              <w:t xml:space="preserve">Категории обслуживаемых инвалидов </w:t>
            </w:r>
          </w:p>
        </w:tc>
        <w:tc>
          <w:tcPr>
            <w:tcW w:w="10915" w:type="dxa"/>
          </w:tcPr>
          <w:p w:rsidR="00F71C1B" w:rsidRPr="00DC2B53" w:rsidRDefault="00F71C1B" w:rsidP="00E07671">
            <w:r w:rsidRPr="00DC2B53">
              <w:t>соматические заболевания</w:t>
            </w:r>
          </w:p>
        </w:tc>
      </w:tr>
      <w:tr w:rsidR="00F71C1B" w:rsidRPr="00DC2B53" w:rsidTr="00E07671">
        <w:tc>
          <w:tcPr>
            <w:tcW w:w="817" w:type="dxa"/>
          </w:tcPr>
          <w:p w:rsidR="00F71C1B" w:rsidRPr="00DC2B53" w:rsidRDefault="00F71C1B"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3.</w:t>
            </w:r>
          </w:p>
        </w:tc>
        <w:tc>
          <w:tcPr>
            <w:tcW w:w="4111" w:type="dxa"/>
          </w:tcPr>
          <w:p w:rsidR="00F71C1B" w:rsidRPr="00DC2B53" w:rsidRDefault="00F71C1B" w:rsidP="00E07671">
            <w:pPr>
              <w:pStyle w:val="ConsPlusNonformat"/>
              <w:widowControl/>
              <w:rPr>
                <w:rFonts w:ascii="Times New Roman" w:hAnsi="Times New Roman" w:cs="Times New Roman"/>
                <w:sz w:val="24"/>
                <w:szCs w:val="24"/>
              </w:rPr>
            </w:pPr>
            <w:proofErr w:type="gramStart"/>
            <w:r w:rsidRPr="00DC2B53">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F71C1B" w:rsidRPr="00DC2B53" w:rsidRDefault="00F71C1B" w:rsidP="00E07671">
            <w:pPr>
              <w:ind w:left="34"/>
              <w:rPr>
                <w:rFonts w:eastAsia="Arial"/>
                <w:lang w:eastAsia="ar-SA"/>
              </w:rPr>
            </w:pPr>
            <w:r w:rsidRPr="00DC2B53">
              <w:rPr>
                <w:rFonts w:eastAsia="Arial"/>
                <w:lang w:eastAsia="ar-SA"/>
              </w:rPr>
              <w:t xml:space="preserve">В месте осуществления образовательной деятельности по адресу: 428015, Чувашская Республика, </w:t>
            </w:r>
          </w:p>
          <w:p w:rsidR="00F71C1B" w:rsidRPr="00DC2B53" w:rsidRDefault="00F71C1B" w:rsidP="00E07671">
            <w:pPr>
              <w:ind w:left="34"/>
              <w:rPr>
                <w:b/>
                <w:u w:val="single"/>
              </w:rPr>
            </w:pPr>
            <w:r w:rsidRPr="00DC2B53">
              <w:rPr>
                <w:rFonts w:eastAsia="Arial"/>
                <w:lang w:eastAsia="ar-SA"/>
              </w:rPr>
              <w:t>г. Чебоксары, проспект Московский д. 15 (</w:t>
            </w:r>
            <w:r w:rsidRPr="00DC2B53">
              <w:t>учебно-лабораторный корпус Б</w:t>
            </w:r>
            <w:r w:rsidRPr="00DC2B53">
              <w:rPr>
                <w:rFonts w:eastAsia="Arial"/>
                <w:lang w:eastAsia="ar-SA"/>
              </w:rPr>
              <w:t xml:space="preserve">) имеется пандус, расширенные дверные проемы, </w:t>
            </w:r>
            <w:r w:rsidRPr="00DC2B53">
              <w:t>обустроено санитарно-гигиеническое помещение для лиц с ОВЗ</w:t>
            </w:r>
            <w:r w:rsidRPr="00DC2B53">
              <w:rPr>
                <w:rFonts w:eastAsia="Arial"/>
                <w:lang w:eastAsia="ar-SA"/>
              </w:rPr>
              <w:t xml:space="preserve">. </w:t>
            </w:r>
          </w:p>
          <w:p w:rsidR="00F71C1B" w:rsidRPr="00DC2B53" w:rsidRDefault="00F71C1B" w:rsidP="00E07671"/>
        </w:tc>
      </w:tr>
      <w:tr w:rsidR="00F71C1B" w:rsidRPr="00DC2B53" w:rsidTr="00E07671">
        <w:tc>
          <w:tcPr>
            <w:tcW w:w="817" w:type="dxa"/>
          </w:tcPr>
          <w:p w:rsidR="00F71C1B" w:rsidRPr="00DC2B53" w:rsidRDefault="00F71C1B"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4.</w:t>
            </w:r>
          </w:p>
        </w:tc>
        <w:tc>
          <w:tcPr>
            <w:tcW w:w="4111" w:type="dxa"/>
          </w:tcPr>
          <w:p w:rsidR="00F71C1B" w:rsidRPr="00DC2B53" w:rsidRDefault="00F71C1B" w:rsidP="00E07671">
            <w:pPr>
              <w:rPr>
                <w:rFonts w:eastAsia="Arial"/>
                <w:lang w:eastAsia="ar-SA"/>
              </w:rPr>
            </w:pPr>
            <w:r w:rsidRPr="00DC2B53">
              <w:rPr>
                <w:rFonts w:eastAsia="Arial"/>
                <w:lang w:eastAsia="ar-SA"/>
              </w:rPr>
              <w:t xml:space="preserve">Предоставление услуг ассистента, оказывающего </w:t>
            </w:r>
            <w:proofErr w:type="gramStart"/>
            <w:r w:rsidRPr="00DC2B53">
              <w:rPr>
                <w:rFonts w:eastAsia="Arial"/>
                <w:lang w:eastAsia="ar-SA"/>
              </w:rPr>
              <w:t>обучающимся</w:t>
            </w:r>
            <w:proofErr w:type="gramEnd"/>
            <w:r w:rsidRPr="00DC2B53">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DC2B53">
              <w:rPr>
                <w:rFonts w:eastAsia="Arial"/>
                <w:lang w:eastAsia="ar-SA"/>
              </w:rPr>
              <w:t>сурдопереводчиков</w:t>
            </w:r>
            <w:proofErr w:type="spellEnd"/>
            <w:r w:rsidRPr="00DC2B53">
              <w:rPr>
                <w:rFonts w:eastAsia="Arial"/>
                <w:lang w:eastAsia="ar-SA"/>
              </w:rPr>
              <w:t xml:space="preserve"> и </w:t>
            </w:r>
          </w:p>
          <w:p w:rsidR="00F71C1B" w:rsidRPr="00DC2B53" w:rsidRDefault="00F71C1B" w:rsidP="00E07671">
            <w:pPr>
              <w:rPr>
                <w:rFonts w:eastAsia="Arial"/>
                <w:lang w:eastAsia="ar-SA"/>
              </w:rPr>
            </w:pPr>
            <w:proofErr w:type="spellStart"/>
            <w:r w:rsidRPr="00DC2B53">
              <w:rPr>
                <w:rFonts w:eastAsia="Arial"/>
                <w:lang w:eastAsia="ar-SA"/>
              </w:rPr>
              <w:t>тифлосурдопереводчиков</w:t>
            </w:r>
            <w:proofErr w:type="spellEnd"/>
          </w:p>
        </w:tc>
        <w:tc>
          <w:tcPr>
            <w:tcW w:w="10915" w:type="dxa"/>
          </w:tcPr>
          <w:p w:rsidR="00F71C1B" w:rsidRPr="00DC2B53" w:rsidRDefault="00923777" w:rsidP="00923777">
            <w:pPr>
              <w:pStyle w:val="af7"/>
              <w:tabs>
                <w:tab w:val="left" w:pos="459"/>
              </w:tabs>
              <w:ind w:left="0"/>
              <w:jc w:val="both"/>
            </w:pPr>
            <w:r w:rsidRPr="00DC2B53">
              <w:t xml:space="preserve">1) </w:t>
            </w:r>
            <w:r w:rsidR="00F71C1B" w:rsidRPr="00DC2B53">
              <w:t xml:space="preserve">В штате имеется сотрудник на которого возложены обязанности </w:t>
            </w:r>
            <w:proofErr w:type="spellStart"/>
            <w:r w:rsidR="00F71C1B" w:rsidRPr="00DC2B53">
              <w:t>тьютера</w:t>
            </w:r>
            <w:proofErr w:type="spellEnd"/>
            <w:r w:rsidR="00F71C1B" w:rsidRPr="00DC2B53">
              <w:t xml:space="preserve">, выполняющий обязанности </w:t>
            </w:r>
            <w:proofErr w:type="spellStart"/>
            <w:r w:rsidR="00F71C1B" w:rsidRPr="00DC2B53">
              <w:t>тьютера</w:t>
            </w:r>
            <w:proofErr w:type="spellEnd"/>
            <w:r w:rsidR="00F71C1B" w:rsidRPr="00DC2B53">
              <w:t xml:space="preserve">, </w:t>
            </w:r>
            <w:r w:rsidR="00F71C1B" w:rsidRPr="00DC2B53">
              <w:rPr>
                <w:rFonts w:eastAsiaTheme="minorEastAsia"/>
              </w:rPr>
              <w:t xml:space="preserve">работающего со студентами с ОВЗ прошедший инструктаж и специальное обучение </w:t>
            </w:r>
            <w:r w:rsidR="00F71C1B" w:rsidRPr="00DC2B53">
              <w:t xml:space="preserve">по </w:t>
            </w:r>
            <w:proofErr w:type="gramStart"/>
            <w:r w:rsidR="00F71C1B" w:rsidRPr="00DC2B53">
              <w:rPr>
                <w:kern w:val="1"/>
                <w:lang w:eastAsia="ar-SA"/>
              </w:rPr>
              <w:t>дополнительной профессиональной</w:t>
            </w:r>
            <w:proofErr w:type="gramEnd"/>
            <w:r w:rsidR="00F71C1B" w:rsidRPr="00DC2B53">
              <w:rPr>
                <w:kern w:val="1"/>
                <w:lang w:eastAsia="ar-SA"/>
              </w:rPr>
              <w:t xml:space="preserve"> программе повышения квалификации </w:t>
            </w:r>
            <w:r w:rsidR="00F71C1B" w:rsidRPr="00DC2B53">
              <w:rPr>
                <w:bCs/>
              </w:rPr>
              <w:t>«О</w:t>
            </w:r>
            <w:r w:rsidR="00F71C1B" w:rsidRPr="00DC2B53">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00F71C1B" w:rsidRPr="00DC2B53">
              <w:rPr>
                <w:bCs/>
              </w:rPr>
              <w:t>»</w:t>
            </w:r>
            <w:r w:rsidR="00F71C1B" w:rsidRPr="00DC2B53">
              <w:rPr>
                <w:rFonts w:eastAsiaTheme="minorEastAsia"/>
              </w:rPr>
              <w:t xml:space="preserve">. </w:t>
            </w:r>
          </w:p>
          <w:p w:rsidR="00F71C1B" w:rsidRPr="00DC2B53" w:rsidRDefault="00923777" w:rsidP="00923777">
            <w:pPr>
              <w:pStyle w:val="af7"/>
              <w:tabs>
                <w:tab w:val="left" w:pos="459"/>
              </w:tabs>
              <w:ind w:left="0"/>
              <w:jc w:val="both"/>
            </w:pPr>
            <w:proofErr w:type="gramStart"/>
            <w:r w:rsidRPr="00DC2B53">
              <w:rPr>
                <w:rFonts w:eastAsiaTheme="minorEastAsia"/>
              </w:rPr>
              <w:t xml:space="preserve">2) </w:t>
            </w:r>
            <w:r w:rsidR="00F71C1B" w:rsidRPr="00DC2B53">
              <w:rPr>
                <w:rFonts w:eastAsiaTheme="minorEastAsia"/>
              </w:rPr>
              <w:t xml:space="preserve">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F71C1B" w:rsidRPr="00DC2B53">
              <w:t>«Внедрение модели обучения и индивидуального социально-психологического сопровождения обучающихся с нарушением</w:t>
            </w:r>
            <w:proofErr w:type="gramEnd"/>
            <w:r w:rsidR="00F71C1B" w:rsidRPr="00DC2B53">
              <w:t xml:space="preserve"> </w:t>
            </w:r>
            <w:proofErr w:type="gramStart"/>
            <w:r w:rsidR="00F71C1B" w:rsidRPr="00DC2B53">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F71C1B" w:rsidRPr="00DC2B53">
              <w:rPr>
                <w:rFonts w:eastAsiaTheme="minorEastAsia"/>
              </w:rPr>
              <w:t>).</w:t>
            </w:r>
            <w:proofErr w:type="gramEnd"/>
            <w:r w:rsidR="00F71C1B" w:rsidRPr="00DC2B53">
              <w:rPr>
                <w:rFonts w:eastAsiaTheme="minorEastAsia"/>
              </w:rPr>
              <w:t xml:space="preserve"> Он курирует </w:t>
            </w:r>
            <w:proofErr w:type="spellStart"/>
            <w:r w:rsidR="00F71C1B" w:rsidRPr="00DC2B53">
              <w:rPr>
                <w:rFonts w:eastAsiaTheme="minorEastAsia"/>
              </w:rPr>
              <w:t>тьютеров</w:t>
            </w:r>
            <w:proofErr w:type="spellEnd"/>
            <w:r w:rsidR="00F71C1B" w:rsidRPr="00DC2B53">
              <w:rPr>
                <w:rFonts w:eastAsiaTheme="minorEastAsia"/>
              </w:rPr>
              <w:t xml:space="preserve"> по возникающим вопросам. </w:t>
            </w:r>
          </w:p>
          <w:p w:rsidR="00F71C1B" w:rsidRPr="00DC2B53" w:rsidRDefault="00923777" w:rsidP="00923777">
            <w:pPr>
              <w:pStyle w:val="af7"/>
              <w:tabs>
                <w:tab w:val="left" w:pos="459"/>
              </w:tabs>
              <w:ind w:left="0"/>
              <w:jc w:val="both"/>
            </w:pPr>
            <w:proofErr w:type="gramStart"/>
            <w:r w:rsidRPr="00DC2B53">
              <w:t xml:space="preserve">3) </w:t>
            </w:r>
            <w:r w:rsidR="00F71C1B" w:rsidRPr="00DC2B53">
              <w:t xml:space="preserve">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w:t>
            </w:r>
            <w:r w:rsidR="00F71C1B" w:rsidRPr="00DC2B53">
              <w:lastRenderedPageBreak/>
              <w:t xml:space="preserve">предоставление услуг </w:t>
            </w:r>
            <w:proofErr w:type="spellStart"/>
            <w:r w:rsidR="00F71C1B" w:rsidRPr="00DC2B53">
              <w:t>тифлопеводчика</w:t>
            </w:r>
            <w:proofErr w:type="spellEnd"/>
            <w:r w:rsidR="00F71C1B" w:rsidRPr="00DC2B53">
              <w:t xml:space="preserve"> по запросу вуза.</w:t>
            </w:r>
            <w:proofErr w:type="gramEnd"/>
            <w:r w:rsidR="00F71C1B" w:rsidRPr="00DC2B53">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F71C1B" w:rsidRPr="00DC2B53">
              <w:t>сурдопереводчика</w:t>
            </w:r>
            <w:proofErr w:type="spellEnd"/>
            <w:r w:rsidR="00F71C1B" w:rsidRPr="00DC2B53">
              <w:t xml:space="preserve"> по запросу вуза.</w:t>
            </w:r>
          </w:p>
          <w:p w:rsidR="00F71C1B" w:rsidRPr="00DC2B53" w:rsidRDefault="00923777" w:rsidP="00923777">
            <w:pPr>
              <w:pStyle w:val="af7"/>
              <w:tabs>
                <w:tab w:val="left" w:pos="459"/>
              </w:tabs>
              <w:ind w:left="0"/>
              <w:jc w:val="both"/>
            </w:pPr>
            <w:proofErr w:type="gramStart"/>
            <w:r w:rsidRPr="00DC2B53">
              <w:t xml:space="preserve">4) </w:t>
            </w:r>
            <w:r w:rsidR="00F71C1B" w:rsidRPr="00DC2B53">
              <w:t xml:space="preserve">1 человек профессорско-преподавательского состава в рамках прохождения курсов повышения квалификации </w:t>
            </w:r>
            <w:r w:rsidR="00F71C1B" w:rsidRPr="00DC2B53">
              <w:rPr>
                <w:bCs/>
              </w:rPr>
              <w:t>«О</w:t>
            </w:r>
            <w:r w:rsidR="00F71C1B" w:rsidRPr="00DC2B53">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F71C1B" w:rsidRPr="00DC2B53">
              <w:t>внеучебной</w:t>
            </w:r>
            <w:proofErr w:type="spellEnd"/>
            <w:r w:rsidR="00F71C1B" w:rsidRPr="00DC2B53">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F71C1B" w:rsidRPr="00DC2B53" w:rsidTr="00E07671">
        <w:tc>
          <w:tcPr>
            <w:tcW w:w="817" w:type="dxa"/>
          </w:tcPr>
          <w:p w:rsidR="00F71C1B" w:rsidRPr="00DC2B53" w:rsidRDefault="00F71C1B"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lastRenderedPageBreak/>
              <w:t>5.</w:t>
            </w:r>
          </w:p>
        </w:tc>
        <w:tc>
          <w:tcPr>
            <w:tcW w:w="4111" w:type="dxa"/>
          </w:tcPr>
          <w:p w:rsidR="00F71C1B" w:rsidRPr="00DC2B53" w:rsidRDefault="00F71C1B" w:rsidP="00E07671">
            <w:r w:rsidRPr="00DC2B53">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F71C1B" w:rsidRPr="00DC2B53" w:rsidRDefault="000C77B1" w:rsidP="000C77B1">
            <w:pPr>
              <w:pStyle w:val="af7"/>
              <w:tabs>
                <w:tab w:val="left" w:pos="459"/>
              </w:tabs>
              <w:ind w:left="0"/>
              <w:jc w:val="both"/>
              <w:rPr>
                <w:bCs/>
              </w:rPr>
            </w:pPr>
            <w:r w:rsidRPr="00DC2B53">
              <w:rPr>
                <w:bCs/>
                <w:iCs/>
              </w:rPr>
              <w:t xml:space="preserve">1) </w:t>
            </w:r>
            <w:r w:rsidR="00F71C1B" w:rsidRPr="00DC2B53">
              <w:rPr>
                <w:bCs/>
                <w:iCs/>
              </w:rPr>
              <w:t xml:space="preserve">В учебных планах имеется факультативная дисциплина </w:t>
            </w:r>
            <w:r w:rsidR="00F71C1B" w:rsidRPr="00DC2B53">
              <w:rPr>
                <w:bCs/>
              </w:rPr>
              <w:t>«Социальная адаптация лиц с ограниченными возможностями здоровья».</w:t>
            </w:r>
          </w:p>
          <w:p w:rsidR="00F71C1B" w:rsidRPr="00DC2B53" w:rsidRDefault="000C77B1" w:rsidP="000C77B1">
            <w:pPr>
              <w:pStyle w:val="af7"/>
              <w:tabs>
                <w:tab w:val="left" w:pos="459"/>
              </w:tabs>
              <w:ind w:left="0"/>
              <w:jc w:val="both"/>
              <w:rPr>
                <w:bCs/>
              </w:rPr>
            </w:pPr>
            <w:r w:rsidRPr="00DC2B53">
              <w:rPr>
                <w:bCs/>
              </w:rPr>
              <w:t xml:space="preserve">2) </w:t>
            </w:r>
            <w:r w:rsidR="00F71C1B" w:rsidRPr="00DC2B53">
              <w:rPr>
                <w:bCs/>
              </w:rPr>
              <w:t xml:space="preserve">В вузе реализуется программа «Адаптация первокурсников ЧГУ имени И.Н. Ульянова», одной из задач которой является </w:t>
            </w:r>
            <w:r w:rsidR="00F71C1B" w:rsidRPr="00DC2B53">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00F71C1B" w:rsidRPr="00DC2B53">
              <w:t>студентов</w:t>
            </w:r>
            <w:proofErr w:type="gramEnd"/>
            <w:r w:rsidR="00F71C1B" w:rsidRPr="00DC2B53">
              <w:t xml:space="preserve"> в том числе и обучающихся с инвалидностью и ОВЗ. </w:t>
            </w:r>
          </w:p>
        </w:tc>
      </w:tr>
      <w:tr w:rsidR="00F71C1B" w:rsidRPr="00DC2B53" w:rsidTr="00E07671">
        <w:tc>
          <w:tcPr>
            <w:tcW w:w="817" w:type="dxa"/>
          </w:tcPr>
          <w:p w:rsidR="00F71C1B" w:rsidRPr="00DC2B53" w:rsidRDefault="00F71C1B" w:rsidP="00E0767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6.</w:t>
            </w:r>
          </w:p>
        </w:tc>
        <w:tc>
          <w:tcPr>
            <w:tcW w:w="4111" w:type="dxa"/>
          </w:tcPr>
          <w:p w:rsidR="00F71C1B" w:rsidRPr="00DC2B53" w:rsidRDefault="00F71C1B" w:rsidP="00E07671">
            <w:pPr>
              <w:rPr>
                <w:rFonts w:eastAsia="Arial"/>
                <w:lang w:eastAsia="ar-SA"/>
              </w:rPr>
            </w:pPr>
            <w:r w:rsidRPr="00DC2B53">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F71C1B" w:rsidRPr="00DC2B53" w:rsidRDefault="00F71C1B" w:rsidP="000C77B1">
            <w:pPr>
              <w:pStyle w:val="af7"/>
              <w:numPr>
                <w:ilvl w:val="0"/>
                <w:numId w:val="48"/>
              </w:numPr>
              <w:shd w:val="clear" w:color="auto" w:fill="FFFFFF"/>
              <w:tabs>
                <w:tab w:val="left" w:pos="317"/>
              </w:tabs>
              <w:jc w:val="both"/>
            </w:pPr>
            <w:r w:rsidRPr="00DC2B53">
              <w:t>Электронная библиотека eLIBRARY.RU оснащена возможностью увеличения текста до 300 раз.</w:t>
            </w:r>
          </w:p>
          <w:p w:rsidR="00F71C1B" w:rsidRPr="00DC2B53" w:rsidRDefault="00F71C1B" w:rsidP="000C77B1">
            <w:pPr>
              <w:pStyle w:val="af7"/>
              <w:numPr>
                <w:ilvl w:val="0"/>
                <w:numId w:val="48"/>
              </w:numPr>
              <w:shd w:val="clear" w:color="auto" w:fill="FFFFFF"/>
              <w:tabs>
                <w:tab w:val="left" w:pos="317"/>
              </w:tabs>
              <w:jc w:val="both"/>
            </w:pPr>
            <w:r w:rsidRPr="00DC2B53">
              <w:t xml:space="preserve">В данных ЭБС, имеющихся в вузе, возможен доступ к адаптированным учебно-методическим пособиям и </w:t>
            </w:r>
            <w:proofErr w:type="gramStart"/>
            <w:r w:rsidRPr="00DC2B53">
              <w:t>учебникам</w:t>
            </w:r>
            <w:proofErr w:type="gramEnd"/>
            <w:r w:rsidRPr="00DC2B53">
              <w:t xml:space="preserve"> обучающимся с ОВЗ:</w:t>
            </w:r>
          </w:p>
          <w:p w:rsidR="00F71C1B" w:rsidRPr="00DC2B53" w:rsidRDefault="00F71C1B" w:rsidP="00E07671">
            <w:r w:rsidRPr="00DC2B53">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F71C1B" w:rsidRPr="00DC2B53" w:rsidRDefault="00F71C1B" w:rsidP="00E07671">
            <w:proofErr w:type="gramStart"/>
            <w:r w:rsidRPr="00DC2B53">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F71C1B" w:rsidRPr="00DC2B53" w:rsidRDefault="00F71C1B" w:rsidP="00E07671">
            <w:r w:rsidRPr="00DC2B53">
              <w:t>в) Электронная библиотечная система издательства «</w:t>
            </w:r>
            <w:proofErr w:type="spellStart"/>
            <w:r w:rsidRPr="00DC2B53">
              <w:t>Юрайт</w:t>
            </w:r>
            <w:proofErr w:type="spellEnd"/>
            <w:r w:rsidRPr="00DC2B53">
              <w:t xml:space="preserve">» (версия сайта для </w:t>
            </w:r>
            <w:proofErr w:type="gramStart"/>
            <w:r w:rsidRPr="00DC2B53">
              <w:t>слабовидящих</w:t>
            </w:r>
            <w:proofErr w:type="gramEnd"/>
            <w:r w:rsidRPr="00DC2B53">
              <w:t>; увел</w:t>
            </w:r>
            <w:r w:rsidR="000E66CD">
              <w:t>ичение масштаба текста до 300%</w:t>
            </w:r>
            <w:bookmarkStart w:id="0" w:name="_GoBack"/>
            <w:bookmarkEnd w:id="0"/>
            <w:r w:rsidRPr="00DC2B53">
              <w:t>)</w:t>
            </w:r>
          </w:p>
          <w:p w:rsidR="00F71C1B" w:rsidRPr="00DC2B53" w:rsidRDefault="00F71C1B" w:rsidP="00E07671">
            <w:r w:rsidRPr="00DC2B53">
              <w:t xml:space="preserve">г) Электронно-библиотечная система </w:t>
            </w:r>
            <w:proofErr w:type="spellStart"/>
            <w:r w:rsidRPr="00DC2B53">
              <w:t>IPRBooks</w:t>
            </w:r>
            <w:proofErr w:type="spellEnd"/>
            <w:r w:rsidRPr="00DC2B53">
              <w:t xml:space="preserve"> (версия сайта для </w:t>
            </w:r>
            <w:proofErr w:type="gramStart"/>
            <w:r w:rsidRPr="00DC2B53">
              <w:t>слабовидящих</w:t>
            </w:r>
            <w:proofErr w:type="gramEnd"/>
            <w:r w:rsidRPr="00DC2B53">
              <w:t xml:space="preserve">; </w:t>
            </w:r>
            <w:proofErr w:type="spellStart"/>
            <w:r w:rsidRPr="00DC2B53">
              <w:t>IPRbooks</w:t>
            </w:r>
            <w:proofErr w:type="spellEnd"/>
            <w:r w:rsidRPr="00DC2B53">
              <w:t xml:space="preserve"> </w:t>
            </w:r>
            <w:proofErr w:type="spellStart"/>
            <w:r w:rsidRPr="00DC2B53">
              <w:t>Reader</w:t>
            </w:r>
            <w:proofErr w:type="spellEnd"/>
            <w:r w:rsidRPr="00DC2B53">
              <w:t xml:space="preserve"> – эксклюзивный адаптивный </w:t>
            </w:r>
            <w:proofErr w:type="spellStart"/>
            <w:r w:rsidRPr="00DC2B53">
              <w:t>ридер</w:t>
            </w:r>
            <w:proofErr w:type="spellEnd"/>
            <w:r w:rsidRPr="00DC2B53">
              <w:t xml:space="preserve">; программа </w:t>
            </w:r>
            <w:proofErr w:type="spellStart"/>
            <w:r w:rsidRPr="00DC2B53">
              <w:t>невизуального</w:t>
            </w:r>
            <w:proofErr w:type="spellEnd"/>
            <w:r w:rsidRPr="00DC2B53">
              <w:t xml:space="preserve"> доступа к информации </w:t>
            </w:r>
            <w:proofErr w:type="spellStart"/>
            <w:r w:rsidRPr="00DC2B53">
              <w:t>IPRbooks</w:t>
            </w:r>
            <w:proofErr w:type="spellEnd"/>
            <w:r w:rsidRPr="00DC2B53">
              <w:t xml:space="preserve"> </w:t>
            </w:r>
            <w:proofErr w:type="spellStart"/>
            <w:r w:rsidRPr="00DC2B53">
              <w:t>WV-Reader</w:t>
            </w:r>
            <w:proofErr w:type="spellEnd"/>
            <w:r w:rsidRPr="00DC2B53">
              <w:t xml:space="preserve">; коллекция </w:t>
            </w:r>
            <w:proofErr w:type="spellStart"/>
            <w:r w:rsidRPr="00DC2B53">
              <w:t>аудиоизданий</w:t>
            </w:r>
            <w:proofErr w:type="spellEnd"/>
            <w:r w:rsidRPr="00DC2B53">
              <w:t>, 353 звучащие книги; возможность увеличения громкости звука)</w:t>
            </w:r>
          </w:p>
        </w:tc>
      </w:tr>
      <w:tr w:rsidR="00F82CF5" w:rsidRPr="00DC2B53" w:rsidTr="00E07671">
        <w:tc>
          <w:tcPr>
            <w:tcW w:w="817" w:type="dxa"/>
          </w:tcPr>
          <w:p w:rsidR="00F82CF5" w:rsidRPr="00DC2B53" w:rsidRDefault="00F82CF5" w:rsidP="009940D0">
            <w:pPr>
              <w:pStyle w:val="ConsPlusNonformat"/>
              <w:widowControl/>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w:t>
            </w:r>
          </w:p>
        </w:tc>
        <w:tc>
          <w:tcPr>
            <w:tcW w:w="4111" w:type="dxa"/>
          </w:tcPr>
          <w:p w:rsidR="00F82CF5" w:rsidRDefault="00F82CF5" w:rsidP="009940D0">
            <w:pPr>
              <w:rPr>
                <w:rFonts w:eastAsia="Arial"/>
                <w:lang w:eastAsia="ar-SA"/>
              </w:rPr>
            </w:pPr>
            <w:r>
              <w:rPr>
                <w:color w:val="000000"/>
              </w:rPr>
              <w:t xml:space="preserve">Наличие </w:t>
            </w:r>
            <w:r w:rsidRPr="00DB1C61">
              <w:rPr>
                <w:color w:val="000000"/>
              </w:rPr>
              <w:t>учебн</w:t>
            </w:r>
            <w:r>
              <w:rPr>
                <w:color w:val="000000"/>
              </w:rPr>
              <w:t>ого</w:t>
            </w:r>
            <w:r w:rsidRPr="00DB1C61">
              <w:rPr>
                <w:color w:val="000000"/>
              </w:rPr>
              <w:t xml:space="preserve"> центра для инвалидов и лиц с ОВЗ</w:t>
            </w:r>
          </w:p>
        </w:tc>
        <w:tc>
          <w:tcPr>
            <w:tcW w:w="10915" w:type="dxa"/>
            <w:vAlign w:val="center"/>
          </w:tcPr>
          <w:p w:rsidR="00F82CF5" w:rsidRPr="000606DD" w:rsidRDefault="00F82CF5" w:rsidP="00F82CF5">
            <w:pPr>
              <w:shd w:val="clear" w:color="auto" w:fill="FFFFFF"/>
              <w:jc w:val="both"/>
              <w:rPr>
                <w:color w:val="000000"/>
              </w:rPr>
            </w:pPr>
            <w:r>
              <w:rPr>
                <w:color w:val="000000"/>
              </w:rPr>
              <w:t>Учебны</w:t>
            </w:r>
            <w:r>
              <w:rPr>
                <w:color w:val="000000"/>
              </w:rPr>
              <w:t>й</w:t>
            </w:r>
            <w:r>
              <w:rPr>
                <w:color w:val="000000"/>
              </w:rPr>
              <w:t xml:space="preserve"> центр для лиц с ОВЗ наход</w:t>
            </w:r>
            <w:r>
              <w:rPr>
                <w:color w:val="000000"/>
              </w:rPr>
              <w:t>и</w:t>
            </w:r>
            <w:r>
              <w:rPr>
                <w:color w:val="000000"/>
              </w:rPr>
              <w:t xml:space="preserve">тся в </w:t>
            </w:r>
            <w:r w:rsidRPr="00DB1C61">
              <w:rPr>
                <w:color w:val="000000"/>
              </w:rPr>
              <w:t>корпус</w:t>
            </w:r>
            <w:r>
              <w:rPr>
                <w:color w:val="000000"/>
              </w:rPr>
              <w:t>е</w:t>
            </w:r>
            <w:r>
              <w:rPr>
                <w:color w:val="000000"/>
              </w:rPr>
              <w:t xml:space="preserve"> </w:t>
            </w:r>
            <w:r>
              <w:rPr>
                <w:color w:val="000000"/>
              </w:rPr>
              <w:t>Б</w:t>
            </w:r>
            <w:r>
              <w:rPr>
                <w:color w:val="000000"/>
              </w:rPr>
              <w:t>. Он</w:t>
            </w:r>
            <w:r w:rsidRPr="00DB1C61">
              <w:rPr>
                <w:color w:val="000000"/>
              </w:rPr>
              <w:t xml:space="preserve"> оснащен  с</w:t>
            </w:r>
            <w:r w:rsidRPr="00383A3F">
              <w:rPr>
                <w:color w:val="000000"/>
              </w:rPr>
              <w:t>пециальны</w:t>
            </w:r>
            <w:r>
              <w:rPr>
                <w:color w:val="000000"/>
              </w:rPr>
              <w:t>ми</w:t>
            </w:r>
            <w:r w:rsidRPr="00383A3F">
              <w:rPr>
                <w:color w:val="000000"/>
              </w:rPr>
              <w:t xml:space="preserve"> технически</w:t>
            </w:r>
            <w:r>
              <w:rPr>
                <w:color w:val="000000"/>
              </w:rPr>
              <w:t>ми</w:t>
            </w:r>
            <w:r w:rsidRPr="00383A3F">
              <w:rPr>
                <w:color w:val="000000"/>
              </w:rPr>
              <w:t xml:space="preserve"> средства</w:t>
            </w:r>
            <w:r>
              <w:rPr>
                <w:color w:val="000000"/>
              </w:rPr>
              <w:t xml:space="preserve">ми для лиц с нарушением слуха, зрения и </w:t>
            </w:r>
            <w:proofErr w:type="spellStart"/>
            <w:r>
              <w:rPr>
                <w:color w:val="000000"/>
              </w:rPr>
              <w:t>оппорно-двигательного</w:t>
            </w:r>
            <w:proofErr w:type="spellEnd"/>
            <w:r>
              <w:rPr>
                <w:color w:val="000000"/>
              </w:rPr>
              <w:t xml:space="preserve"> аппарата</w:t>
            </w:r>
            <w:r w:rsidRPr="00383A3F">
              <w:rPr>
                <w:color w:val="000000"/>
              </w:rPr>
              <w:t xml:space="preserve">: индукционные петли, </w:t>
            </w:r>
            <w:r>
              <w:rPr>
                <w:color w:val="000000"/>
              </w:rPr>
              <w:t xml:space="preserve">дисплей, компьютер, клавиатура, </w:t>
            </w:r>
            <w:r w:rsidRPr="00383A3F">
              <w:rPr>
                <w:color w:val="000000"/>
              </w:rPr>
              <w:t>принтер с использованием системы Брайля</w:t>
            </w:r>
            <w:r>
              <w:rPr>
                <w:color w:val="000000"/>
              </w:rPr>
              <w:t>, электронный увеличитель, ч</w:t>
            </w:r>
            <w:r w:rsidRPr="00DB1C61">
              <w:rPr>
                <w:color w:val="000000"/>
              </w:rPr>
              <w:t xml:space="preserve">итающая машина «Сара» для чтения плоскостных текстов, книг, </w:t>
            </w:r>
            <w:r w:rsidRPr="00383A3F">
              <w:rPr>
                <w:color w:val="000000"/>
              </w:rPr>
              <w:t xml:space="preserve"> </w:t>
            </w:r>
            <w:r w:rsidRPr="00DB1C61">
              <w:rPr>
                <w:color w:val="000000"/>
              </w:rPr>
              <w:t xml:space="preserve">Коммуникативная система «Диалог», колонки, </w:t>
            </w:r>
            <w:proofErr w:type="spellStart"/>
            <w:r w:rsidRPr="00DB1C61">
              <w:rPr>
                <w:color w:val="000000"/>
              </w:rPr>
              <w:t>тифлоплеер</w:t>
            </w:r>
            <w:proofErr w:type="spellEnd"/>
            <w:r w:rsidRPr="00DB1C61">
              <w:rPr>
                <w:color w:val="000000"/>
              </w:rPr>
              <w:t xml:space="preserve">, компьютерный контрастный </w:t>
            </w:r>
            <w:proofErr w:type="spellStart"/>
            <w:r w:rsidRPr="00DB1C61">
              <w:rPr>
                <w:color w:val="000000"/>
              </w:rPr>
              <w:t>джостик</w:t>
            </w:r>
            <w:proofErr w:type="spellEnd"/>
            <w:r w:rsidRPr="00DB1C61">
              <w:rPr>
                <w:color w:val="000000"/>
              </w:rPr>
              <w:t xml:space="preserve">, диктофон </w:t>
            </w:r>
            <w:r w:rsidRPr="00383A3F">
              <w:rPr>
                <w:color w:val="000000"/>
              </w:rPr>
              <w:t xml:space="preserve">и др. </w:t>
            </w:r>
          </w:p>
        </w:tc>
      </w:tr>
      <w:tr w:rsidR="00F82CF5" w:rsidRPr="00DC2B53" w:rsidTr="00E07671">
        <w:tc>
          <w:tcPr>
            <w:tcW w:w="817" w:type="dxa"/>
          </w:tcPr>
          <w:p w:rsidR="00F82CF5" w:rsidRDefault="00F82CF5" w:rsidP="009940D0">
            <w:pPr>
              <w:pStyle w:val="ConsPlusNonformat"/>
              <w:widowControl/>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xml:space="preserve">. </w:t>
            </w:r>
          </w:p>
        </w:tc>
        <w:tc>
          <w:tcPr>
            <w:tcW w:w="4111" w:type="dxa"/>
          </w:tcPr>
          <w:p w:rsidR="00F82CF5" w:rsidRPr="00DB1C61" w:rsidRDefault="00F82CF5" w:rsidP="009940D0">
            <w:pPr>
              <w:shd w:val="clear" w:color="auto" w:fill="FFFFFF"/>
              <w:jc w:val="both"/>
              <w:rPr>
                <w:color w:val="000000"/>
              </w:rPr>
            </w:pPr>
            <w:r>
              <w:rPr>
                <w:color w:val="000000"/>
              </w:rPr>
              <w:t xml:space="preserve">Для проведения адаптивной </w:t>
            </w:r>
            <w:r>
              <w:rPr>
                <w:color w:val="000000"/>
              </w:rPr>
              <w:lastRenderedPageBreak/>
              <w:t xml:space="preserve">физической культуры для лиц с инвалидностью и ОВЗ имеются: </w:t>
            </w:r>
          </w:p>
          <w:p w:rsidR="00F82CF5" w:rsidRDefault="00F82CF5" w:rsidP="009940D0">
            <w:pPr>
              <w:rPr>
                <w:rFonts w:eastAsia="Arial"/>
                <w:lang w:eastAsia="ar-SA"/>
              </w:rPr>
            </w:pPr>
          </w:p>
        </w:tc>
        <w:tc>
          <w:tcPr>
            <w:tcW w:w="10915" w:type="dxa"/>
            <w:vAlign w:val="center"/>
          </w:tcPr>
          <w:p w:rsidR="00F82CF5" w:rsidRPr="00DB1C61" w:rsidRDefault="00F82CF5" w:rsidP="009940D0">
            <w:pPr>
              <w:shd w:val="clear" w:color="auto" w:fill="FFFFFF"/>
              <w:jc w:val="both"/>
              <w:rPr>
                <w:color w:val="000000"/>
              </w:rPr>
            </w:pPr>
            <w:proofErr w:type="gramStart"/>
            <w:r>
              <w:rPr>
                <w:color w:val="000000"/>
              </w:rPr>
              <w:lastRenderedPageBreak/>
              <w:t>Для проведения адаптивной физической культуры для лиц с инвалидностью и ОВЗ имеются: ш</w:t>
            </w:r>
            <w:r w:rsidRPr="006E0C5D">
              <w:rPr>
                <w:bCs/>
                <w:color w:val="111111"/>
                <w:spacing w:val="4"/>
                <w:shd w:val="clear" w:color="auto" w:fill="FFFFFF"/>
              </w:rPr>
              <w:t xml:space="preserve">ашки </w:t>
            </w:r>
            <w:r w:rsidRPr="006E0C5D">
              <w:rPr>
                <w:bCs/>
                <w:color w:val="111111"/>
                <w:spacing w:val="4"/>
                <w:shd w:val="clear" w:color="auto" w:fill="FFFFFF"/>
              </w:rPr>
              <w:lastRenderedPageBreak/>
              <w:t>64-клеточные</w:t>
            </w:r>
            <w:r>
              <w:rPr>
                <w:bCs/>
                <w:color w:val="111111"/>
                <w:spacing w:val="4"/>
                <w:shd w:val="clear" w:color="auto" w:fill="FFFFFF"/>
              </w:rPr>
              <w:t>, стандартные шашки</w:t>
            </w:r>
            <w:r w:rsidRPr="006E0C5D">
              <w:rPr>
                <w:bCs/>
                <w:color w:val="111111"/>
                <w:spacing w:val="4"/>
                <w:shd w:val="clear" w:color="auto" w:fill="FFFFFF"/>
              </w:rPr>
              <w:t xml:space="preserve"> для незрячих спортсменов</w:t>
            </w:r>
            <w:r>
              <w:rPr>
                <w:bCs/>
                <w:color w:val="111111"/>
                <w:spacing w:val="4"/>
                <w:shd w:val="clear" w:color="auto" w:fill="FFFFFF"/>
              </w:rPr>
              <w:t>, ш</w:t>
            </w:r>
            <w:r>
              <w:t xml:space="preserve">ахматы для незрячих, Мячи звенящие: футбольные, баскетбольные, волейбольные, </w:t>
            </w:r>
            <w:r w:rsidRPr="003A12EB">
              <w:rPr>
                <w:color w:val="333333"/>
              </w:rPr>
              <w:t xml:space="preserve">для </w:t>
            </w:r>
            <w:proofErr w:type="spellStart"/>
            <w:r w:rsidRPr="003A12EB">
              <w:rPr>
                <w:color w:val="333333"/>
              </w:rPr>
              <w:t>голбола</w:t>
            </w:r>
            <w:proofErr w:type="spellEnd"/>
            <w:r w:rsidRPr="003A12EB">
              <w:rPr>
                <w:color w:val="333333"/>
              </w:rPr>
              <w:t xml:space="preserve"> звенящий</w:t>
            </w:r>
            <w:r>
              <w:rPr>
                <w:color w:val="333333"/>
              </w:rPr>
              <w:t xml:space="preserve">, </w:t>
            </w:r>
            <w:r>
              <w:t>т</w:t>
            </w:r>
            <w:r w:rsidRPr="00AD7E0D">
              <w:rPr>
                <w:color w:val="303030"/>
                <w:shd w:val="clear" w:color="auto" w:fill="FFFFFF"/>
              </w:rPr>
              <w:t>актильное домино для незрячих и слабовидящих</w:t>
            </w:r>
            <w:r>
              <w:rPr>
                <w:color w:val="303030"/>
                <w:shd w:val="clear" w:color="auto" w:fill="FFFFFF"/>
              </w:rPr>
              <w:t xml:space="preserve">, </w:t>
            </w:r>
            <w:r>
              <w:rPr>
                <w:color w:val="333333"/>
              </w:rPr>
              <w:t>н</w:t>
            </w:r>
            <w:r>
              <w:t xml:space="preserve">астольный теннис для слепых </w:t>
            </w:r>
            <w:proofErr w:type="spellStart"/>
            <w:r>
              <w:t>шоудаун</w:t>
            </w:r>
            <w:proofErr w:type="spellEnd"/>
            <w:r>
              <w:t xml:space="preserve"> (стол, ракетки, мячи).</w:t>
            </w:r>
            <w:proofErr w:type="gramEnd"/>
          </w:p>
          <w:p w:rsidR="00F82CF5" w:rsidRPr="00DC2B53" w:rsidRDefault="00F82CF5" w:rsidP="009940D0">
            <w:pPr>
              <w:pStyle w:val="af7"/>
              <w:shd w:val="clear" w:color="auto" w:fill="FFFFFF"/>
              <w:tabs>
                <w:tab w:val="left" w:pos="317"/>
              </w:tabs>
              <w:ind w:left="34"/>
              <w:jc w:val="both"/>
            </w:pPr>
          </w:p>
        </w:tc>
      </w:tr>
    </w:tbl>
    <w:p w:rsidR="00F71C1B" w:rsidRPr="00DC2B53" w:rsidRDefault="00F71C1B" w:rsidP="00616993">
      <w:pPr>
        <w:ind w:left="708" w:firstLine="1"/>
        <w:jc w:val="center"/>
      </w:pPr>
    </w:p>
    <w:p w:rsidR="00727302" w:rsidRPr="00DC2B53" w:rsidRDefault="00727302" w:rsidP="00727302">
      <w:pPr>
        <w:pStyle w:val="ConsPlusNonformat"/>
        <w:keepNext/>
        <w:keepLines/>
        <w:widowControl/>
        <w:jc w:val="both"/>
        <w:rPr>
          <w:rFonts w:ascii="Times New Roman" w:hAnsi="Times New Roman" w:cs="Times New Roman"/>
          <w:sz w:val="24"/>
          <w:szCs w:val="24"/>
        </w:rPr>
      </w:pPr>
    </w:p>
    <w:p w:rsidR="00727302" w:rsidRPr="00DC2B53" w:rsidRDefault="00727302" w:rsidP="00727302">
      <w:pPr>
        <w:pStyle w:val="ConsPlusNonformat"/>
        <w:keepNext/>
        <w:keepLines/>
        <w:widowControl/>
        <w:jc w:val="both"/>
        <w:rPr>
          <w:rFonts w:ascii="Times New Roman" w:hAnsi="Times New Roman" w:cs="Times New Roman"/>
          <w:sz w:val="24"/>
          <w:szCs w:val="24"/>
        </w:rPr>
      </w:pPr>
    </w:p>
    <w:p w:rsidR="00296A2A" w:rsidRPr="00DC2B53" w:rsidRDefault="00296A2A" w:rsidP="00296A2A">
      <w:pPr>
        <w:spacing w:after="200" w:line="276" w:lineRule="auto"/>
      </w:pPr>
    </w:p>
    <w:sectPr w:rsidR="00296A2A" w:rsidRPr="00DC2B53" w:rsidSect="0012689D">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228" w:rsidRDefault="00712228" w:rsidP="00D74329">
      <w:r>
        <w:separator/>
      </w:r>
    </w:p>
  </w:endnote>
  <w:endnote w:type="continuationSeparator" w:id="0">
    <w:p w:rsidR="00712228" w:rsidRDefault="00712228" w:rsidP="00D74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228" w:rsidRDefault="00712228" w:rsidP="00D74329">
      <w:r>
        <w:separator/>
      </w:r>
    </w:p>
  </w:footnote>
  <w:footnote w:type="continuationSeparator" w:id="0">
    <w:p w:rsidR="00712228" w:rsidRDefault="00712228" w:rsidP="00D74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707A"/>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1571335"/>
    <w:multiLevelType w:val="hybridMultilevel"/>
    <w:tmpl w:val="FF1C7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35702"/>
    <w:multiLevelType w:val="hybridMultilevel"/>
    <w:tmpl w:val="5D226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B16E0"/>
    <w:multiLevelType w:val="hybridMultilevel"/>
    <w:tmpl w:val="74AE9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65B33"/>
    <w:multiLevelType w:val="hybridMultilevel"/>
    <w:tmpl w:val="190E964C"/>
    <w:lvl w:ilvl="0" w:tplc="538A36E2">
      <w:numFmt w:val="bullet"/>
      <w:pStyle w:val="a"/>
      <w:lvlText w:val="-"/>
      <w:lvlJc w:val="left"/>
      <w:pPr>
        <w:tabs>
          <w:tab w:val="num" w:pos="360"/>
        </w:tabs>
        <w:ind w:left="207" w:hanging="207"/>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87406F5"/>
    <w:multiLevelType w:val="hybridMultilevel"/>
    <w:tmpl w:val="01067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7468F"/>
    <w:multiLevelType w:val="hybridMultilevel"/>
    <w:tmpl w:val="815AF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27DA6"/>
    <w:multiLevelType w:val="hybridMultilevel"/>
    <w:tmpl w:val="6D7C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8A3CA4"/>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32819E7"/>
    <w:multiLevelType w:val="hybridMultilevel"/>
    <w:tmpl w:val="C73A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237A4F"/>
    <w:multiLevelType w:val="hybridMultilevel"/>
    <w:tmpl w:val="E3189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06703"/>
    <w:multiLevelType w:val="hybridMultilevel"/>
    <w:tmpl w:val="B386B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35099C"/>
    <w:multiLevelType w:val="hybridMultilevel"/>
    <w:tmpl w:val="ACEA0D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554F50"/>
    <w:multiLevelType w:val="hybridMultilevel"/>
    <w:tmpl w:val="C8B4317E"/>
    <w:lvl w:ilvl="0" w:tplc="49FCAF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06665"/>
    <w:multiLevelType w:val="hybridMultilevel"/>
    <w:tmpl w:val="B8867618"/>
    <w:lvl w:ilvl="0" w:tplc="2A0EC414">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6823F2"/>
    <w:multiLevelType w:val="hybridMultilevel"/>
    <w:tmpl w:val="69A2C20A"/>
    <w:lvl w:ilvl="0" w:tplc="7AEADCE8">
      <w:start w:val="1"/>
      <w:numFmt w:val="bullet"/>
      <w:lvlText w:val=""/>
      <w:lvlJc w:val="left"/>
      <w:pPr>
        <w:tabs>
          <w:tab w:val="num" w:pos="720"/>
        </w:tabs>
        <w:ind w:left="720" w:hanging="360"/>
      </w:pPr>
      <w:rPr>
        <w:rFonts w:ascii="Wingdings 2" w:hAnsi="Wingdings 2" w:hint="default"/>
      </w:rPr>
    </w:lvl>
    <w:lvl w:ilvl="1" w:tplc="5FF49B7E" w:tentative="1">
      <w:start w:val="1"/>
      <w:numFmt w:val="bullet"/>
      <w:lvlText w:val=""/>
      <w:lvlJc w:val="left"/>
      <w:pPr>
        <w:tabs>
          <w:tab w:val="num" w:pos="1440"/>
        </w:tabs>
        <w:ind w:left="1440" w:hanging="360"/>
      </w:pPr>
      <w:rPr>
        <w:rFonts w:ascii="Wingdings 2" w:hAnsi="Wingdings 2" w:hint="default"/>
      </w:rPr>
    </w:lvl>
    <w:lvl w:ilvl="2" w:tplc="B84488FA" w:tentative="1">
      <w:start w:val="1"/>
      <w:numFmt w:val="bullet"/>
      <w:lvlText w:val=""/>
      <w:lvlJc w:val="left"/>
      <w:pPr>
        <w:tabs>
          <w:tab w:val="num" w:pos="2160"/>
        </w:tabs>
        <w:ind w:left="2160" w:hanging="360"/>
      </w:pPr>
      <w:rPr>
        <w:rFonts w:ascii="Wingdings 2" w:hAnsi="Wingdings 2" w:hint="default"/>
      </w:rPr>
    </w:lvl>
    <w:lvl w:ilvl="3" w:tplc="6D26BCA2" w:tentative="1">
      <w:start w:val="1"/>
      <w:numFmt w:val="bullet"/>
      <w:lvlText w:val=""/>
      <w:lvlJc w:val="left"/>
      <w:pPr>
        <w:tabs>
          <w:tab w:val="num" w:pos="2880"/>
        </w:tabs>
        <w:ind w:left="2880" w:hanging="360"/>
      </w:pPr>
      <w:rPr>
        <w:rFonts w:ascii="Wingdings 2" w:hAnsi="Wingdings 2" w:hint="default"/>
      </w:rPr>
    </w:lvl>
    <w:lvl w:ilvl="4" w:tplc="14123B20" w:tentative="1">
      <w:start w:val="1"/>
      <w:numFmt w:val="bullet"/>
      <w:lvlText w:val=""/>
      <w:lvlJc w:val="left"/>
      <w:pPr>
        <w:tabs>
          <w:tab w:val="num" w:pos="3600"/>
        </w:tabs>
        <w:ind w:left="3600" w:hanging="360"/>
      </w:pPr>
      <w:rPr>
        <w:rFonts w:ascii="Wingdings 2" w:hAnsi="Wingdings 2" w:hint="default"/>
      </w:rPr>
    </w:lvl>
    <w:lvl w:ilvl="5" w:tplc="BAE8E858" w:tentative="1">
      <w:start w:val="1"/>
      <w:numFmt w:val="bullet"/>
      <w:lvlText w:val=""/>
      <w:lvlJc w:val="left"/>
      <w:pPr>
        <w:tabs>
          <w:tab w:val="num" w:pos="4320"/>
        </w:tabs>
        <w:ind w:left="4320" w:hanging="360"/>
      </w:pPr>
      <w:rPr>
        <w:rFonts w:ascii="Wingdings 2" w:hAnsi="Wingdings 2" w:hint="default"/>
      </w:rPr>
    </w:lvl>
    <w:lvl w:ilvl="6" w:tplc="01F8BFD8" w:tentative="1">
      <w:start w:val="1"/>
      <w:numFmt w:val="bullet"/>
      <w:lvlText w:val=""/>
      <w:lvlJc w:val="left"/>
      <w:pPr>
        <w:tabs>
          <w:tab w:val="num" w:pos="5040"/>
        </w:tabs>
        <w:ind w:left="5040" w:hanging="360"/>
      </w:pPr>
      <w:rPr>
        <w:rFonts w:ascii="Wingdings 2" w:hAnsi="Wingdings 2" w:hint="default"/>
      </w:rPr>
    </w:lvl>
    <w:lvl w:ilvl="7" w:tplc="7B249A02" w:tentative="1">
      <w:start w:val="1"/>
      <w:numFmt w:val="bullet"/>
      <w:lvlText w:val=""/>
      <w:lvlJc w:val="left"/>
      <w:pPr>
        <w:tabs>
          <w:tab w:val="num" w:pos="5760"/>
        </w:tabs>
        <w:ind w:left="5760" w:hanging="360"/>
      </w:pPr>
      <w:rPr>
        <w:rFonts w:ascii="Wingdings 2" w:hAnsi="Wingdings 2" w:hint="default"/>
      </w:rPr>
    </w:lvl>
    <w:lvl w:ilvl="8" w:tplc="E7E0F9CA" w:tentative="1">
      <w:start w:val="1"/>
      <w:numFmt w:val="bullet"/>
      <w:lvlText w:val=""/>
      <w:lvlJc w:val="left"/>
      <w:pPr>
        <w:tabs>
          <w:tab w:val="num" w:pos="6480"/>
        </w:tabs>
        <w:ind w:left="6480" w:hanging="360"/>
      </w:pPr>
      <w:rPr>
        <w:rFonts w:ascii="Wingdings 2" w:hAnsi="Wingdings 2" w:hint="default"/>
      </w:rPr>
    </w:lvl>
  </w:abstractNum>
  <w:abstractNum w:abstractNumId="16">
    <w:nsid w:val="276463C6"/>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2E3B430B"/>
    <w:multiLevelType w:val="hybridMultilevel"/>
    <w:tmpl w:val="92BCD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4246F"/>
    <w:multiLevelType w:val="hybridMultilevel"/>
    <w:tmpl w:val="D846B808"/>
    <w:lvl w:ilvl="0" w:tplc="15ACE53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6B3D09"/>
    <w:multiLevelType w:val="hybridMultilevel"/>
    <w:tmpl w:val="A210CE24"/>
    <w:lvl w:ilvl="0" w:tplc="187A5C1A">
      <w:start w:val="1"/>
      <w:numFmt w:val="bullet"/>
      <w:pStyle w:val="3"/>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47269A"/>
    <w:multiLevelType w:val="hybridMultilevel"/>
    <w:tmpl w:val="B9C4337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38F54D86"/>
    <w:multiLevelType w:val="hybridMultilevel"/>
    <w:tmpl w:val="85406DC6"/>
    <w:lvl w:ilvl="0" w:tplc="6CC657B6">
      <w:numFmt w:val="bullet"/>
      <w:pStyle w:val="a0"/>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06F2A52"/>
    <w:multiLevelType w:val="hybridMultilevel"/>
    <w:tmpl w:val="861C52FA"/>
    <w:lvl w:ilvl="0" w:tplc="3328E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494842"/>
    <w:multiLevelType w:val="hybridMultilevel"/>
    <w:tmpl w:val="2972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DF3536"/>
    <w:multiLevelType w:val="hybridMultilevel"/>
    <w:tmpl w:val="147AF882"/>
    <w:lvl w:ilvl="0" w:tplc="C38C7EF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3A37AF"/>
    <w:multiLevelType w:val="hybridMultilevel"/>
    <w:tmpl w:val="E57C7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5F79C5"/>
    <w:multiLevelType w:val="hybridMultilevel"/>
    <w:tmpl w:val="9932B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3F4E4B"/>
    <w:multiLevelType w:val="hybridMultilevel"/>
    <w:tmpl w:val="D0E69BBA"/>
    <w:lvl w:ilvl="0" w:tplc="420C51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733035"/>
    <w:multiLevelType w:val="hybridMultilevel"/>
    <w:tmpl w:val="214A7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AE6583"/>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5A1B091A"/>
    <w:multiLevelType w:val="hybridMultilevel"/>
    <w:tmpl w:val="9D6E0A26"/>
    <w:lvl w:ilvl="0" w:tplc="AF18BA16">
      <w:start w:val="1"/>
      <w:numFmt w:val="bullet"/>
      <w:lvlText w:val=""/>
      <w:lvlJc w:val="left"/>
      <w:pPr>
        <w:tabs>
          <w:tab w:val="num" w:pos="720"/>
        </w:tabs>
        <w:ind w:left="720" w:hanging="360"/>
      </w:pPr>
      <w:rPr>
        <w:rFonts w:ascii="Wingdings 2" w:hAnsi="Wingdings 2" w:hint="default"/>
      </w:rPr>
    </w:lvl>
    <w:lvl w:ilvl="1" w:tplc="91DE69FC" w:tentative="1">
      <w:start w:val="1"/>
      <w:numFmt w:val="bullet"/>
      <w:lvlText w:val=""/>
      <w:lvlJc w:val="left"/>
      <w:pPr>
        <w:tabs>
          <w:tab w:val="num" w:pos="1440"/>
        </w:tabs>
        <w:ind w:left="1440" w:hanging="360"/>
      </w:pPr>
      <w:rPr>
        <w:rFonts w:ascii="Wingdings 2" w:hAnsi="Wingdings 2" w:hint="default"/>
      </w:rPr>
    </w:lvl>
    <w:lvl w:ilvl="2" w:tplc="5DE0F64A" w:tentative="1">
      <w:start w:val="1"/>
      <w:numFmt w:val="bullet"/>
      <w:lvlText w:val=""/>
      <w:lvlJc w:val="left"/>
      <w:pPr>
        <w:tabs>
          <w:tab w:val="num" w:pos="2160"/>
        </w:tabs>
        <w:ind w:left="2160" w:hanging="360"/>
      </w:pPr>
      <w:rPr>
        <w:rFonts w:ascii="Wingdings 2" w:hAnsi="Wingdings 2" w:hint="default"/>
      </w:rPr>
    </w:lvl>
    <w:lvl w:ilvl="3" w:tplc="FEC8E298" w:tentative="1">
      <w:start w:val="1"/>
      <w:numFmt w:val="bullet"/>
      <w:lvlText w:val=""/>
      <w:lvlJc w:val="left"/>
      <w:pPr>
        <w:tabs>
          <w:tab w:val="num" w:pos="2880"/>
        </w:tabs>
        <w:ind w:left="2880" w:hanging="360"/>
      </w:pPr>
      <w:rPr>
        <w:rFonts w:ascii="Wingdings 2" w:hAnsi="Wingdings 2" w:hint="default"/>
      </w:rPr>
    </w:lvl>
    <w:lvl w:ilvl="4" w:tplc="6CF80900" w:tentative="1">
      <w:start w:val="1"/>
      <w:numFmt w:val="bullet"/>
      <w:lvlText w:val=""/>
      <w:lvlJc w:val="left"/>
      <w:pPr>
        <w:tabs>
          <w:tab w:val="num" w:pos="3600"/>
        </w:tabs>
        <w:ind w:left="3600" w:hanging="360"/>
      </w:pPr>
      <w:rPr>
        <w:rFonts w:ascii="Wingdings 2" w:hAnsi="Wingdings 2" w:hint="default"/>
      </w:rPr>
    </w:lvl>
    <w:lvl w:ilvl="5" w:tplc="812614B0" w:tentative="1">
      <w:start w:val="1"/>
      <w:numFmt w:val="bullet"/>
      <w:lvlText w:val=""/>
      <w:lvlJc w:val="left"/>
      <w:pPr>
        <w:tabs>
          <w:tab w:val="num" w:pos="4320"/>
        </w:tabs>
        <w:ind w:left="4320" w:hanging="360"/>
      </w:pPr>
      <w:rPr>
        <w:rFonts w:ascii="Wingdings 2" w:hAnsi="Wingdings 2" w:hint="default"/>
      </w:rPr>
    </w:lvl>
    <w:lvl w:ilvl="6" w:tplc="2880FE84" w:tentative="1">
      <w:start w:val="1"/>
      <w:numFmt w:val="bullet"/>
      <w:lvlText w:val=""/>
      <w:lvlJc w:val="left"/>
      <w:pPr>
        <w:tabs>
          <w:tab w:val="num" w:pos="5040"/>
        </w:tabs>
        <w:ind w:left="5040" w:hanging="360"/>
      </w:pPr>
      <w:rPr>
        <w:rFonts w:ascii="Wingdings 2" w:hAnsi="Wingdings 2" w:hint="default"/>
      </w:rPr>
    </w:lvl>
    <w:lvl w:ilvl="7" w:tplc="D6DEB3B6" w:tentative="1">
      <w:start w:val="1"/>
      <w:numFmt w:val="bullet"/>
      <w:lvlText w:val=""/>
      <w:lvlJc w:val="left"/>
      <w:pPr>
        <w:tabs>
          <w:tab w:val="num" w:pos="5760"/>
        </w:tabs>
        <w:ind w:left="5760" w:hanging="360"/>
      </w:pPr>
      <w:rPr>
        <w:rFonts w:ascii="Wingdings 2" w:hAnsi="Wingdings 2" w:hint="default"/>
      </w:rPr>
    </w:lvl>
    <w:lvl w:ilvl="8" w:tplc="FB8610A4" w:tentative="1">
      <w:start w:val="1"/>
      <w:numFmt w:val="bullet"/>
      <w:lvlText w:val=""/>
      <w:lvlJc w:val="left"/>
      <w:pPr>
        <w:tabs>
          <w:tab w:val="num" w:pos="6480"/>
        </w:tabs>
        <w:ind w:left="6480" w:hanging="360"/>
      </w:pPr>
      <w:rPr>
        <w:rFonts w:ascii="Wingdings 2" w:hAnsi="Wingdings 2" w:hint="default"/>
      </w:rPr>
    </w:lvl>
  </w:abstractNum>
  <w:abstractNum w:abstractNumId="31">
    <w:nsid w:val="60B00EED"/>
    <w:multiLevelType w:val="hybridMultilevel"/>
    <w:tmpl w:val="9BA81EF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1455DB"/>
    <w:multiLevelType w:val="hybridMultilevel"/>
    <w:tmpl w:val="FE00D202"/>
    <w:lvl w:ilvl="0" w:tplc="6CC657B6">
      <w:numFmt w:val="bullet"/>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2BB784A"/>
    <w:multiLevelType w:val="hybridMultilevel"/>
    <w:tmpl w:val="EE5AA9D0"/>
    <w:lvl w:ilvl="0" w:tplc="BD9A4B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BF17B6"/>
    <w:multiLevelType w:val="hybridMultilevel"/>
    <w:tmpl w:val="9048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B655A"/>
    <w:multiLevelType w:val="hybridMultilevel"/>
    <w:tmpl w:val="A7A26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2D7B94"/>
    <w:multiLevelType w:val="hybridMultilevel"/>
    <w:tmpl w:val="6F185178"/>
    <w:lvl w:ilvl="0" w:tplc="E3722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CE1DB2"/>
    <w:multiLevelType w:val="hybridMultilevel"/>
    <w:tmpl w:val="C74669C0"/>
    <w:lvl w:ilvl="0" w:tplc="2EC83A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4035D0"/>
    <w:multiLevelType w:val="hybridMultilevel"/>
    <w:tmpl w:val="58A87DB6"/>
    <w:lvl w:ilvl="0" w:tplc="1B4EC9D4">
      <w:start w:val="1"/>
      <w:numFmt w:val="bullet"/>
      <w:lvlText w:val=""/>
      <w:lvlJc w:val="left"/>
      <w:pPr>
        <w:tabs>
          <w:tab w:val="num" w:pos="720"/>
        </w:tabs>
        <w:ind w:left="720" w:hanging="360"/>
      </w:pPr>
      <w:rPr>
        <w:rFonts w:ascii="Wingdings 2" w:hAnsi="Wingdings 2" w:hint="default"/>
      </w:rPr>
    </w:lvl>
    <w:lvl w:ilvl="1" w:tplc="66CC3C42" w:tentative="1">
      <w:start w:val="1"/>
      <w:numFmt w:val="bullet"/>
      <w:lvlText w:val=""/>
      <w:lvlJc w:val="left"/>
      <w:pPr>
        <w:tabs>
          <w:tab w:val="num" w:pos="1440"/>
        </w:tabs>
        <w:ind w:left="1440" w:hanging="360"/>
      </w:pPr>
      <w:rPr>
        <w:rFonts w:ascii="Wingdings 2" w:hAnsi="Wingdings 2" w:hint="default"/>
      </w:rPr>
    </w:lvl>
    <w:lvl w:ilvl="2" w:tplc="111A6108" w:tentative="1">
      <w:start w:val="1"/>
      <w:numFmt w:val="bullet"/>
      <w:lvlText w:val=""/>
      <w:lvlJc w:val="left"/>
      <w:pPr>
        <w:tabs>
          <w:tab w:val="num" w:pos="2160"/>
        </w:tabs>
        <w:ind w:left="2160" w:hanging="360"/>
      </w:pPr>
      <w:rPr>
        <w:rFonts w:ascii="Wingdings 2" w:hAnsi="Wingdings 2" w:hint="default"/>
      </w:rPr>
    </w:lvl>
    <w:lvl w:ilvl="3" w:tplc="DFFC6924" w:tentative="1">
      <w:start w:val="1"/>
      <w:numFmt w:val="bullet"/>
      <w:lvlText w:val=""/>
      <w:lvlJc w:val="left"/>
      <w:pPr>
        <w:tabs>
          <w:tab w:val="num" w:pos="2880"/>
        </w:tabs>
        <w:ind w:left="2880" w:hanging="360"/>
      </w:pPr>
      <w:rPr>
        <w:rFonts w:ascii="Wingdings 2" w:hAnsi="Wingdings 2" w:hint="default"/>
      </w:rPr>
    </w:lvl>
    <w:lvl w:ilvl="4" w:tplc="119291A8" w:tentative="1">
      <w:start w:val="1"/>
      <w:numFmt w:val="bullet"/>
      <w:lvlText w:val=""/>
      <w:lvlJc w:val="left"/>
      <w:pPr>
        <w:tabs>
          <w:tab w:val="num" w:pos="3600"/>
        </w:tabs>
        <w:ind w:left="3600" w:hanging="360"/>
      </w:pPr>
      <w:rPr>
        <w:rFonts w:ascii="Wingdings 2" w:hAnsi="Wingdings 2" w:hint="default"/>
      </w:rPr>
    </w:lvl>
    <w:lvl w:ilvl="5" w:tplc="7F5A41FE" w:tentative="1">
      <w:start w:val="1"/>
      <w:numFmt w:val="bullet"/>
      <w:lvlText w:val=""/>
      <w:lvlJc w:val="left"/>
      <w:pPr>
        <w:tabs>
          <w:tab w:val="num" w:pos="4320"/>
        </w:tabs>
        <w:ind w:left="4320" w:hanging="360"/>
      </w:pPr>
      <w:rPr>
        <w:rFonts w:ascii="Wingdings 2" w:hAnsi="Wingdings 2" w:hint="default"/>
      </w:rPr>
    </w:lvl>
    <w:lvl w:ilvl="6" w:tplc="15FA7760" w:tentative="1">
      <w:start w:val="1"/>
      <w:numFmt w:val="bullet"/>
      <w:lvlText w:val=""/>
      <w:lvlJc w:val="left"/>
      <w:pPr>
        <w:tabs>
          <w:tab w:val="num" w:pos="5040"/>
        </w:tabs>
        <w:ind w:left="5040" w:hanging="360"/>
      </w:pPr>
      <w:rPr>
        <w:rFonts w:ascii="Wingdings 2" w:hAnsi="Wingdings 2" w:hint="default"/>
      </w:rPr>
    </w:lvl>
    <w:lvl w:ilvl="7" w:tplc="19AEADFE" w:tentative="1">
      <w:start w:val="1"/>
      <w:numFmt w:val="bullet"/>
      <w:lvlText w:val=""/>
      <w:lvlJc w:val="left"/>
      <w:pPr>
        <w:tabs>
          <w:tab w:val="num" w:pos="5760"/>
        </w:tabs>
        <w:ind w:left="5760" w:hanging="360"/>
      </w:pPr>
      <w:rPr>
        <w:rFonts w:ascii="Wingdings 2" w:hAnsi="Wingdings 2" w:hint="default"/>
      </w:rPr>
    </w:lvl>
    <w:lvl w:ilvl="8" w:tplc="582868CC" w:tentative="1">
      <w:start w:val="1"/>
      <w:numFmt w:val="bullet"/>
      <w:lvlText w:val=""/>
      <w:lvlJc w:val="left"/>
      <w:pPr>
        <w:tabs>
          <w:tab w:val="num" w:pos="6480"/>
        </w:tabs>
        <w:ind w:left="6480" w:hanging="360"/>
      </w:pPr>
      <w:rPr>
        <w:rFonts w:ascii="Wingdings 2" w:hAnsi="Wingdings 2" w:hint="default"/>
      </w:rPr>
    </w:lvl>
  </w:abstractNum>
  <w:abstractNum w:abstractNumId="39">
    <w:nsid w:val="6F584379"/>
    <w:multiLevelType w:val="hybridMultilevel"/>
    <w:tmpl w:val="61602122"/>
    <w:lvl w:ilvl="0" w:tplc="840667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F86133"/>
    <w:multiLevelType w:val="hybridMultilevel"/>
    <w:tmpl w:val="6D7C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161C0A"/>
    <w:multiLevelType w:val="hybridMultilevel"/>
    <w:tmpl w:val="B46C1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6A4147"/>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nsid w:val="7C133DC7"/>
    <w:multiLevelType w:val="hybridMultilevel"/>
    <w:tmpl w:val="67CA130E"/>
    <w:lvl w:ilvl="0" w:tplc="9D647E0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548D4"/>
    <w:multiLevelType w:val="hybridMultilevel"/>
    <w:tmpl w:val="57A49418"/>
    <w:lvl w:ilvl="0" w:tplc="ADA666B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5D5F94"/>
    <w:multiLevelType w:val="hybridMultilevel"/>
    <w:tmpl w:val="10B2D1D4"/>
    <w:lvl w:ilvl="0" w:tplc="3524F3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A8145D"/>
    <w:multiLevelType w:val="hybridMultilevel"/>
    <w:tmpl w:val="A7A26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9A4C13"/>
    <w:multiLevelType w:val="hybridMultilevel"/>
    <w:tmpl w:val="55B44E7C"/>
    <w:lvl w:ilvl="0" w:tplc="489E5E20">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2"/>
  </w:num>
  <w:num w:numId="2">
    <w:abstractNumId w:val="47"/>
  </w:num>
  <w:num w:numId="3">
    <w:abstractNumId w:val="17"/>
  </w:num>
  <w:num w:numId="4">
    <w:abstractNumId w:val="22"/>
  </w:num>
  <w:num w:numId="5">
    <w:abstractNumId w:val="36"/>
  </w:num>
  <w:num w:numId="6">
    <w:abstractNumId w:val="5"/>
  </w:num>
  <w:num w:numId="7">
    <w:abstractNumId w:val="2"/>
  </w:num>
  <w:num w:numId="8">
    <w:abstractNumId w:val="35"/>
  </w:num>
  <w:num w:numId="9">
    <w:abstractNumId w:val="1"/>
  </w:num>
  <w:num w:numId="10">
    <w:abstractNumId w:val="23"/>
  </w:num>
  <w:num w:numId="11">
    <w:abstractNumId w:val="46"/>
  </w:num>
  <w:num w:numId="12">
    <w:abstractNumId w:val="34"/>
  </w:num>
  <w:num w:numId="13">
    <w:abstractNumId w:val="14"/>
  </w:num>
  <w:num w:numId="14">
    <w:abstractNumId w:val="4"/>
  </w:num>
  <w:num w:numId="15">
    <w:abstractNumId w:val="21"/>
  </w:num>
  <w:num w:numId="16">
    <w:abstractNumId w:val="3"/>
  </w:num>
  <w:num w:numId="17">
    <w:abstractNumId w:val="40"/>
  </w:num>
  <w:num w:numId="18">
    <w:abstractNumId w:val="7"/>
  </w:num>
  <w:num w:numId="19">
    <w:abstractNumId w:val="12"/>
  </w:num>
  <w:num w:numId="20">
    <w:abstractNumId w:val="37"/>
  </w:num>
  <w:num w:numId="21">
    <w:abstractNumId w:val="33"/>
  </w:num>
  <w:num w:numId="22">
    <w:abstractNumId w:val="42"/>
  </w:num>
  <w:num w:numId="23">
    <w:abstractNumId w:val="19"/>
  </w:num>
  <w:num w:numId="24">
    <w:abstractNumId w:val="8"/>
  </w:num>
  <w:num w:numId="25">
    <w:abstractNumId w:val="13"/>
  </w:num>
  <w:num w:numId="26">
    <w:abstractNumId w:val="16"/>
  </w:num>
  <w:num w:numId="27">
    <w:abstractNumId w:val="39"/>
  </w:num>
  <w:num w:numId="28">
    <w:abstractNumId w:val="0"/>
  </w:num>
  <w:num w:numId="29">
    <w:abstractNumId w:val="20"/>
  </w:num>
  <w:num w:numId="30">
    <w:abstractNumId w:val="24"/>
  </w:num>
  <w:num w:numId="31">
    <w:abstractNumId w:val="43"/>
  </w:num>
  <w:num w:numId="32">
    <w:abstractNumId w:val="18"/>
  </w:num>
  <w:num w:numId="33">
    <w:abstractNumId w:val="45"/>
  </w:num>
  <w:num w:numId="34">
    <w:abstractNumId w:val="44"/>
  </w:num>
  <w:num w:numId="35">
    <w:abstractNumId w:val="27"/>
  </w:num>
  <w:num w:numId="36">
    <w:abstractNumId w:val="31"/>
  </w:num>
  <w:num w:numId="37">
    <w:abstractNumId w:val="11"/>
  </w:num>
  <w:num w:numId="38">
    <w:abstractNumId w:val="28"/>
  </w:num>
  <w:num w:numId="39">
    <w:abstractNumId w:val="30"/>
  </w:num>
  <w:num w:numId="40">
    <w:abstractNumId w:val="38"/>
  </w:num>
  <w:num w:numId="41">
    <w:abstractNumId w:val="15"/>
  </w:num>
  <w:num w:numId="42">
    <w:abstractNumId w:val="10"/>
  </w:num>
  <w:num w:numId="43">
    <w:abstractNumId w:val="9"/>
  </w:num>
  <w:num w:numId="44">
    <w:abstractNumId w:val="26"/>
  </w:num>
  <w:num w:numId="45">
    <w:abstractNumId w:val="6"/>
  </w:num>
  <w:num w:numId="46">
    <w:abstractNumId w:val="41"/>
  </w:num>
  <w:num w:numId="47">
    <w:abstractNumId w:val="25"/>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26C5"/>
    <w:rsid w:val="00001ED1"/>
    <w:rsid w:val="00002C09"/>
    <w:rsid w:val="000053F7"/>
    <w:rsid w:val="00012237"/>
    <w:rsid w:val="00024962"/>
    <w:rsid w:val="00024A15"/>
    <w:rsid w:val="00027D5F"/>
    <w:rsid w:val="00032C9C"/>
    <w:rsid w:val="00035E74"/>
    <w:rsid w:val="000427DE"/>
    <w:rsid w:val="000606DD"/>
    <w:rsid w:val="00062506"/>
    <w:rsid w:val="00064F25"/>
    <w:rsid w:val="00070A60"/>
    <w:rsid w:val="00091BEF"/>
    <w:rsid w:val="00096A95"/>
    <w:rsid w:val="000B68F0"/>
    <w:rsid w:val="000C77B1"/>
    <w:rsid w:val="000E1308"/>
    <w:rsid w:val="000E66CD"/>
    <w:rsid w:val="000F6286"/>
    <w:rsid w:val="000F7449"/>
    <w:rsid w:val="00100161"/>
    <w:rsid w:val="00101FCF"/>
    <w:rsid w:val="001063F4"/>
    <w:rsid w:val="001125B9"/>
    <w:rsid w:val="001212FF"/>
    <w:rsid w:val="00124FDC"/>
    <w:rsid w:val="0012689D"/>
    <w:rsid w:val="0013240F"/>
    <w:rsid w:val="001430B4"/>
    <w:rsid w:val="00174802"/>
    <w:rsid w:val="00182DA2"/>
    <w:rsid w:val="00186FA3"/>
    <w:rsid w:val="00193B1C"/>
    <w:rsid w:val="00194288"/>
    <w:rsid w:val="001B74F9"/>
    <w:rsid w:val="001E0595"/>
    <w:rsid w:val="001E097E"/>
    <w:rsid w:val="001E70B1"/>
    <w:rsid w:val="00200067"/>
    <w:rsid w:val="00213EB0"/>
    <w:rsid w:val="00217DF7"/>
    <w:rsid w:val="0025603D"/>
    <w:rsid w:val="00256FE1"/>
    <w:rsid w:val="00267AA6"/>
    <w:rsid w:val="0027001F"/>
    <w:rsid w:val="00275B74"/>
    <w:rsid w:val="00281675"/>
    <w:rsid w:val="00286BCB"/>
    <w:rsid w:val="00290F03"/>
    <w:rsid w:val="00296A2A"/>
    <w:rsid w:val="002A4054"/>
    <w:rsid w:val="002C0D84"/>
    <w:rsid w:val="002E5D5C"/>
    <w:rsid w:val="002F5326"/>
    <w:rsid w:val="003058F2"/>
    <w:rsid w:val="0032415E"/>
    <w:rsid w:val="00325161"/>
    <w:rsid w:val="003256FE"/>
    <w:rsid w:val="00346862"/>
    <w:rsid w:val="00356CA4"/>
    <w:rsid w:val="0035765A"/>
    <w:rsid w:val="0036109D"/>
    <w:rsid w:val="00365F42"/>
    <w:rsid w:val="00371751"/>
    <w:rsid w:val="00377192"/>
    <w:rsid w:val="00384ECA"/>
    <w:rsid w:val="00390E2C"/>
    <w:rsid w:val="0039151F"/>
    <w:rsid w:val="0039190B"/>
    <w:rsid w:val="00393A03"/>
    <w:rsid w:val="003A08AF"/>
    <w:rsid w:val="003C032B"/>
    <w:rsid w:val="003F2AA2"/>
    <w:rsid w:val="00410F2C"/>
    <w:rsid w:val="00454B5A"/>
    <w:rsid w:val="00455680"/>
    <w:rsid w:val="00456C39"/>
    <w:rsid w:val="00460165"/>
    <w:rsid w:val="00470E2E"/>
    <w:rsid w:val="004714DD"/>
    <w:rsid w:val="00471E20"/>
    <w:rsid w:val="00485A56"/>
    <w:rsid w:val="00491D6A"/>
    <w:rsid w:val="004929DD"/>
    <w:rsid w:val="004957F1"/>
    <w:rsid w:val="004C43F6"/>
    <w:rsid w:val="004D6B0E"/>
    <w:rsid w:val="004F376E"/>
    <w:rsid w:val="00505D21"/>
    <w:rsid w:val="00511E98"/>
    <w:rsid w:val="00513ACB"/>
    <w:rsid w:val="00521588"/>
    <w:rsid w:val="00523FFB"/>
    <w:rsid w:val="00532022"/>
    <w:rsid w:val="005343A8"/>
    <w:rsid w:val="005405A7"/>
    <w:rsid w:val="00542DB9"/>
    <w:rsid w:val="005432B6"/>
    <w:rsid w:val="005565BE"/>
    <w:rsid w:val="00560906"/>
    <w:rsid w:val="00565E52"/>
    <w:rsid w:val="005819B7"/>
    <w:rsid w:val="00590A78"/>
    <w:rsid w:val="005A3B1B"/>
    <w:rsid w:val="005A40A3"/>
    <w:rsid w:val="005E226D"/>
    <w:rsid w:val="005E59FD"/>
    <w:rsid w:val="005F39FD"/>
    <w:rsid w:val="00600D9A"/>
    <w:rsid w:val="00602C5F"/>
    <w:rsid w:val="00616993"/>
    <w:rsid w:val="006268F0"/>
    <w:rsid w:val="0064290A"/>
    <w:rsid w:val="006708E4"/>
    <w:rsid w:val="00671D16"/>
    <w:rsid w:val="006904F7"/>
    <w:rsid w:val="006A00C0"/>
    <w:rsid w:val="006B2D5A"/>
    <w:rsid w:val="006D1198"/>
    <w:rsid w:val="006D243A"/>
    <w:rsid w:val="006D281F"/>
    <w:rsid w:val="006D28BE"/>
    <w:rsid w:val="006D64D8"/>
    <w:rsid w:val="006E5AA4"/>
    <w:rsid w:val="00700541"/>
    <w:rsid w:val="0070480B"/>
    <w:rsid w:val="00707607"/>
    <w:rsid w:val="00712228"/>
    <w:rsid w:val="00727302"/>
    <w:rsid w:val="00730736"/>
    <w:rsid w:val="00735B42"/>
    <w:rsid w:val="00744A6E"/>
    <w:rsid w:val="00755411"/>
    <w:rsid w:val="00756309"/>
    <w:rsid w:val="00782ADF"/>
    <w:rsid w:val="007862EC"/>
    <w:rsid w:val="00796F51"/>
    <w:rsid w:val="007A1071"/>
    <w:rsid w:val="007B1CAA"/>
    <w:rsid w:val="007C3C63"/>
    <w:rsid w:val="007D14AB"/>
    <w:rsid w:val="007F04B9"/>
    <w:rsid w:val="007F179B"/>
    <w:rsid w:val="007F1EF8"/>
    <w:rsid w:val="00801905"/>
    <w:rsid w:val="0081520F"/>
    <w:rsid w:val="00825A7C"/>
    <w:rsid w:val="00830B32"/>
    <w:rsid w:val="00831CEF"/>
    <w:rsid w:val="0084268D"/>
    <w:rsid w:val="00847A22"/>
    <w:rsid w:val="008502C8"/>
    <w:rsid w:val="00852EC8"/>
    <w:rsid w:val="00854C5B"/>
    <w:rsid w:val="0086398E"/>
    <w:rsid w:val="00870C41"/>
    <w:rsid w:val="00871AA5"/>
    <w:rsid w:val="0087614E"/>
    <w:rsid w:val="00876AAF"/>
    <w:rsid w:val="008815E0"/>
    <w:rsid w:val="00881FAB"/>
    <w:rsid w:val="008A5446"/>
    <w:rsid w:val="008B1D51"/>
    <w:rsid w:val="008C5909"/>
    <w:rsid w:val="008C6799"/>
    <w:rsid w:val="008F0CDB"/>
    <w:rsid w:val="008F1A49"/>
    <w:rsid w:val="009219D4"/>
    <w:rsid w:val="00922FBA"/>
    <w:rsid w:val="0092354F"/>
    <w:rsid w:val="00923777"/>
    <w:rsid w:val="00924F0B"/>
    <w:rsid w:val="0093427E"/>
    <w:rsid w:val="00941BBC"/>
    <w:rsid w:val="0095155A"/>
    <w:rsid w:val="00954E8B"/>
    <w:rsid w:val="00980E1D"/>
    <w:rsid w:val="009941EB"/>
    <w:rsid w:val="009A0BFB"/>
    <w:rsid w:val="009C57CB"/>
    <w:rsid w:val="009D1F9A"/>
    <w:rsid w:val="009D3994"/>
    <w:rsid w:val="009D4C62"/>
    <w:rsid w:val="009E359A"/>
    <w:rsid w:val="009F05A5"/>
    <w:rsid w:val="009F7AD7"/>
    <w:rsid w:val="00A00658"/>
    <w:rsid w:val="00A10B3C"/>
    <w:rsid w:val="00A24422"/>
    <w:rsid w:val="00A350A8"/>
    <w:rsid w:val="00A35518"/>
    <w:rsid w:val="00A50CFB"/>
    <w:rsid w:val="00A55BEA"/>
    <w:rsid w:val="00A81975"/>
    <w:rsid w:val="00AA3C74"/>
    <w:rsid w:val="00AB2EDE"/>
    <w:rsid w:val="00AC49E9"/>
    <w:rsid w:val="00AE167A"/>
    <w:rsid w:val="00B01D48"/>
    <w:rsid w:val="00B05982"/>
    <w:rsid w:val="00B26AD1"/>
    <w:rsid w:val="00B34AA7"/>
    <w:rsid w:val="00B54C4C"/>
    <w:rsid w:val="00B56113"/>
    <w:rsid w:val="00B57827"/>
    <w:rsid w:val="00B73901"/>
    <w:rsid w:val="00B86F9D"/>
    <w:rsid w:val="00B96F88"/>
    <w:rsid w:val="00BA0C90"/>
    <w:rsid w:val="00BA15C4"/>
    <w:rsid w:val="00BA3BC2"/>
    <w:rsid w:val="00BC34CA"/>
    <w:rsid w:val="00BD014B"/>
    <w:rsid w:val="00BE1144"/>
    <w:rsid w:val="00BE585E"/>
    <w:rsid w:val="00BF4D17"/>
    <w:rsid w:val="00C01D15"/>
    <w:rsid w:val="00C1352B"/>
    <w:rsid w:val="00C16B39"/>
    <w:rsid w:val="00C22EB0"/>
    <w:rsid w:val="00C30B52"/>
    <w:rsid w:val="00C35968"/>
    <w:rsid w:val="00C429E4"/>
    <w:rsid w:val="00C510F7"/>
    <w:rsid w:val="00C52934"/>
    <w:rsid w:val="00C52955"/>
    <w:rsid w:val="00C66B13"/>
    <w:rsid w:val="00C756D9"/>
    <w:rsid w:val="00C83C70"/>
    <w:rsid w:val="00C90429"/>
    <w:rsid w:val="00C93E34"/>
    <w:rsid w:val="00C96BEB"/>
    <w:rsid w:val="00C97A5F"/>
    <w:rsid w:val="00CC18A0"/>
    <w:rsid w:val="00CE511B"/>
    <w:rsid w:val="00CF5A84"/>
    <w:rsid w:val="00D04BA1"/>
    <w:rsid w:val="00D07050"/>
    <w:rsid w:val="00D35C91"/>
    <w:rsid w:val="00D40411"/>
    <w:rsid w:val="00D412AD"/>
    <w:rsid w:val="00D439B8"/>
    <w:rsid w:val="00D43E29"/>
    <w:rsid w:val="00D540C5"/>
    <w:rsid w:val="00D60EB3"/>
    <w:rsid w:val="00D63CA5"/>
    <w:rsid w:val="00D67055"/>
    <w:rsid w:val="00D677CF"/>
    <w:rsid w:val="00D74329"/>
    <w:rsid w:val="00D9463A"/>
    <w:rsid w:val="00DA2B1E"/>
    <w:rsid w:val="00DA470A"/>
    <w:rsid w:val="00DC2B53"/>
    <w:rsid w:val="00DE207C"/>
    <w:rsid w:val="00DF6008"/>
    <w:rsid w:val="00E05E55"/>
    <w:rsid w:val="00E07671"/>
    <w:rsid w:val="00E10754"/>
    <w:rsid w:val="00E1359C"/>
    <w:rsid w:val="00E21BC3"/>
    <w:rsid w:val="00E279C0"/>
    <w:rsid w:val="00E40C81"/>
    <w:rsid w:val="00E51CCD"/>
    <w:rsid w:val="00E5468E"/>
    <w:rsid w:val="00E54E68"/>
    <w:rsid w:val="00E57DD2"/>
    <w:rsid w:val="00E75974"/>
    <w:rsid w:val="00EE3D77"/>
    <w:rsid w:val="00F00642"/>
    <w:rsid w:val="00F205A8"/>
    <w:rsid w:val="00F3098F"/>
    <w:rsid w:val="00F32EC7"/>
    <w:rsid w:val="00F34DB6"/>
    <w:rsid w:val="00F626C5"/>
    <w:rsid w:val="00F64042"/>
    <w:rsid w:val="00F67804"/>
    <w:rsid w:val="00F71C1B"/>
    <w:rsid w:val="00F8121D"/>
    <w:rsid w:val="00F82CF5"/>
    <w:rsid w:val="00F85BA0"/>
    <w:rsid w:val="00F86C16"/>
    <w:rsid w:val="00F96343"/>
    <w:rsid w:val="00FA236E"/>
    <w:rsid w:val="00FB3314"/>
    <w:rsid w:val="00FB778D"/>
    <w:rsid w:val="00FC3E28"/>
    <w:rsid w:val="00FC66DA"/>
    <w:rsid w:val="00FF2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26C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F626C5"/>
    <w:pPr>
      <w:keepNext/>
      <w:jc w:val="center"/>
      <w:outlineLvl w:val="0"/>
    </w:pPr>
    <w:rPr>
      <w:b/>
      <w:bCs/>
    </w:rPr>
  </w:style>
  <w:style w:type="paragraph" w:styleId="2">
    <w:name w:val="heading 2"/>
    <w:aliases w:val=" Знак14 Знак"/>
    <w:basedOn w:val="a1"/>
    <w:next w:val="a1"/>
    <w:link w:val="20"/>
    <w:qFormat/>
    <w:rsid w:val="00F626C5"/>
    <w:pPr>
      <w:keepNext/>
      <w:spacing w:before="240" w:after="60"/>
      <w:outlineLvl w:val="1"/>
    </w:pPr>
    <w:rPr>
      <w:rFonts w:ascii="Cambria" w:hAnsi="Cambria"/>
      <w:b/>
      <w:bCs/>
      <w:i/>
      <w:iCs/>
      <w:sz w:val="28"/>
      <w:szCs w:val="28"/>
    </w:rPr>
  </w:style>
  <w:style w:type="paragraph" w:styleId="30">
    <w:name w:val="heading 3"/>
    <w:basedOn w:val="a1"/>
    <w:next w:val="a1"/>
    <w:link w:val="31"/>
    <w:uiPriority w:val="99"/>
    <w:qFormat/>
    <w:rsid w:val="00F626C5"/>
    <w:pPr>
      <w:keepNext/>
      <w:ind w:left="1416"/>
      <w:jc w:val="right"/>
      <w:outlineLvl w:val="2"/>
    </w:pPr>
    <w:rPr>
      <w:sz w:val="28"/>
    </w:rPr>
  </w:style>
  <w:style w:type="paragraph" w:styleId="4">
    <w:name w:val="heading 4"/>
    <w:aliases w:val=" Знак13 Знак"/>
    <w:basedOn w:val="a1"/>
    <w:next w:val="a1"/>
    <w:link w:val="40"/>
    <w:qFormat/>
    <w:rsid w:val="00F626C5"/>
    <w:pPr>
      <w:keepNext/>
      <w:jc w:val="right"/>
      <w:outlineLvl w:val="3"/>
    </w:pPr>
    <w:rPr>
      <w:b/>
      <w:bCs/>
      <w:sz w:val="28"/>
    </w:rPr>
  </w:style>
  <w:style w:type="paragraph" w:styleId="5">
    <w:name w:val="heading 5"/>
    <w:aliases w:val=" Знак12 Знак"/>
    <w:basedOn w:val="a1"/>
    <w:next w:val="a1"/>
    <w:link w:val="50"/>
    <w:qFormat/>
    <w:rsid w:val="00F626C5"/>
    <w:pPr>
      <w:keepNext/>
      <w:jc w:val="right"/>
      <w:outlineLvl w:val="4"/>
    </w:pPr>
    <w:rPr>
      <w:sz w:val="28"/>
    </w:rPr>
  </w:style>
  <w:style w:type="paragraph" w:styleId="6">
    <w:name w:val="heading 6"/>
    <w:aliases w:val=" Знак11 Знак"/>
    <w:basedOn w:val="a1"/>
    <w:next w:val="a1"/>
    <w:link w:val="60"/>
    <w:qFormat/>
    <w:rsid w:val="00F626C5"/>
    <w:pPr>
      <w:keepNext/>
      <w:jc w:val="center"/>
      <w:outlineLvl w:val="5"/>
    </w:pPr>
    <w:rPr>
      <w:sz w:val="28"/>
      <w:szCs w:val="28"/>
    </w:rPr>
  </w:style>
  <w:style w:type="paragraph" w:styleId="7">
    <w:name w:val="heading 7"/>
    <w:aliases w:val=" Знак10 Знак"/>
    <w:basedOn w:val="a1"/>
    <w:next w:val="a1"/>
    <w:link w:val="70"/>
    <w:qFormat/>
    <w:rsid w:val="00F626C5"/>
    <w:pPr>
      <w:keepNext/>
      <w:ind w:firstLine="709"/>
      <w:jc w:val="center"/>
      <w:outlineLvl w:val="6"/>
    </w:pPr>
    <w:rPr>
      <w:b/>
      <w:bCs/>
    </w:rPr>
  </w:style>
  <w:style w:type="paragraph" w:styleId="8">
    <w:name w:val="heading 8"/>
    <w:aliases w:val=" Знак9 Знак"/>
    <w:basedOn w:val="a1"/>
    <w:next w:val="a1"/>
    <w:link w:val="80"/>
    <w:qFormat/>
    <w:rsid w:val="00F626C5"/>
    <w:pPr>
      <w:spacing w:before="240" w:after="60"/>
      <w:outlineLvl w:val="7"/>
    </w:pPr>
    <w:rPr>
      <w:rFonts w:ascii="Calibri" w:hAnsi="Calibri"/>
      <w:i/>
      <w:iCs/>
    </w:rPr>
  </w:style>
  <w:style w:type="paragraph" w:styleId="9">
    <w:name w:val="heading 9"/>
    <w:aliases w:val=" Знак8 Знак"/>
    <w:basedOn w:val="a1"/>
    <w:next w:val="a1"/>
    <w:link w:val="90"/>
    <w:qFormat/>
    <w:rsid w:val="00F626C5"/>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626C5"/>
    <w:rPr>
      <w:rFonts w:ascii="Times New Roman" w:eastAsia="Times New Roman" w:hAnsi="Times New Roman" w:cs="Times New Roman"/>
      <w:b/>
      <w:bCs/>
      <w:sz w:val="24"/>
      <w:szCs w:val="24"/>
      <w:lang w:eastAsia="ru-RU"/>
    </w:rPr>
  </w:style>
  <w:style w:type="character" w:customStyle="1" w:styleId="20">
    <w:name w:val="Заголовок 2 Знак"/>
    <w:aliases w:val=" Знак14 Знак Знак1"/>
    <w:basedOn w:val="a2"/>
    <w:link w:val="2"/>
    <w:rsid w:val="00F626C5"/>
    <w:rPr>
      <w:rFonts w:ascii="Cambria" w:eastAsia="Times New Roman" w:hAnsi="Cambria" w:cs="Times New Roman"/>
      <w:b/>
      <w:bCs/>
      <w:i/>
      <w:iCs/>
      <w:sz w:val="28"/>
      <w:szCs w:val="28"/>
      <w:lang w:eastAsia="ru-RU"/>
    </w:rPr>
  </w:style>
  <w:style w:type="character" w:customStyle="1" w:styleId="31">
    <w:name w:val="Заголовок 3 Знак"/>
    <w:basedOn w:val="a2"/>
    <w:link w:val="30"/>
    <w:uiPriority w:val="99"/>
    <w:rsid w:val="00F626C5"/>
    <w:rPr>
      <w:rFonts w:ascii="Times New Roman" w:eastAsia="Times New Roman" w:hAnsi="Times New Roman" w:cs="Times New Roman"/>
      <w:sz w:val="28"/>
      <w:szCs w:val="24"/>
      <w:lang w:eastAsia="ru-RU"/>
    </w:rPr>
  </w:style>
  <w:style w:type="character" w:customStyle="1" w:styleId="40">
    <w:name w:val="Заголовок 4 Знак"/>
    <w:aliases w:val=" Знак13 Знак Знак1"/>
    <w:basedOn w:val="a2"/>
    <w:link w:val="4"/>
    <w:rsid w:val="00F626C5"/>
    <w:rPr>
      <w:rFonts w:ascii="Times New Roman" w:eastAsia="Times New Roman" w:hAnsi="Times New Roman" w:cs="Times New Roman"/>
      <w:b/>
      <w:bCs/>
      <w:sz w:val="28"/>
      <w:szCs w:val="24"/>
      <w:lang w:eastAsia="ru-RU"/>
    </w:rPr>
  </w:style>
  <w:style w:type="character" w:customStyle="1" w:styleId="50">
    <w:name w:val="Заголовок 5 Знак"/>
    <w:aliases w:val=" Знак12 Знак Знак1"/>
    <w:basedOn w:val="a2"/>
    <w:link w:val="5"/>
    <w:rsid w:val="00F626C5"/>
    <w:rPr>
      <w:rFonts w:ascii="Times New Roman" w:eastAsia="Times New Roman" w:hAnsi="Times New Roman" w:cs="Times New Roman"/>
      <w:sz w:val="28"/>
      <w:szCs w:val="24"/>
      <w:lang w:eastAsia="ru-RU"/>
    </w:rPr>
  </w:style>
  <w:style w:type="character" w:customStyle="1" w:styleId="60">
    <w:name w:val="Заголовок 6 Знак"/>
    <w:aliases w:val=" Знак11 Знак Знак1"/>
    <w:basedOn w:val="a2"/>
    <w:link w:val="6"/>
    <w:rsid w:val="00F626C5"/>
    <w:rPr>
      <w:rFonts w:ascii="Times New Roman" w:eastAsia="Times New Roman" w:hAnsi="Times New Roman" w:cs="Times New Roman"/>
      <w:sz w:val="28"/>
      <w:szCs w:val="28"/>
      <w:lang w:eastAsia="ru-RU"/>
    </w:rPr>
  </w:style>
  <w:style w:type="character" w:customStyle="1" w:styleId="70">
    <w:name w:val="Заголовок 7 Знак"/>
    <w:aliases w:val=" Знак10 Знак Знак1"/>
    <w:basedOn w:val="a2"/>
    <w:link w:val="7"/>
    <w:rsid w:val="00F626C5"/>
    <w:rPr>
      <w:rFonts w:ascii="Times New Roman" w:eastAsia="Times New Roman" w:hAnsi="Times New Roman" w:cs="Times New Roman"/>
      <w:b/>
      <w:bCs/>
      <w:sz w:val="24"/>
      <w:szCs w:val="24"/>
      <w:lang w:eastAsia="ru-RU"/>
    </w:rPr>
  </w:style>
  <w:style w:type="character" w:customStyle="1" w:styleId="80">
    <w:name w:val="Заголовок 8 Знак"/>
    <w:aliases w:val=" Знак9 Знак Знак1"/>
    <w:basedOn w:val="a2"/>
    <w:link w:val="8"/>
    <w:rsid w:val="00F626C5"/>
    <w:rPr>
      <w:rFonts w:ascii="Calibri" w:eastAsia="Times New Roman" w:hAnsi="Calibri" w:cs="Times New Roman"/>
      <w:i/>
      <w:iCs/>
      <w:sz w:val="24"/>
      <w:szCs w:val="24"/>
      <w:lang w:eastAsia="ru-RU"/>
    </w:rPr>
  </w:style>
  <w:style w:type="character" w:customStyle="1" w:styleId="90">
    <w:name w:val="Заголовок 9 Знак"/>
    <w:aliases w:val=" Знак8 Знак Знак1"/>
    <w:basedOn w:val="a2"/>
    <w:link w:val="9"/>
    <w:rsid w:val="00F626C5"/>
    <w:rPr>
      <w:rFonts w:ascii="Arial" w:eastAsia="Times New Roman" w:hAnsi="Arial" w:cs="Arial"/>
      <w:lang w:eastAsia="ru-RU"/>
    </w:rPr>
  </w:style>
  <w:style w:type="paragraph" w:styleId="a5">
    <w:name w:val="footer"/>
    <w:aliases w:val="Нижний колонтитул Знак2,Нижний колонтитул Знак Знак1, Знак7 Знак Знак, Знак Знак1 Знак, Знак7 Знак1 Знак Знак,Нижний колонтитул Знак1 Знак,Нижний колонтитул Знак Знак Знак, Знак7 Знак2 Знак, Знак7 Знак1 Знак1, Знак7 Знак3, Знак7 Знак2"/>
    <w:basedOn w:val="a1"/>
    <w:link w:val="a6"/>
    <w:rsid w:val="00F626C5"/>
    <w:pPr>
      <w:tabs>
        <w:tab w:val="center" w:pos="4677"/>
        <w:tab w:val="right" w:pos="9355"/>
      </w:tabs>
    </w:pPr>
  </w:style>
  <w:style w:type="character" w:customStyle="1" w:styleId="a6">
    <w:name w:val="Нижний колонтитул Знак"/>
    <w:aliases w:val="Нижний колонтитул Знак2 Знак,Нижний колонтитул Знак Знак1 Знак, Знак7 Знак Знак Знак, Знак Знак1 Знак Знак, Знак7 Знак1 Знак Знак Знак,Нижний колонтитул Знак1 Знак Знак,Нижний колонтитул Знак Знак Знак Знак, Знак7 Знак2 Знак Знак"/>
    <w:basedOn w:val="a2"/>
    <w:link w:val="a5"/>
    <w:rsid w:val="00F626C5"/>
    <w:rPr>
      <w:rFonts w:ascii="Times New Roman" w:eastAsia="Times New Roman" w:hAnsi="Times New Roman" w:cs="Times New Roman"/>
      <w:sz w:val="24"/>
      <w:szCs w:val="24"/>
      <w:lang w:eastAsia="ru-RU"/>
    </w:rPr>
  </w:style>
  <w:style w:type="paragraph" w:customStyle="1" w:styleId="a7">
    <w:name w:val="абзац"/>
    <w:basedOn w:val="a1"/>
    <w:rsid w:val="00F626C5"/>
    <w:pPr>
      <w:suppressLineNumbers/>
      <w:spacing w:before="120"/>
      <w:ind w:firstLine="567"/>
      <w:jc w:val="both"/>
    </w:pPr>
    <w:rPr>
      <w:rFonts w:ascii="Arial" w:hAnsi="Arial"/>
      <w:szCs w:val="20"/>
    </w:rPr>
  </w:style>
  <w:style w:type="paragraph" w:customStyle="1" w:styleId="a8">
    <w:name w:val="спис"/>
    <w:basedOn w:val="a1"/>
    <w:rsid w:val="00F626C5"/>
    <w:pPr>
      <w:suppressLineNumbers/>
      <w:tabs>
        <w:tab w:val="left" w:pos="851"/>
      </w:tabs>
      <w:spacing w:before="80"/>
      <w:ind w:left="851" w:hanging="284"/>
      <w:jc w:val="both"/>
    </w:pPr>
    <w:rPr>
      <w:rFonts w:ascii="Arial" w:hAnsi="Arial"/>
      <w:szCs w:val="20"/>
    </w:rPr>
  </w:style>
  <w:style w:type="paragraph" w:styleId="a9">
    <w:name w:val="Body Text Indent"/>
    <w:aliases w:val=" Знак5 Знак,Основной текст с отступом Знак Знак, Знак5 Знак Знак"/>
    <w:basedOn w:val="a1"/>
    <w:link w:val="aa"/>
    <w:rsid w:val="00F626C5"/>
    <w:pPr>
      <w:ind w:firstLine="708"/>
    </w:pPr>
  </w:style>
  <w:style w:type="character" w:customStyle="1" w:styleId="aa">
    <w:name w:val="Основной текст с отступом Знак"/>
    <w:aliases w:val=" Знак5 Знак Знак2,Основной текст с отступом Знак Знак Знак1, Знак5 Знак Знак Знак1"/>
    <w:basedOn w:val="a2"/>
    <w:link w:val="a9"/>
    <w:rsid w:val="00F626C5"/>
    <w:rPr>
      <w:rFonts w:ascii="Times New Roman" w:eastAsia="Times New Roman" w:hAnsi="Times New Roman" w:cs="Times New Roman"/>
      <w:sz w:val="24"/>
      <w:szCs w:val="24"/>
      <w:lang w:eastAsia="ru-RU"/>
    </w:rPr>
  </w:style>
  <w:style w:type="paragraph" w:styleId="ab">
    <w:name w:val="Body Text"/>
    <w:aliases w:val=" Знак6 Знак1,Основной текст Знак1 Знак,Основной текст Знак Знак Знак, Знак6 Знак Знак Знак, Знак6 Знак1 Знак,Основной текст Знак1,Основной текст Знак Знак, Знак6 Знак Знак,Основной текст Знак1 Знак1 Знак, Знак6 Знак Знак1 Знак Знак"/>
    <w:basedOn w:val="a1"/>
    <w:link w:val="ac"/>
    <w:rsid w:val="00F626C5"/>
    <w:pPr>
      <w:jc w:val="both"/>
    </w:pPr>
  </w:style>
  <w:style w:type="character" w:customStyle="1" w:styleId="ac">
    <w:name w:val="Основной текст Знак"/>
    <w:aliases w:val=" Знак6 Знак1 Знак2,Основной текст Знак1 Знак Знак1,Основной текст Знак Знак Знак Знак1, Знак6 Знак Знак Знак Знак1, Знак6 Знак1 Знак Знак1,Основной текст Знак1 Знак2,Основной текст Знак Знак Знак2, Знак6 Знак Знак Знак1"/>
    <w:basedOn w:val="a2"/>
    <w:link w:val="ab"/>
    <w:rsid w:val="00F626C5"/>
    <w:rPr>
      <w:rFonts w:ascii="Times New Roman" w:eastAsia="Times New Roman" w:hAnsi="Times New Roman" w:cs="Times New Roman"/>
      <w:sz w:val="24"/>
      <w:szCs w:val="24"/>
      <w:lang w:eastAsia="ru-RU"/>
    </w:rPr>
  </w:style>
  <w:style w:type="character" w:styleId="ad">
    <w:name w:val="page number"/>
    <w:basedOn w:val="a2"/>
    <w:rsid w:val="00F626C5"/>
  </w:style>
  <w:style w:type="character" w:styleId="ae">
    <w:name w:val="line number"/>
    <w:basedOn w:val="a2"/>
    <w:rsid w:val="00F626C5"/>
  </w:style>
  <w:style w:type="paragraph" w:styleId="af">
    <w:name w:val="header"/>
    <w:aliases w:val=" Знак4,Верхний колонтитул Знак1,Верхний колонтитул Знак Знак,Знак4 Знак1 Знак, Знак4 Знак Знак, Знак4 Знак1,Знак4 Знак2,Знак4 Знак Знак,Знак4 Знак1"/>
    <w:basedOn w:val="a1"/>
    <w:link w:val="af0"/>
    <w:rsid w:val="00F626C5"/>
    <w:pPr>
      <w:tabs>
        <w:tab w:val="center" w:pos="4677"/>
        <w:tab w:val="right" w:pos="9355"/>
      </w:tabs>
    </w:pPr>
  </w:style>
  <w:style w:type="character" w:customStyle="1" w:styleId="af0">
    <w:name w:val="Верхний колонтитул Знак"/>
    <w:aliases w:val=" Знак4 Знак,Верхний колонтитул Знак1 Знак,Верхний колонтитул Знак Знак Знак,Знак4 Знак1 Знак Знак, Знак4 Знак Знак Знак, Знак4 Знак1 Знак,Знак4 Знак2 Знак,Знак4 Знак Знак Знак,Знак4 Знак1 Знак1"/>
    <w:basedOn w:val="a2"/>
    <w:link w:val="af"/>
    <w:uiPriority w:val="99"/>
    <w:rsid w:val="00F626C5"/>
    <w:rPr>
      <w:rFonts w:ascii="Times New Roman" w:eastAsia="Times New Roman" w:hAnsi="Times New Roman" w:cs="Times New Roman"/>
      <w:sz w:val="24"/>
      <w:szCs w:val="24"/>
      <w:lang w:eastAsia="ru-RU"/>
    </w:rPr>
  </w:style>
  <w:style w:type="paragraph" w:styleId="21">
    <w:name w:val="Body Text Indent 2"/>
    <w:aliases w:val=" Знак3 Знак"/>
    <w:basedOn w:val="a1"/>
    <w:link w:val="22"/>
    <w:rsid w:val="00F626C5"/>
    <w:pPr>
      <w:ind w:firstLine="708"/>
      <w:jc w:val="both"/>
    </w:pPr>
  </w:style>
  <w:style w:type="character" w:customStyle="1" w:styleId="22">
    <w:name w:val="Основной текст с отступом 2 Знак"/>
    <w:aliases w:val=" Знак3 Знак Знак1"/>
    <w:basedOn w:val="a2"/>
    <w:link w:val="21"/>
    <w:rsid w:val="00F626C5"/>
    <w:rPr>
      <w:rFonts w:ascii="Times New Roman" w:eastAsia="Times New Roman" w:hAnsi="Times New Roman" w:cs="Times New Roman"/>
      <w:sz w:val="24"/>
      <w:szCs w:val="24"/>
      <w:lang w:eastAsia="ru-RU"/>
    </w:rPr>
  </w:style>
  <w:style w:type="paragraph" w:styleId="23">
    <w:name w:val="Body Text 2"/>
    <w:aliases w:val=" Знак1"/>
    <w:basedOn w:val="a1"/>
    <w:link w:val="24"/>
    <w:rsid w:val="00F626C5"/>
    <w:pPr>
      <w:jc w:val="both"/>
    </w:pPr>
    <w:rPr>
      <w:sz w:val="28"/>
    </w:rPr>
  </w:style>
  <w:style w:type="character" w:customStyle="1" w:styleId="24">
    <w:name w:val="Основной текст 2 Знак"/>
    <w:aliases w:val=" Знак1 Знак"/>
    <w:basedOn w:val="a2"/>
    <w:link w:val="23"/>
    <w:rsid w:val="00F626C5"/>
    <w:rPr>
      <w:rFonts w:ascii="Times New Roman" w:eastAsia="Times New Roman" w:hAnsi="Times New Roman" w:cs="Times New Roman"/>
      <w:sz w:val="28"/>
      <w:szCs w:val="24"/>
      <w:lang w:eastAsia="ru-RU"/>
    </w:rPr>
  </w:style>
  <w:style w:type="paragraph" w:styleId="32">
    <w:name w:val="Body Text Indent 3"/>
    <w:aliases w:val=" Знак Знак, Знак Знак1"/>
    <w:basedOn w:val="a1"/>
    <w:link w:val="33"/>
    <w:rsid w:val="00F626C5"/>
    <w:pPr>
      <w:widowControl w:val="0"/>
      <w:tabs>
        <w:tab w:val="left" w:pos="432"/>
        <w:tab w:val="left" w:pos="720"/>
        <w:tab w:val="left" w:pos="1152"/>
      </w:tabs>
      <w:ind w:firstLine="289"/>
    </w:pPr>
    <w:rPr>
      <w:snapToGrid w:val="0"/>
      <w:sz w:val="28"/>
    </w:rPr>
  </w:style>
  <w:style w:type="character" w:customStyle="1" w:styleId="33">
    <w:name w:val="Основной текст с отступом 3 Знак"/>
    <w:aliases w:val=" Знак Знак Знак, Знак Знак1 Знак1"/>
    <w:basedOn w:val="a2"/>
    <w:link w:val="32"/>
    <w:rsid w:val="00F626C5"/>
    <w:rPr>
      <w:rFonts w:ascii="Times New Roman" w:eastAsia="Times New Roman" w:hAnsi="Times New Roman" w:cs="Times New Roman"/>
      <w:snapToGrid w:val="0"/>
      <w:sz w:val="28"/>
      <w:szCs w:val="24"/>
      <w:lang w:eastAsia="ru-RU"/>
    </w:rPr>
  </w:style>
  <w:style w:type="paragraph" w:styleId="34">
    <w:name w:val="Body Text 3"/>
    <w:aliases w:val=" Знак2 Знак"/>
    <w:basedOn w:val="a1"/>
    <w:link w:val="35"/>
    <w:rsid w:val="00F626C5"/>
    <w:pPr>
      <w:jc w:val="center"/>
    </w:pPr>
    <w:rPr>
      <w:b/>
      <w:bCs/>
      <w:sz w:val="28"/>
      <w:szCs w:val="28"/>
    </w:rPr>
  </w:style>
  <w:style w:type="character" w:customStyle="1" w:styleId="35">
    <w:name w:val="Основной текст 3 Знак"/>
    <w:aliases w:val=" Знак2 Знак Знак1"/>
    <w:basedOn w:val="a2"/>
    <w:link w:val="34"/>
    <w:rsid w:val="00F626C5"/>
    <w:rPr>
      <w:rFonts w:ascii="Times New Roman" w:eastAsia="Times New Roman" w:hAnsi="Times New Roman" w:cs="Times New Roman"/>
      <w:b/>
      <w:bCs/>
      <w:sz w:val="28"/>
      <w:szCs w:val="28"/>
      <w:lang w:eastAsia="ru-RU"/>
    </w:rPr>
  </w:style>
  <w:style w:type="paragraph" w:customStyle="1" w:styleId="11">
    <w:name w:val="Обычный1"/>
    <w:rsid w:val="00F626C5"/>
    <w:pPr>
      <w:spacing w:after="0" w:line="240" w:lineRule="auto"/>
      <w:jc w:val="both"/>
    </w:pPr>
    <w:rPr>
      <w:rFonts w:ascii="Times New Roman" w:eastAsia="Times New Roman" w:hAnsi="Times New Roman" w:cs="Times New Roman"/>
      <w:szCs w:val="20"/>
      <w:lang w:eastAsia="ru-RU"/>
    </w:rPr>
  </w:style>
  <w:style w:type="paragraph" w:styleId="af1">
    <w:name w:val="Block Text"/>
    <w:basedOn w:val="a1"/>
    <w:rsid w:val="00F626C5"/>
    <w:pPr>
      <w:ind w:left="113" w:right="113"/>
      <w:jc w:val="center"/>
    </w:pPr>
    <w:rPr>
      <w:color w:val="000000"/>
      <w:sz w:val="20"/>
      <w:szCs w:val="20"/>
    </w:rPr>
  </w:style>
  <w:style w:type="paragraph" w:customStyle="1" w:styleId="25">
    <w:name w:val="Текст 2"/>
    <w:basedOn w:val="a1"/>
    <w:rsid w:val="00F626C5"/>
    <w:pPr>
      <w:spacing w:before="60" w:after="60"/>
      <w:ind w:firstLine="397"/>
      <w:jc w:val="both"/>
    </w:pPr>
    <w:rPr>
      <w:i/>
      <w:snapToGrid w:val="0"/>
      <w:szCs w:val="20"/>
      <w:lang w:eastAsia="en-US"/>
    </w:rPr>
  </w:style>
  <w:style w:type="paragraph" w:styleId="af2">
    <w:name w:val="footnote text"/>
    <w:aliases w:val=" Знак17,Текст сноски-FN,ft"/>
    <w:basedOn w:val="a1"/>
    <w:link w:val="af3"/>
    <w:rsid w:val="00F626C5"/>
    <w:rPr>
      <w:sz w:val="20"/>
      <w:szCs w:val="20"/>
    </w:rPr>
  </w:style>
  <w:style w:type="character" w:customStyle="1" w:styleId="af3">
    <w:name w:val="Текст сноски Знак"/>
    <w:aliases w:val=" Знак17 Знак,Текст сноски-FN Знак1,ft Знак1"/>
    <w:basedOn w:val="a2"/>
    <w:link w:val="af2"/>
    <w:uiPriority w:val="99"/>
    <w:rsid w:val="00F626C5"/>
    <w:rPr>
      <w:rFonts w:ascii="Times New Roman" w:eastAsia="Times New Roman" w:hAnsi="Times New Roman" w:cs="Times New Roman"/>
      <w:sz w:val="20"/>
      <w:szCs w:val="20"/>
      <w:lang w:eastAsia="ru-RU"/>
    </w:rPr>
  </w:style>
  <w:style w:type="character" w:styleId="af4">
    <w:name w:val="footnote reference"/>
    <w:basedOn w:val="a2"/>
    <w:rsid w:val="00F626C5"/>
    <w:rPr>
      <w:vertAlign w:val="superscript"/>
    </w:rPr>
  </w:style>
  <w:style w:type="paragraph" w:customStyle="1" w:styleId="310">
    <w:name w:val="Основной текст с отступом 31"/>
    <w:basedOn w:val="a1"/>
    <w:rsid w:val="00F626C5"/>
    <w:pPr>
      <w:ind w:firstLine="567"/>
      <w:jc w:val="both"/>
    </w:pPr>
    <w:rPr>
      <w:b/>
      <w:sz w:val="26"/>
      <w:szCs w:val="20"/>
    </w:rPr>
  </w:style>
  <w:style w:type="paragraph" w:customStyle="1" w:styleId="12">
    <w:name w:val="загол.1"/>
    <w:basedOn w:val="a1"/>
    <w:rsid w:val="00F626C5"/>
    <w:pPr>
      <w:spacing w:before="800"/>
      <w:jc w:val="right"/>
    </w:pPr>
    <w:rPr>
      <w:rFonts w:ascii="Arial" w:hAnsi="Arial"/>
      <w:sz w:val="32"/>
      <w:szCs w:val="20"/>
    </w:rPr>
  </w:style>
  <w:style w:type="character" w:styleId="af5">
    <w:name w:val="Hyperlink"/>
    <w:basedOn w:val="a2"/>
    <w:rsid w:val="00F626C5"/>
    <w:rPr>
      <w:color w:val="0000FF"/>
      <w:u w:val="single"/>
    </w:rPr>
  </w:style>
  <w:style w:type="table" w:styleId="af6">
    <w:name w:val="Table Grid"/>
    <w:basedOn w:val="a3"/>
    <w:rsid w:val="00F626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F626C5"/>
    <w:pPr>
      <w:widowControl w:val="0"/>
      <w:autoSpaceDE w:val="0"/>
      <w:autoSpaceDN w:val="0"/>
      <w:adjustRightInd w:val="0"/>
      <w:spacing w:line="240" w:lineRule="exact"/>
      <w:ind w:hanging="1954"/>
    </w:pPr>
  </w:style>
  <w:style w:type="paragraph" w:styleId="af7">
    <w:name w:val="List Paragraph"/>
    <w:basedOn w:val="a1"/>
    <w:uiPriority w:val="34"/>
    <w:qFormat/>
    <w:rsid w:val="00F626C5"/>
    <w:pPr>
      <w:ind w:left="720"/>
      <w:contextualSpacing/>
    </w:pPr>
  </w:style>
  <w:style w:type="character" w:customStyle="1" w:styleId="16">
    <w:name w:val="Знак Знак16"/>
    <w:basedOn w:val="a2"/>
    <w:rsid w:val="00F626C5"/>
    <w:rPr>
      <w:rFonts w:ascii="Times New Roman" w:eastAsia="Times New Roman" w:hAnsi="Times New Roman" w:cs="Times New Roman"/>
      <w:b/>
      <w:bCs/>
      <w:i/>
      <w:iCs/>
      <w:sz w:val="24"/>
      <w:szCs w:val="24"/>
      <w:lang w:eastAsia="ru-RU"/>
    </w:rPr>
  </w:style>
  <w:style w:type="character" w:customStyle="1" w:styleId="13">
    <w:name w:val="Знак Знак13"/>
    <w:basedOn w:val="a2"/>
    <w:rsid w:val="00F626C5"/>
    <w:rPr>
      <w:rFonts w:ascii="Times New Roman" w:eastAsia="Times New Roman" w:hAnsi="Times New Roman" w:cs="Times New Roman"/>
      <w:sz w:val="28"/>
      <w:szCs w:val="24"/>
      <w:lang w:eastAsia="ru-RU"/>
    </w:rPr>
  </w:style>
  <w:style w:type="character" w:customStyle="1" w:styleId="81">
    <w:name w:val="Знак Знак8"/>
    <w:basedOn w:val="a2"/>
    <w:rsid w:val="00F626C5"/>
    <w:rPr>
      <w:rFonts w:ascii="Times New Roman" w:eastAsia="Times New Roman" w:hAnsi="Times New Roman" w:cs="Times New Roman"/>
      <w:sz w:val="24"/>
      <w:szCs w:val="24"/>
      <w:lang w:eastAsia="ru-RU"/>
    </w:rPr>
  </w:style>
  <w:style w:type="character" w:customStyle="1" w:styleId="14">
    <w:name w:val="Основной текст с отступом Знак1"/>
    <w:aliases w:val="Основной текст с отступом Знак Знак1, Знак5 Знак Знак1,Основной текст с отступом Знак Знак Знак, Знак5 Знак Знак Знак"/>
    <w:basedOn w:val="a2"/>
    <w:rsid w:val="00F626C5"/>
    <w:rPr>
      <w:sz w:val="24"/>
      <w:szCs w:val="24"/>
      <w:lang w:val="ru-RU" w:eastAsia="ru-RU" w:bidi="ar-SA"/>
    </w:rPr>
  </w:style>
  <w:style w:type="character" w:customStyle="1" w:styleId="26">
    <w:name w:val="Основной текст Знак2"/>
    <w:aliases w:val="Основной текст Знак Знак1, Знак6 Знак1 Знак1,Основной текст Знак1 Знак Знак,Основной текст Знак Знак Знак Знак, Знак6 Знак Знак Знак Знак, Знак6 Знак1 Знак Знак,Основной текст Знак1 Знак1,Основной текст Знак Знак Знак1"/>
    <w:basedOn w:val="a2"/>
    <w:rsid w:val="00F626C5"/>
    <w:rPr>
      <w:sz w:val="24"/>
      <w:szCs w:val="24"/>
      <w:lang w:val="ru-RU" w:eastAsia="ru-RU" w:bidi="ar-SA"/>
    </w:rPr>
  </w:style>
  <w:style w:type="paragraph" w:customStyle="1" w:styleId="27">
    <w:name w:val="Обычный2"/>
    <w:rsid w:val="00F626C5"/>
    <w:pPr>
      <w:spacing w:after="0" w:line="240" w:lineRule="auto"/>
      <w:jc w:val="both"/>
    </w:pPr>
    <w:rPr>
      <w:rFonts w:ascii="Times New Roman" w:eastAsia="Times New Roman" w:hAnsi="Times New Roman" w:cs="Times New Roman"/>
      <w:szCs w:val="20"/>
      <w:lang w:eastAsia="ru-RU"/>
    </w:rPr>
  </w:style>
  <w:style w:type="paragraph" w:customStyle="1" w:styleId="320">
    <w:name w:val="Основной текст с отступом 32"/>
    <w:basedOn w:val="a1"/>
    <w:rsid w:val="00F626C5"/>
    <w:pPr>
      <w:ind w:firstLine="567"/>
      <w:jc w:val="both"/>
    </w:pPr>
    <w:rPr>
      <w:b/>
      <w:sz w:val="26"/>
      <w:szCs w:val="20"/>
    </w:rPr>
  </w:style>
  <w:style w:type="character" w:customStyle="1" w:styleId="apple-style-span">
    <w:name w:val="apple-style-span"/>
    <w:basedOn w:val="a2"/>
    <w:rsid w:val="00F626C5"/>
  </w:style>
  <w:style w:type="paragraph" w:customStyle="1" w:styleId="western">
    <w:name w:val="western"/>
    <w:basedOn w:val="a1"/>
    <w:rsid w:val="00F626C5"/>
    <w:pPr>
      <w:spacing w:before="100" w:beforeAutospacing="1" w:after="100" w:afterAutospacing="1"/>
    </w:pPr>
  </w:style>
  <w:style w:type="character" w:customStyle="1" w:styleId="apple-converted-space">
    <w:name w:val="apple-converted-space"/>
    <w:basedOn w:val="a2"/>
    <w:rsid w:val="00F626C5"/>
  </w:style>
  <w:style w:type="character" w:styleId="af8">
    <w:name w:val="Strong"/>
    <w:basedOn w:val="a2"/>
    <w:qFormat/>
    <w:rsid w:val="00F626C5"/>
    <w:rPr>
      <w:b/>
      <w:bCs/>
    </w:rPr>
  </w:style>
  <w:style w:type="paragraph" w:customStyle="1" w:styleId="FR1">
    <w:name w:val="FR1"/>
    <w:rsid w:val="00F626C5"/>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f9">
    <w:name w:val="Основной текст_"/>
    <w:basedOn w:val="a2"/>
    <w:link w:val="15"/>
    <w:locked/>
    <w:rsid w:val="00F626C5"/>
    <w:rPr>
      <w:sz w:val="27"/>
      <w:szCs w:val="27"/>
      <w:shd w:val="clear" w:color="auto" w:fill="FFFFFF"/>
    </w:rPr>
  </w:style>
  <w:style w:type="paragraph" w:customStyle="1" w:styleId="15">
    <w:name w:val="Основной текст1"/>
    <w:basedOn w:val="a1"/>
    <w:link w:val="af9"/>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6">
    <w:name w:val="Заголовок №3_"/>
    <w:basedOn w:val="a2"/>
    <w:link w:val="37"/>
    <w:locked/>
    <w:rsid w:val="00F626C5"/>
    <w:rPr>
      <w:sz w:val="27"/>
      <w:szCs w:val="27"/>
      <w:shd w:val="clear" w:color="auto" w:fill="FFFFFF"/>
    </w:rPr>
  </w:style>
  <w:style w:type="paragraph" w:customStyle="1" w:styleId="37">
    <w:name w:val="Заголовок №3"/>
    <w:basedOn w:val="a1"/>
    <w:link w:val="36"/>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paragraph" w:customStyle="1" w:styleId="style3">
    <w:name w:val="style3"/>
    <w:basedOn w:val="a1"/>
    <w:rsid w:val="00F626C5"/>
    <w:pPr>
      <w:spacing w:before="100" w:beforeAutospacing="1" w:after="100" w:afterAutospacing="1"/>
    </w:pPr>
  </w:style>
  <w:style w:type="paragraph" w:customStyle="1" w:styleId="Default">
    <w:name w:val="Default"/>
    <w:rsid w:val="00F626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Normal (Web)"/>
    <w:basedOn w:val="a1"/>
    <w:rsid w:val="00F626C5"/>
    <w:pPr>
      <w:spacing w:before="100" w:beforeAutospacing="1" w:after="100" w:afterAutospacing="1"/>
    </w:pPr>
  </w:style>
  <w:style w:type="character" w:styleId="afb">
    <w:name w:val="Emphasis"/>
    <w:basedOn w:val="a2"/>
    <w:qFormat/>
    <w:rsid w:val="00F626C5"/>
    <w:rPr>
      <w:i/>
      <w:iCs/>
    </w:rPr>
  </w:style>
  <w:style w:type="paragraph" w:customStyle="1" w:styleId="ConsPlusNormal">
    <w:name w:val="ConsPlusNormal"/>
    <w:rsid w:val="00F62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endnote text"/>
    <w:aliases w:val=" Знак"/>
    <w:basedOn w:val="a1"/>
    <w:link w:val="afd"/>
    <w:rsid w:val="00F626C5"/>
    <w:pPr>
      <w:overflowPunct w:val="0"/>
      <w:autoSpaceDE w:val="0"/>
      <w:autoSpaceDN w:val="0"/>
      <w:adjustRightInd w:val="0"/>
      <w:textAlignment w:val="baseline"/>
    </w:pPr>
    <w:rPr>
      <w:sz w:val="20"/>
      <w:szCs w:val="20"/>
    </w:rPr>
  </w:style>
  <w:style w:type="character" w:customStyle="1" w:styleId="afd">
    <w:name w:val="Текст концевой сноски Знак"/>
    <w:aliases w:val=" Знак Знак2"/>
    <w:basedOn w:val="a2"/>
    <w:link w:val="afc"/>
    <w:rsid w:val="00F626C5"/>
    <w:rPr>
      <w:rFonts w:ascii="Times New Roman" w:eastAsia="Times New Roman" w:hAnsi="Times New Roman" w:cs="Times New Roman"/>
      <w:sz w:val="20"/>
      <w:szCs w:val="20"/>
      <w:lang w:eastAsia="ru-RU"/>
    </w:rPr>
  </w:style>
  <w:style w:type="paragraph" w:customStyle="1" w:styleId="afe">
    <w:name w:val="Миша"/>
    <w:basedOn w:val="a1"/>
    <w:rsid w:val="00F626C5"/>
    <w:pPr>
      <w:spacing w:line="360" w:lineRule="auto"/>
      <w:ind w:firstLine="567"/>
      <w:jc w:val="both"/>
    </w:pPr>
    <w:rPr>
      <w:sz w:val="28"/>
    </w:rPr>
  </w:style>
  <w:style w:type="character" w:customStyle="1" w:styleId="61">
    <w:name w:val="Знак6 Знак"/>
    <w:basedOn w:val="a2"/>
    <w:rsid w:val="00F626C5"/>
    <w:rPr>
      <w:sz w:val="24"/>
      <w:szCs w:val="24"/>
      <w:lang w:val="ru-RU" w:eastAsia="ru-RU" w:bidi="ar-SA"/>
    </w:rPr>
  </w:style>
  <w:style w:type="character" w:customStyle="1" w:styleId="210">
    <w:name w:val="Заголовок 2 Знак1"/>
    <w:aliases w:val="Заголовок 2 Знак Знак, Знак14 Знак Знак"/>
    <w:basedOn w:val="a2"/>
    <w:rsid w:val="00F626C5"/>
    <w:rPr>
      <w:b/>
      <w:bCs/>
      <w:i/>
      <w:iCs/>
      <w:sz w:val="24"/>
      <w:szCs w:val="24"/>
      <w:lang w:val="ru-RU" w:eastAsia="ru-RU" w:bidi="ar-SA"/>
    </w:rPr>
  </w:style>
  <w:style w:type="character" w:customStyle="1" w:styleId="41">
    <w:name w:val="Заголовок 4 Знак1"/>
    <w:aliases w:val="Заголовок 4 Знак Знак, Знак13 Знак Знак"/>
    <w:basedOn w:val="a2"/>
    <w:rsid w:val="00F626C5"/>
    <w:rPr>
      <w:b/>
      <w:bCs/>
      <w:sz w:val="28"/>
      <w:szCs w:val="24"/>
      <w:lang w:val="ru-RU" w:eastAsia="ru-RU" w:bidi="ar-SA"/>
    </w:rPr>
  </w:style>
  <w:style w:type="character" w:customStyle="1" w:styleId="51">
    <w:name w:val="Заголовок 5 Знак1"/>
    <w:aliases w:val="Заголовок 5 Знак Знак, Знак12 Знак Знак"/>
    <w:basedOn w:val="a2"/>
    <w:rsid w:val="00F626C5"/>
    <w:rPr>
      <w:sz w:val="28"/>
      <w:szCs w:val="24"/>
      <w:lang w:val="ru-RU" w:eastAsia="ru-RU" w:bidi="ar-SA"/>
    </w:rPr>
  </w:style>
  <w:style w:type="character" w:customStyle="1" w:styleId="610">
    <w:name w:val="Заголовок 6 Знак1"/>
    <w:aliases w:val="Заголовок 6 Знак Знак, Знак11 Знак Знак"/>
    <w:basedOn w:val="a2"/>
    <w:rsid w:val="00F626C5"/>
    <w:rPr>
      <w:sz w:val="28"/>
      <w:szCs w:val="28"/>
      <w:lang w:val="ru-RU" w:eastAsia="ru-RU" w:bidi="ar-SA"/>
    </w:rPr>
  </w:style>
  <w:style w:type="character" w:customStyle="1" w:styleId="71">
    <w:name w:val="Заголовок 7 Знак1"/>
    <w:aliases w:val="Заголовок 7 Знак Знак, Знак10 Знак Знак"/>
    <w:basedOn w:val="a2"/>
    <w:rsid w:val="00F626C5"/>
    <w:rPr>
      <w:b/>
      <w:bCs/>
      <w:sz w:val="24"/>
      <w:szCs w:val="24"/>
      <w:lang w:val="ru-RU" w:eastAsia="ru-RU" w:bidi="ar-SA"/>
    </w:rPr>
  </w:style>
  <w:style w:type="character" w:customStyle="1" w:styleId="810">
    <w:name w:val="Заголовок 8 Знак1"/>
    <w:aliases w:val="Заголовок 8 Знак Знак, Знак9 Знак Знак"/>
    <w:basedOn w:val="a2"/>
    <w:rsid w:val="00F626C5"/>
    <w:rPr>
      <w:rFonts w:ascii="Calibri" w:hAnsi="Calibri"/>
      <w:i/>
      <w:iCs/>
      <w:sz w:val="24"/>
      <w:szCs w:val="24"/>
      <w:lang w:val="ru-RU" w:eastAsia="ru-RU" w:bidi="ar-SA"/>
    </w:rPr>
  </w:style>
  <w:style w:type="character" w:customStyle="1" w:styleId="91">
    <w:name w:val="Заголовок 9 Знак1"/>
    <w:aliases w:val="Заголовок 9 Знак Знак, Знак8 Знак Знак"/>
    <w:basedOn w:val="a2"/>
    <w:rsid w:val="00F626C5"/>
    <w:rPr>
      <w:rFonts w:ascii="Arial" w:hAnsi="Arial" w:cs="Arial"/>
      <w:sz w:val="22"/>
      <w:szCs w:val="22"/>
      <w:lang w:val="ru-RU" w:eastAsia="ru-RU" w:bidi="ar-SA"/>
    </w:rPr>
  </w:style>
  <w:style w:type="character" w:customStyle="1" w:styleId="211">
    <w:name w:val="Основной текст с отступом 2 Знак1"/>
    <w:aliases w:val="Основной текст с отступом 2 Знак Знак, Знак3 Знак Знак"/>
    <w:basedOn w:val="a2"/>
    <w:rsid w:val="00F626C5"/>
    <w:rPr>
      <w:sz w:val="24"/>
      <w:szCs w:val="24"/>
      <w:lang w:val="ru-RU" w:eastAsia="ru-RU" w:bidi="ar-SA"/>
    </w:rPr>
  </w:style>
  <w:style w:type="character" w:customStyle="1" w:styleId="212">
    <w:name w:val="Основной текст 2 Знак1"/>
    <w:aliases w:val="Основной текст 2 Знак Знак, Знак1 Знак Знак"/>
    <w:basedOn w:val="a2"/>
    <w:rsid w:val="00F626C5"/>
    <w:rPr>
      <w:sz w:val="28"/>
      <w:szCs w:val="24"/>
      <w:lang w:val="ru-RU" w:eastAsia="ru-RU" w:bidi="ar-SA"/>
    </w:rPr>
  </w:style>
  <w:style w:type="character" w:customStyle="1" w:styleId="311">
    <w:name w:val="Основной текст с отступом 3 Знак1"/>
    <w:aliases w:val="Основной текст с отступом 3 Знак Знак"/>
    <w:basedOn w:val="a2"/>
    <w:rsid w:val="00F626C5"/>
    <w:rPr>
      <w:snapToGrid w:val="0"/>
      <w:sz w:val="28"/>
      <w:szCs w:val="24"/>
      <w:lang w:val="ru-RU" w:eastAsia="ru-RU" w:bidi="ar-SA"/>
    </w:rPr>
  </w:style>
  <w:style w:type="character" w:customStyle="1" w:styleId="312">
    <w:name w:val="Основной текст 3 Знак1"/>
    <w:aliases w:val="Основной текст 3 Знак Знак, Знак2 Знак Знак"/>
    <w:basedOn w:val="a2"/>
    <w:rsid w:val="00F626C5"/>
    <w:rPr>
      <w:sz w:val="16"/>
      <w:szCs w:val="16"/>
      <w:lang w:val="ru-RU" w:eastAsia="ru-RU" w:bidi="ar-SA"/>
    </w:rPr>
  </w:style>
  <w:style w:type="character" w:customStyle="1" w:styleId="aff">
    <w:name w:val="Основной текст_ Знак Знак"/>
    <w:basedOn w:val="a2"/>
    <w:link w:val="aff0"/>
    <w:locked/>
    <w:rsid w:val="00F626C5"/>
    <w:rPr>
      <w:sz w:val="27"/>
      <w:szCs w:val="27"/>
      <w:shd w:val="clear" w:color="auto" w:fill="FFFFFF"/>
    </w:rPr>
  </w:style>
  <w:style w:type="paragraph" w:customStyle="1" w:styleId="aff0">
    <w:name w:val="Основной текст_ Знак"/>
    <w:basedOn w:val="a1"/>
    <w:link w:val="aff"/>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8">
    <w:name w:val="Заголовок №3_ Знак Знак"/>
    <w:basedOn w:val="a2"/>
    <w:link w:val="39"/>
    <w:locked/>
    <w:rsid w:val="00F626C5"/>
    <w:rPr>
      <w:sz w:val="27"/>
      <w:szCs w:val="27"/>
      <w:shd w:val="clear" w:color="auto" w:fill="FFFFFF"/>
    </w:rPr>
  </w:style>
  <w:style w:type="paragraph" w:customStyle="1" w:styleId="39">
    <w:name w:val="Заголовок №3_ Знак"/>
    <w:basedOn w:val="a1"/>
    <w:link w:val="38"/>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character" w:customStyle="1" w:styleId="42">
    <w:name w:val="Знак4 Знак"/>
    <w:basedOn w:val="a2"/>
    <w:rsid w:val="00F626C5"/>
    <w:rPr>
      <w:sz w:val="24"/>
      <w:szCs w:val="24"/>
      <w:lang w:val="ru-RU" w:eastAsia="ru-RU" w:bidi="ar-SA"/>
    </w:rPr>
  </w:style>
  <w:style w:type="character" w:customStyle="1" w:styleId="72">
    <w:name w:val="Знак7 Знак"/>
    <w:basedOn w:val="a2"/>
    <w:rsid w:val="00F626C5"/>
    <w:rPr>
      <w:sz w:val="24"/>
      <w:szCs w:val="24"/>
      <w:lang w:val="ru-RU" w:eastAsia="ru-RU" w:bidi="ar-SA"/>
    </w:rPr>
  </w:style>
  <w:style w:type="paragraph" w:styleId="aff1">
    <w:name w:val="Plain Text"/>
    <w:aliases w:val=" Знак15"/>
    <w:basedOn w:val="a1"/>
    <w:link w:val="aff2"/>
    <w:rsid w:val="00F626C5"/>
    <w:rPr>
      <w:rFonts w:ascii="Courier New" w:hAnsi="Courier New"/>
    </w:rPr>
  </w:style>
  <w:style w:type="character" w:customStyle="1" w:styleId="aff2">
    <w:name w:val="Текст Знак"/>
    <w:aliases w:val=" Знак15 Знак"/>
    <w:basedOn w:val="a2"/>
    <w:link w:val="aff1"/>
    <w:rsid w:val="00F626C5"/>
    <w:rPr>
      <w:rFonts w:ascii="Courier New" w:eastAsia="Times New Roman" w:hAnsi="Courier New" w:cs="Times New Roman"/>
      <w:sz w:val="24"/>
      <w:szCs w:val="24"/>
      <w:lang w:eastAsia="ru-RU"/>
    </w:rPr>
  </w:style>
  <w:style w:type="character" w:customStyle="1" w:styleId="itemtitle">
    <w:name w:val="itemtitle"/>
    <w:basedOn w:val="a2"/>
    <w:rsid w:val="00F626C5"/>
  </w:style>
  <w:style w:type="character" w:customStyle="1" w:styleId="110">
    <w:name w:val="Знак11"/>
    <w:basedOn w:val="a2"/>
    <w:rsid w:val="00F626C5"/>
    <w:rPr>
      <w:rFonts w:ascii="Arial" w:hAnsi="Arial" w:cs="Arial"/>
      <w:b/>
      <w:bCs/>
      <w:kern w:val="32"/>
      <w:sz w:val="32"/>
      <w:szCs w:val="32"/>
      <w:lang w:val="ru-RU" w:eastAsia="ru-RU" w:bidi="ar-SA"/>
    </w:rPr>
  </w:style>
  <w:style w:type="character" w:customStyle="1" w:styleId="t41">
    <w:name w:val="t41"/>
    <w:rsid w:val="00F626C5"/>
    <w:rPr>
      <w:rFonts w:cs="Times New Roman"/>
    </w:rPr>
  </w:style>
  <w:style w:type="paragraph" w:styleId="aff3">
    <w:name w:val="Balloon Text"/>
    <w:basedOn w:val="a1"/>
    <w:link w:val="aff4"/>
    <w:rsid w:val="00F626C5"/>
    <w:pPr>
      <w:widowControl w:val="0"/>
      <w:autoSpaceDE w:val="0"/>
      <w:autoSpaceDN w:val="0"/>
      <w:adjustRightInd w:val="0"/>
    </w:pPr>
    <w:rPr>
      <w:rFonts w:ascii="Tahoma" w:hAnsi="Tahoma" w:cs="Tahoma"/>
      <w:sz w:val="16"/>
      <w:szCs w:val="16"/>
    </w:rPr>
  </w:style>
  <w:style w:type="character" w:customStyle="1" w:styleId="aff4">
    <w:name w:val="Текст выноски Знак"/>
    <w:basedOn w:val="a2"/>
    <w:link w:val="aff3"/>
    <w:rsid w:val="00F626C5"/>
    <w:rPr>
      <w:rFonts w:ascii="Tahoma" w:eastAsia="Times New Roman" w:hAnsi="Tahoma" w:cs="Tahoma"/>
      <w:sz w:val="16"/>
      <w:szCs w:val="16"/>
      <w:lang w:eastAsia="ru-RU"/>
    </w:rPr>
  </w:style>
  <w:style w:type="paragraph" w:styleId="aff5">
    <w:name w:val="Title"/>
    <w:basedOn w:val="a1"/>
    <w:link w:val="aff6"/>
    <w:qFormat/>
    <w:rsid w:val="00980E1D"/>
    <w:pPr>
      <w:jc w:val="center"/>
    </w:pPr>
    <w:rPr>
      <w:sz w:val="28"/>
      <w:szCs w:val="20"/>
    </w:rPr>
  </w:style>
  <w:style w:type="character" w:customStyle="1" w:styleId="aff6">
    <w:name w:val="Название Знак"/>
    <w:basedOn w:val="a2"/>
    <w:link w:val="aff5"/>
    <w:rsid w:val="00980E1D"/>
    <w:rPr>
      <w:rFonts w:ascii="Times New Roman" w:eastAsia="Times New Roman" w:hAnsi="Times New Roman" w:cs="Times New Roman"/>
      <w:sz w:val="28"/>
      <w:szCs w:val="20"/>
      <w:lang w:eastAsia="ru-RU"/>
    </w:rPr>
  </w:style>
  <w:style w:type="paragraph" w:styleId="17">
    <w:name w:val="toc 1"/>
    <w:basedOn w:val="a1"/>
    <w:next w:val="a1"/>
    <w:autoRedefine/>
    <w:rsid w:val="00980E1D"/>
    <w:pPr>
      <w:snapToGrid w:val="0"/>
      <w:jc w:val="center"/>
    </w:pPr>
    <w:rPr>
      <w:sz w:val="20"/>
      <w:szCs w:val="20"/>
    </w:rPr>
  </w:style>
  <w:style w:type="paragraph" w:customStyle="1" w:styleId="aff7">
    <w:name w:val="Знак"/>
    <w:basedOn w:val="a1"/>
    <w:rsid w:val="00980E1D"/>
    <w:pPr>
      <w:spacing w:after="160" w:line="240" w:lineRule="exact"/>
    </w:pPr>
    <w:rPr>
      <w:rFonts w:ascii="Verdana" w:hAnsi="Verdana" w:cs="Verdana"/>
      <w:sz w:val="20"/>
      <w:szCs w:val="20"/>
      <w:lang w:val="en-US" w:eastAsia="en-US"/>
    </w:rPr>
  </w:style>
  <w:style w:type="paragraph" w:customStyle="1" w:styleId="18">
    <w:name w:val="Знак1 Знак Знак Знак Знак Знак Знак Знак Знак Знак Знак Знак Знак"/>
    <w:basedOn w:val="a1"/>
    <w:autoRedefine/>
    <w:rsid w:val="00980E1D"/>
    <w:pPr>
      <w:spacing w:after="160" w:line="240" w:lineRule="exact"/>
    </w:pPr>
    <w:rPr>
      <w:rFonts w:eastAsia="SimSun"/>
      <w:b/>
      <w:sz w:val="28"/>
      <w:lang w:val="en-US" w:eastAsia="en-US"/>
    </w:rPr>
  </w:style>
  <w:style w:type="paragraph" w:customStyle="1" w:styleId="FR2">
    <w:name w:val="FR2"/>
    <w:rsid w:val="00980E1D"/>
    <w:pPr>
      <w:widowControl w:val="0"/>
      <w:autoSpaceDE w:val="0"/>
      <w:autoSpaceDN w:val="0"/>
      <w:adjustRightInd w:val="0"/>
      <w:spacing w:after="0" w:line="300" w:lineRule="auto"/>
      <w:jc w:val="both"/>
    </w:pPr>
    <w:rPr>
      <w:rFonts w:ascii="Times New Roman" w:eastAsia="Times New Roman" w:hAnsi="Times New Roman" w:cs="Times New Roman"/>
      <w:sz w:val="28"/>
      <w:szCs w:val="28"/>
      <w:lang w:eastAsia="ru-RU"/>
    </w:rPr>
  </w:style>
  <w:style w:type="paragraph" w:styleId="28">
    <w:name w:val="toc 2"/>
    <w:basedOn w:val="a1"/>
    <w:next w:val="a1"/>
    <w:autoRedefine/>
    <w:rsid w:val="00980E1D"/>
    <w:pPr>
      <w:ind w:left="240"/>
    </w:pPr>
    <w:rPr>
      <w:rFonts w:ascii="TimesET" w:hAnsi="TimesET"/>
      <w:szCs w:val="20"/>
    </w:rPr>
  </w:style>
  <w:style w:type="paragraph" w:styleId="3a">
    <w:name w:val="toc 3"/>
    <w:basedOn w:val="a1"/>
    <w:next w:val="a1"/>
    <w:autoRedefine/>
    <w:rsid w:val="00980E1D"/>
    <w:pPr>
      <w:ind w:left="480"/>
    </w:pPr>
    <w:rPr>
      <w:rFonts w:ascii="TimesET" w:hAnsi="TimesET"/>
      <w:szCs w:val="20"/>
    </w:rPr>
  </w:style>
  <w:style w:type="character" w:customStyle="1" w:styleId="info">
    <w:name w:val="info"/>
    <w:basedOn w:val="a2"/>
    <w:rsid w:val="00980E1D"/>
  </w:style>
  <w:style w:type="character" w:customStyle="1" w:styleId="otherinfo">
    <w:name w:val="other_info"/>
    <w:basedOn w:val="a2"/>
    <w:rsid w:val="00980E1D"/>
  </w:style>
  <w:style w:type="character" w:customStyle="1" w:styleId="WW8Num4z0">
    <w:name w:val="WW8Num4z0"/>
    <w:rsid w:val="00980E1D"/>
    <w:rPr>
      <w:rFonts w:ascii="Symbol" w:hAnsi="Symbol"/>
      <w:sz w:val="22"/>
      <w:szCs w:val="26"/>
    </w:rPr>
  </w:style>
  <w:style w:type="character" w:customStyle="1" w:styleId="WW8Num4z1">
    <w:name w:val="WW8Num4z1"/>
    <w:rsid w:val="00980E1D"/>
    <w:rPr>
      <w:rFonts w:ascii="Courier New" w:hAnsi="Courier New"/>
    </w:rPr>
  </w:style>
  <w:style w:type="character" w:customStyle="1" w:styleId="WW8Num4z2">
    <w:name w:val="WW8Num4z2"/>
    <w:rsid w:val="00980E1D"/>
    <w:rPr>
      <w:rFonts w:ascii="Wingdings" w:hAnsi="Wingdings"/>
    </w:rPr>
  </w:style>
  <w:style w:type="character" w:customStyle="1" w:styleId="WW8Num4z3">
    <w:name w:val="WW8Num4z3"/>
    <w:rsid w:val="00980E1D"/>
    <w:rPr>
      <w:rFonts w:ascii="Symbol" w:hAnsi="Symbol"/>
    </w:rPr>
  </w:style>
  <w:style w:type="character" w:customStyle="1" w:styleId="WW8Num5z0">
    <w:name w:val="WW8Num5z0"/>
    <w:rsid w:val="00980E1D"/>
    <w:rPr>
      <w:rFonts w:ascii="Symbol" w:hAnsi="Symbol"/>
      <w:caps w:val="0"/>
      <w:smallCaps w:val="0"/>
      <w:strike w:val="0"/>
      <w:dstrike w:val="0"/>
      <w:vanish w:val="0"/>
      <w:color w:val="auto"/>
      <w:position w:val="0"/>
      <w:sz w:val="24"/>
      <w:vertAlign w:val="baseline"/>
    </w:rPr>
  </w:style>
  <w:style w:type="character" w:customStyle="1" w:styleId="WW8Num5z1">
    <w:name w:val="WW8Num5z1"/>
    <w:rsid w:val="00980E1D"/>
    <w:rPr>
      <w:rFonts w:ascii="Courier New" w:hAnsi="Courier New"/>
    </w:rPr>
  </w:style>
  <w:style w:type="character" w:customStyle="1" w:styleId="WW8Num5z2">
    <w:name w:val="WW8Num5z2"/>
    <w:rsid w:val="00980E1D"/>
    <w:rPr>
      <w:rFonts w:ascii="Wingdings" w:hAnsi="Wingdings"/>
    </w:rPr>
  </w:style>
  <w:style w:type="character" w:customStyle="1" w:styleId="WW8Num5z3">
    <w:name w:val="WW8Num5z3"/>
    <w:rsid w:val="00980E1D"/>
    <w:rPr>
      <w:rFonts w:ascii="Symbol" w:hAnsi="Symbol"/>
    </w:rPr>
  </w:style>
  <w:style w:type="character" w:customStyle="1" w:styleId="WW8Num7z0">
    <w:name w:val="WW8Num7z0"/>
    <w:rsid w:val="00980E1D"/>
    <w:rPr>
      <w:rFonts w:ascii="Symbol" w:hAnsi="Symbol"/>
    </w:rPr>
  </w:style>
  <w:style w:type="character" w:customStyle="1" w:styleId="WW8Num7z1">
    <w:name w:val="WW8Num7z1"/>
    <w:rsid w:val="00980E1D"/>
    <w:rPr>
      <w:rFonts w:ascii="Courier New" w:hAnsi="Courier New" w:cs="Courier New"/>
    </w:rPr>
  </w:style>
  <w:style w:type="character" w:customStyle="1" w:styleId="WW8Num7z2">
    <w:name w:val="WW8Num7z2"/>
    <w:rsid w:val="00980E1D"/>
    <w:rPr>
      <w:rFonts w:ascii="Wingdings" w:hAnsi="Wingdings"/>
    </w:rPr>
  </w:style>
  <w:style w:type="character" w:customStyle="1" w:styleId="WW8Num8z0">
    <w:name w:val="WW8Num8z0"/>
    <w:rsid w:val="00980E1D"/>
    <w:rPr>
      <w:rFonts w:ascii="Wingdings 2" w:hAnsi="Wingdings 2"/>
    </w:rPr>
  </w:style>
  <w:style w:type="character" w:customStyle="1" w:styleId="WW8Num8z1">
    <w:name w:val="WW8Num8z1"/>
    <w:rsid w:val="00980E1D"/>
    <w:rPr>
      <w:rFonts w:ascii="Courier New" w:hAnsi="Courier New"/>
    </w:rPr>
  </w:style>
  <w:style w:type="character" w:customStyle="1" w:styleId="WW8Num8z2">
    <w:name w:val="WW8Num8z2"/>
    <w:rsid w:val="00980E1D"/>
    <w:rPr>
      <w:rFonts w:ascii="Wingdings" w:hAnsi="Wingdings"/>
    </w:rPr>
  </w:style>
  <w:style w:type="character" w:customStyle="1" w:styleId="WW8Num8z3">
    <w:name w:val="WW8Num8z3"/>
    <w:rsid w:val="00980E1D"/>
    <w:rPr>
      <w:rFonts w:ascii="Symbol" w:hAnsi="Symbol"/>
    </w:rPr>
  </w:style>
  <w:style w:type="character" w:customStyle="1" w:styleId="WW8Num9z0">
    <w:name w:val="WW8Num9z0"/>
    <w:rsid w:val="00980E1D"/>
    <w:rPr>
      <w:rFonts w:ascii="Symbol" w:hAnsi="Symbol"/>
    </w:rPr>
  </w:style>
  <w:style w:type="character" w:customStyle="1" w:styleId="WW8Num9z1">
    <w:name w:val="WW8Num9z1"/>
    <w:rsid w:val="00980E1D"/>
    <w:rPr>
      <w:rFonts w:ascii="Courier New" w:hAnsi="Courier New" w:cs="Courier New"/>
    </w:rPr>
  </w:style>
  <w:style w:type="character" w:customStyle="1" w:styleId="WW8Num9z2">
    <w:name w:val="WW8Num9z2"/>
    <w:rsid w:val="00980E1D"/>
    <w:rPr>
      <w:rFonts w:ascii="Wingdings" w:hAnsi="Wingdings"/>
    </w:rPr>
  </w:style>
  <w:style w:type="character" w:customStyle="1" w:styleId="WW8Num10z0">
    <w:name w:val="WW8Num10z0"/>
    <w:rsid w:val="00980E1D"/>
    <w:rPr>
      <w:rFonts w:ascii="Verdana" w:hAnsi="Verdana"/>
      <w:b/>
      <w:i w:val="0"/>
      <w:sz w:val="24"/>
    </w:rPr>
  </w:style>
  <w:style w:type="character" w:customStyle="1" w:styleId="WW8Num10z4">
    <w:name w:val="WW8Num10z4"/>
    <w:rsid w:val="00980E1D"/>
    <w:rPr>
      <w:rFonts w:ascii="Verdana" w:hAnsi="Verdana"/>
      <w:b/>
      <w:i w:val="0"/>
      <w:sz w:val="22"/>
    </w:rPr>
  </w:style>
  <w:style w:type="character" w:customStyle="1" w:styleId="WW8Num10z5">
    <w:name w:val="WW8Num10z5"/>
    <w:rsid w:val="00980E1D"/>
    <w:rPr>
      <w:rFonts w:ascii="Verdana" w:hAnsi="Verdana"/>
      <w:b/>
      <w:i w:val="0"/>
    </w:rPr>
  </w:style>
  <w:style w:type="character" w:customStyle="1" w:styleId="19">
    <w:name w:val="Основной шрифт абзаца1"/>
    <w:rsid w:val="00980E1D"/>
  </w:style>
  <w:style w:type="character" w:customStyle="1" w:styleId="1a">
    <w:name w:val="Знак Знак1"/>
    <w:rsid w:val="00980E1D"/>
    <w:rPr>
      <w:sz w:val="24"/>
      <w:szCs w:val="24"/>
      <w:lang w:val="ru-RU" w:eastAsia="ar-SA" w:bidi="ar-SA"/>
    </w:rPr>
  </w:style>
  <w:style w:type="character" w:customStyle="1" w:styleId="aff8">
    <w:name w:val="Знак Знак"/>
    <w:rsid w:val="00980E1D"/>
    <w:rPr>
      <w:sz w:val="24"/>
      <w:szCs w:val="24"/>
      <w:lang w:val="ru-RU" w:eastAsia="ar-SA" w:bidi="ar-SA"/>
    </w:rPr>
  </w:style>
  <w:style w:type="character" w:styleId="aff9">
    <w:name w:val="FollowedHyperlink"/>
    <w:rsid w:val="00980E1D"/>
    <w:rPr>
      <w:color w:val="800080"/>
      <w:u w:val="single"/>
    </w:rPr>
  </w:style>
  <w:style w:type="character" w:customStyle="1" w:styleId="affa">
    <w:name w:val="Символ сноски"/>
    <w:rsid w:val="00980E1D"/>
    <w:rPr>
      <w:vertAlign w:val="superscript"/>
    </w:rPr>
  </w:style>
  <w:style w:type="character" w:customStyle="1" w:styleId="29">
    <w:name w:val="Знак Знак2"/>
    <w:rsid w:val="00980E1D"/>
    <w:rPr>
      <w:sz w:val="24"/>
      <w:szCs w:val="24"/>
      <w:lang w:val="ru-RU" w:eastAsia="ar-SA" w:bidi="ar-SA"/>
    </w:rPr>
  </w:style>
  <w:style w:type="paragraph" w:customStyle="1" w:styleId="affb">
    <w:name w:val="Заголовок"/>
    <w:basedOn w:val="a1"/>
    <w:next w:val="ab"/>
    <w:rsid w:val="00980E1D"/>
    <w:pPr>
      <w:keepNext/>
      <w:spacing w:before="240" w:after="120"/>
    </w:pPr>
    <w:rPr>
      <w:rFonts w:ascii="Arial" w:eastAsia="Verdana" w:hAnsi="Arial" w:cs="Verdana"/>
      <w:sz w:val="28"/>
      <w:szCs w:val="28"/>
      <w:lang w:eastAsia="ar-SA"/>
    </w:rPr>
  </w:style>
  <w:style w:type="paragraph" w:styleId="affc">
    <w:name w:val="List"/>
    <w:basedOn w:val="ab"/>
    <w:rsid w:val="00980E1D"/>
    <w:pPr>
      <w:jc w:val="center"/>
    </w:pPr>
    <w:rPr>
      <w:b/>
      <w:sz w:val="28"/>
      <w:lang w:eastAsia="ar-SA"/>
    </w:rPr>
  </w:style>
  <w:style w:type="paragraph" w:customStyle="1" w:styleId="1b">
    <w:name w:val="Название1"/>
    <w:basedOn w:val="a1"/>
    <w:rsid w:val="00980E1D"/>
    <w:pPr>
      <w:suppressLineNumbers/>
      <w:spacing w:before="120" w:after="120"/>
    </w:pPr>
    <w:rPr>
      <w:i/>
      <w:iCs/>
      <w:lang w:eastAsia="ar-SA"/>
    </w:rPr>
  </w:style>
  <w:style w:type="paragraph" w:customStyle="1" w:styleId="1c">
    <w:name w:val="Указатель1"/>
    <w:basedOn w:val="a1"/>
    <w:rsid w:val="00980E1D"/>
    <w:pPr>
      <w:suppressLineNumbers/>
    </w:pPr>
    <w:rPr>
      <w:lang w:eastAsia="ar-SA"/>
    </w:rPr>
  </w:style>
  <w:style w:type="paragraph" w:customStyle="1" w:styleId="affd">
    <w:name w:val="Знак Знак Знак Знак"/>
    <w:basedOn w:val="a1"/>
    <w:rsid w:val="00980E1D"/>
    <w:pPr>
      <w:spacing w:after="160" w:line="240" w:lineRule="exact"/>
    </w:pPr>
    <w:rPr>
      <w:rFonts w:ascii="Verdana" w:hAnsi="Verdana"/>
      <w:sz w:val="20"/>
      <w:szCs w:val="20"/>
      <w:lang w:val="en-US" w:eastAsia="ar-SA"/>
    </w:rPr>
  </w:style>
  <w:style w:type="paragraph" w:styleId="affe">
    <w:name w:val="Subtitle"/>
    <w:basedOn w:val="a1"/>
    <w:next w:val="ab"/>
    <w:link w:val="afff"/>
    <w:qFormat/>
    <w:rsid w:val="00980E1D"/>
    <w:pPr>
      <w:jc w:val="center"/>
    </w:pPr>
    <w:rPr>
      <w:b/>
      <w:bCs/>
      <w:smallCaps/>
      <w:lang w:eastAsia="ar-SA"/>
    </w:rPr>
  </w:style>
  <w:style w:type="character" w:customStyle="1" w:styleId="afff">
    <w:name w:val="Подзаголовок Знак"/>
    <w:basedOn w:val="a2"/>
    <w:link w:val="affe"/>
    <w:rsid w:val="00980E1D"/>
    <w:rPr>
      <w:rFonts w:ascii="Times New Roman" w:eastAsia="Times New Roman" w:hAnsi="Times New Roman" w:cs="Times New Roman"/>
      <w:b/>
      <w:bCs/>
      <w:smallCaps/>
      <w:sz w:val="24"/>
      <w:szCs w:val="24"/>
      <w:lang w:eastAsia="ar-SA"/>
    </w:rPr>
  </w:style>
  <w:style w:type="paragraph" w:customStyle="1" w:styleId="a0">
    <w:name w:val="список с точками"/>
    <w:basedOn w:val="a1"/>
    <w:rsid w:val="00980E1D"/>
    <w:pPr>
      <w:numPr>
        <w:numId w:val="15"/>
      </w:numPr>
      <w:spacing w:line="312" w:lineRule="auto"/>
      <w:jc w:val="both"/>
    </w:pPr>
    <w:rPr>
      <w:lang w:eastAsia="ar-SA"/>
    </w:rPr>
  </w:style>
  <w:style w:type="paragraph" w:customStyle="1" w:styleId="a">
    <w:name w:val="список с нумерами"/>
    <w:basedOn w:val="a1"/>
    <w:rsid w:val="00980E1D"/>
    <w:pPr>
      <w:numPr>
        <w:numId w:val="14"/>
      </w:numPr>
      <w:spacing w:line="312" w:lineRule="auto"/>
      <w:jc w:val="both"/>
    </w:pPr>
    <w:rPr>
      <w:lang w:eastAsia="ar-SA"/>
    </w:rPr>
  </w:style>
  <w:style w:type="paragraph" w:customStyle="1" w:styleId="afff0">
    <w:name w:val="Для таблиц"/>
    <w:basedOn w:val="a1"/>
    <w:rsid w:val="00980E1D"/>
    <w:rPr>
      <w:lang w:eastAsia="ar-SA"/>
    </w:rPr>
  </w:style>
  <w:style w:type="paragraph" w:customStyle="1" w:styleId="1d">
    <w:name w:val="Знак1"/>
    <w:basedOn w:val="a1"/>
    <w:rsid w:val="00980E1D"/>
    <w:pPr>
      <w:spacing w:after="160" w:line="240" w:lineRule="exact"/>
    </w:pPr>
    <w:rPr>
      <w:rFonts w:ascii="Verdana" w:hAnsi="Verdana" w:cs="Verdana"/>
      <w:sz w:val="20"/>
      <w:szCs w:val="20"/>
      <w:lang w:val="en-US" w:eastAsia="ar-SA"/>
    </w:rPr>
  </w:style>
  <w:style w:type="paragraph" w:customStyle="1" w:styleId="2a">
    <w:name w:val="заголовок 2"/>
    <w:basedOn w:val="a1"/>
    <w:next w:val="a1"/>
    <w:rsid w:val="00980E1D"/>
    <w:pPr>
      <w:keepNext/>
    </w:pPr>
    <w:rPr>
      <w:rFonts w:cs="Arial"/>
      <w:szCs w:val="28"/>
      <w:lang w:eastAsia="ar-SA"/>
    </w:rPr>
  </w:style>
  <w:style w:type="paragraph" w:customStyle="1" w:styleId="2b">
    <w:name w:val="Знак2"/>
    <w:basedOn w:val="a1"/>
    <w:rsid w:val="00980E1D"/>
    <w:pPr>
      <w:spacing w:after="160" w:line="240" w:lineRule="exact"/>
    </w:pPr>
    <w:rPr>
      <w:rFonts w:ascii="Verdana" w:hAnsi="Verdana"/>
      <w:sz w:val="20"/>
      <w:szCs w:val="20"/>
      <w:lang w:val="en-US" w:eastAsia="ar-SA"/>
    </w:rPr>
  </w:style>
  <w:style w:type="paragraph" w:customStyle="1" w:styleId="313">
    <w:name w:val="Маркированный список 31"/>
    <w:basedOn w:val="a1"/>
    <w:rsid w:val="00980E1D"/>
    <w:pPr>
      <w:tabs>
        <w:tab w:val="left" w:pos="708"/>
      </w:tabs>
      <w:ind w:firstLine="567"/>
    </w:pPr>
    <w:rPr>
      <w:bCs/>
      <w:i/>
      <w:iCs/>
      <w:sz w:val="28"/>
      <w:szCs w:val="28"/>
      <w:lang w:eastAsia="ar-SA"/>
    </w:rPr>
  </w:style>
  <w:style w:type="paragraph" w:customStyle="1" w:styleId="213">
    <w:name w:val="Основной текст 21"/>
    <w:basedOn w:val="a1"/>
    <w:rsid w:val="00980E1D"/>
    <w:pPr>
      <w:widowControl w:val="0"/>
      <w:spacing w:after="120" w:line="480" w:lineRule="auto"/>
      <w:ind w:firstLine="400"/>
      <w:jc w:val="both"/>
    </w:pPr>
    <w:rPr>
      <w:lang w:eastAsia="ar-SA"/>
    </w:rPr>
  </w:style>
  <w:style w:type="paragraph" w:customStyle="1" w:styleId="caaieiaie2">
    <w:name w:val="caaieiaie 2"/>
    <w:basedOn w:val="a1"/>
    <w:next w:val="a1"/>
    <w:rsid w:val="00980E1D"/>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lang w:eastAsia="ar-SA"/>
    </w:rPr>
  </w:style>
  <w:style w:type="paragraph" w:customStyle="1" w:styleId="BodyText21">
    <w:name w:val="Body Text 21"/>
    <w:basedOn w:val="a1"/>
    <w:rsid w:val="00980E1D"/>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lang w:eastAsia="ar-SA"/>
    </w:rPr>
  </w:style>
  <w:style w:type="paragraph" w:customStyle="1" w:styleId="fortables12">
    <w:name w:val="for_tables_12"/>
    <w:basedOn w:val="a1"/>
    <w:rsid w:val="00980E1D"/>
    <w:pPr>
      <w:tabs>
        <w:tab w:val="left" w:pos="643"/>
      </w:tabs>
      <w:spacing w:line="320" w:lineRule="exact"/>
    </w:pPr>
    <w:rPr>
      <w:lang w:eastAsia="ar-SA"/>
    </w:rPr>
  </w:style>
  <w:style w:type="paragraph" w:customStyle="1" w:styleId="afff1">
    <w:name w:val="Знак Знак Знак Знак Знак Знак Знак Знак Знак Знак"/>
    <w:basedOn w:val="a1"/>
    <w:rsid w:val="00980E1D"/>
    <w:pPr>
      <w:spacing w:after="160" w:line="240" w:lineRule="exact"/>
    </w:pPr>
    <w:rPr>
      <w:rFonts w:ascii="Verdana" w:hAnsi="Verdana" w:cs="Verdana"/>
      <w:sz w:val="20"/>
      <w:szCs w:val="20"/>
      <w:lang w:val="en-US" w:eastAsia="ar-SA"/>
    </w:rPr>
  </w:style>
  <w:style w:type="paragraph" w:customStyle="1" w:styleId="afff2">
    <w:name w:val="Знак Знак Знак Знак Знак Знак"/>
    <w:basedOn w:val="a1"/>
    <w:rsid w:val="00980E1D"/>
    <w:pPr>
      <w:tabs>
        <w:tab w:val="left" w:pos="643"/>
      </w:tabs>
      <w:spacing w:after="160" w:line="240" w:lineRule="exact"/>
    </w:pPr>
    <w:rPr>
      <w:rFonts w:ascii="Verdana" w:hAnsi="Verdana" w:cs="Verdana"/>
      <w:sz w:val="20"/>
      <w:szCs w:val="20"/>
      <w:lang w:val="en-US" w:eastAsia="ar-SA"/>
    </w:rPr>
  </w:style>
  <w:style w:type="paragraph" w:styleId="43">
    <w:name w:val="toc 4"/>
    <w:basedOn w:val="a1"/>
    <w:next w:val="a1"/>
    <w:rsid w:val="00980E1D"/>
    <w:pPr>
      <w:spacing w:line="312" w:lineRule="auto"/>
      <w:ind w:left="720" w:firstLine="709"/>
      <w:jc w:val="both"/>
    </w:pPr>
    <w:rPr>
      <w:lang w:eastAsia="ar-SA"/>
    </w:rPr>
  </w:style>
  <w:style w:type="paragraph" w:customStyle="1" w:styleId="314">
    <w:name w:val="Основной текст 31"/>
    <w:basedOn w:val="a1"/>
    <w:rsid w:val="00980E1D"/>
    <w:pPr>
      <w:jc w:val="both"/>
    </w:pPr>
    <w:rPr>
      <w:lang w:eastAsia="ar-SA"/>
    </w:rPr>
  </w:style>
  <w:style w:type="paragraph" w:customStyle="1" w:styleId="214">
    <w:name w:val="Основной текст с отступом 21"/>
    <w:basedOn w:val="a1"/>
    <w:rsid w:val="00980E1D"/>
    <w:pPr>
      <w:tabs>
        <w:tab w:val="left" w:pos="426"/>
      </w:tabs>
      <w:ind w:left="426" w:hanging="426"/>
      <w:jc w:val="both"/>
    </w:pPr>
    <w:rPr>
      <w:b/>
      <w:lang w:eastAsia="ar-SA"/>
    </w:rPr>
  </w:style>
  <w:style w:type="paragraph" w:customStyle="1" w:styleId="--">
    <w:name w:val="спис-с-точкой"/>
    <w:basedOn w:val="a1"/>
    <w:rsid w:val="00980E1D"/>
    <w:pPr>
      <w:tabs>
        <w:tab w:val="num" w:pos="360"/>
        <w:tab w:val="left" w:pos="851"/>
      </w:tabs>
      <w:spacing w:before="60" w:line="264" w:lineRule="auto"/>
      <w:ind w:left="851" w:hanging="284"/>
      <w:jc w:val="both"/>
    </w:pPr>
    <w:rPr>
      <w:lang w:eastAsia="ar-SA"/>
    </w:rPr>
  </w:style>
  <w:style w:type="paragraph" w:customStyle="1" w:styleId="1e">
    <w:name w:val="Цитата1"/>
    <w:basedOn w:val="a1"/>
    <w:rsid w:val="00980E1D"/>
    <w:pPr>
      <w:spacing w:before="40"/>
      <w:ind w:left="567" w:right="566" w:firstLine="567"/>
      <w:jc w:val="both"/>
    </w:pPr>
    <w:rPr>
      <w:i/>
      <w:sz w:val="20"/>
      <w:lang w:eastAsia="ar-SA"/>
    </w:rPr>
  </w:style>
  <w:style w:type="paragraph" w:customStyle="1" w:styleId="ConsPlusNonformat">
    <w:name w:val="ConsPlusNonformat"/>
    <w:rsid w:val="00980E1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3">
    <w:name w:val="Содержимое таблицы"/>
    <w:basedOn w:val="a1"/>
    <w:rsid w:val="00980E1D"/>
    <w:pPr>
      <w:suppressLineNumbers/>
    </w:pPr>
    <w:rPr>
      <w:lang w:eastAsia="ar-SA"/>
    </w:rPr>
  </w:style>
  <w:style w:type="paragraph" w:customStyle="1" w:styleId="afff4">
    <w:name w:val="Заголовок таблицы"/>
    <w:basedOn w:val="afff3"/>
    <w:rsid w:val="00980E1D"/>
    <w:pPr>
      <w:jc w:val="center"/>
    </w:pPr>
    <w:rPr>
      <w:b/>
      <w:bCs/>
    </w:rPr>
  </w:style>
  <w:style w:type="paragraph" w:customStyle="1" w:styleId="afff5">
    <w:name w:val="Содержимое врезки"/>
    <w:basedOn w:val="ab"/>
    <w:rsid w:val="00980E1D"/>
    <w:pPr>
      <w:jc w:val="center"/>
    </w:pPr>
    <w:rPr>
      <w:b/>
      <w:sz w:val="28"/>
      <w:lang w:eastAsia="ar-SA"/>
    </w:rPr>
  </w:style>
  <w:style w:type="character" w:customStyle="1" w:styleId="WW8Num1z0">
    <w:name w:val="WW8Num1z0"/>
    <w:rsid w:val="00980E1D"/>
    <w:rPr>
      <w:rFonts w:ascii="Verdana" w:hAnsi="Verdana"/>
      <w:b/>
      <w:i w:val="0"/>
      <w:sz w:val="24"/>
    </w:rPr>
  </w:style>
  <w:style w:type="character" w:customStyle="1" w:styleId="WW8Num1z4">
    <w:name w:val="WW8Num1z4"/>
    <w:rsid w:val="00980E1D"/>
    <w:rPr>
      <w:rFonts w:ascii="Verdana" w:hAnsi="Verdana"/>
      <w:b/>
      <w:i w:val="0"/>
      <w:sz w:val="22"/>
    </w:rPr>
  </w:style>
  <w:style w:type="character" w:customStyle="1" w:styleId="WW8Num1z5">
    <w:name w:val="WW8Num1z5"/>
    <w:rsid w:val="00980E1D"/>
    <w:rPr>
      <w:rFonts w:ascii="Verdana" w:hAnsi="Verdana"/>
      <w:b/>
      <w:i w:val="0"/>
    </w:rPr>
  </w:style>
  <w:style w:type="character" w:customStyle="1" w:styleId="WW8Num3z0">
    <w:name w:val="WW8Num3z0"/>
    <w:rsid w:val="00980E1D"/>
    <w:rPr>
      <w:rFonts w:ascii="Symbol" w:hAnsi="Symbol"/>
      <w:caps w:val="0"/>
      <w:smallCaps w:val="0"/>
      <w:strike w:val="0"/>
      <w:dstrike w:val="0"/>
      <w:vanish w:val="0"/>
      <w:color w:val="auto"/>
      <w:position w:val="0"/>
      <w:sz w:val="24"/>
      <w:vertAlign w:val="baseline"/>
    </w:rPr>
  </w:style>
  <w:style w:type="character" w:customStyle="1" w:styleId="Absatz-Standardschriftart">
    <w:name w:val="Absatz-Standardschriftart"/>
    <w:rsid w:val="00980E1D"/>
  </w:style>
  <w:style w:type="paragraph" w:customStyle="1" w:styleId="120">
    <w:name w:val="Знак1 Знак Знак Знак Знак Знак Знак Знак Знак Знак Знак Знак Знак2"/>
    <w:basedOn w:val="a1"/>
    <w:autoRedefine/>
    <w:rsid w:val="00980E1D"/>
    <w:pPr>
      <w:spacing w:after="160" w:line="240" w:lineRule="exact"/>
    </w:pPr>
    <w:rPr>
      <w:rFonts w:eastAsia="SimSun"/>
      <w:b/>
      <w:sz w:val="28"/>
      <w:lang w:val="en-US" w:eastAsia="en-US"/>
    </w:rPr>
  </w:style>
  <w:style w:type="paragraph" w:customStyle="1" w:styleId="O">
    <w:name w:val="O"/>
    <w:basedOn w:val="a1"/>
    <w:rsid w:val="00980E1D"/>
    <w:pPr>
      <w:widowControl w:val="0"/>
      <w:spacing w:before="100" w:after="100"/>
      <w:ind w:left="360" w:right="360"/>
    </w:pPr>
    <w:rPr>
      <w:szCs w:val="20"/>
    </w:rPr>
  </w:style>
  <w:style w:type="paragraph" w:customStyle="1" w:styleId="afff6">
    <w:name w:val="Обычный(без отступа)"/>
    <w:basedOn w:val="a1"/>
    <w:next w:val="a1"/>
    <w:rsid w:val="00980E1D"/>
    <w:pPr>
      <w:widowControl w:val="0"/>
      <w:autoSpaceDE w:val="0"/>
      <w:autoSpaceDN w:val="0"/>
      <w:jc w:val="both"/>
    </w:pPr>
    <w:rPr>
      <w:sz w:val="28"/>
      <w:szCs w:val="28"/>
    </w:rPr>
  </w:style>
  <w:style w:type="paragraph" w:customStyle="1" w:styleId="3">
    <w:name w:val="Знак Знак3 Знак Знак Знак Знак Знак Знак Знак Знак Знак Знак"/>
    <w:basedOn w:val="a1"/>
    <w:rsid w:val="00980E1D"/>
    <w:pPr>
      <w:numPr>
        <w:numId w:val="23"/>
      </w:numPr>
      <w:tabs>
        <w:tab w:val="clear" w:pos="822"/>
        <w:tab w:val="num" w:pos="643"/>
      </w:tabs>
      <w:spacing w:after="160" w:line="240" w:lineRule="exact"/>
      <w:ind w:left="0" w:firstLine="0"/>
    </w:pPr>
    <w:rPr>
      <w:rFonts w:ascii="Verdana" w:hAnsi="Verdana" w:cs="Verdana"/>
      <w:sz w:val="20"/>
      <w:szCs w:val="20"/>
      <w:lang w:val="en-US" w:eastAsia="en-US"/>
    </w:rPr>
  </w:style>
  <w:style w:type="paragraph" w:customStyle="1" w:styleId="220">
    <w:name w:val="Основной текст 22"/>
    <w:basedOn w:val="a1"/>
    <w:rsid w:val="00980E1D"/>
    <w:pPr>
      <w:overflowPunct w:val="0"/>
      <w:autoSpaceDE w:val="0"/>
      <w:autoSpaceDN w:val="0"/>
      <w:adjustRightInd w:val="0"/>
      <w:jc w:val="both"/>
      <w:textAlignment w:val="baseline"/>
    </w:pPr>
    <w:rPr>
      <w:sz w:val="28"/>
      <w:szCs w:val="20"/>
    </w:rPr>
  </w:style>
  <w:style w:type="paragraph" w:styleId="2c">
    <w:name w:val="List 2"/>
    <w:basedOn w:val="a1"/>
    <w:rsid w:val="00980E1D"/>
    <w:pPr>
      <w:widowControl w:val="0"/>
      <w:overflowPunct w:val="0"/>
      <w:autoSpaceDE w:val="0"/>
      <w:autoSpaceDN w:val="0"/>
      <w:adjustRightInd w:val="0"/>
      <w:ind w:left="566" w:hanging="283"/>
      <w:textAlignment w:val="baseline"/>
    </w:pPr>
    <w:rPr>
      <w:sz w:val="20"/>
      <w:szCs w:val="20"/>
    </w:rPr>
  </w:style>
  <w:style w:type="paragraph" w:customStyle="1" w:styleId="Normal">
    <w:name w:val="Normal Знак"/>
    <w:link w:val="Normal0"/>
    <w:rsid w:val="00980E1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980E1D"/>
    <w:rPr>
      <w:rFonts w:ascii="Times New Roman" w:eastAsia="Times New Roman" w:hAnsi="Times New Roman" w:cs="Times New Roman"/>
      <w:snapToGrid w:val="0"/>
      <w:sz w:val="24"/>
      <w:szCs w:val="20"/>
      <w:lang w:eastAsia="ru-RU"/>
    </w:rPr>
  </w:style>
  <w:style w:type="paragraph" w:customStyle="1" w:styleId="111">
    <w:name w:val="Знак1 Знак Знак Знак Знак Знак Знак Знак Знак Знак Знак Знак Знак1"/>
    <w:basedOn w:val="a1"/>
    <w:autoRedefine/>
    <w:rsid w:val="00980E1D"/>
    <w:pPr>
      <w:snapToGrid w:val="0"/>
      <w:spacing w:after="160" w:line="240" w:lineRule="exact"/>
      <w:jc w:val="center"/>
    </w:pPr>
    <w:rPr>
      <w:rFonts w:eastAsia="SimSun"/>
      <w:lang w:val="en-US" w:eastAsia="en-US"/>
    </w:rPr>
  </w:style>
  <w:style w:type="character" w:customStyle="1" w:styleId="1f">
    <w:name w:val="Текст сноски Знак1"/>
    <w:aliases w:val="Текст сноски-FN Знак,ft Знак"/>
    <w:basedOn w:val="a2"/>
    <w:rsid w:val="001063F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138329">
      <w:bodyDiv w:val="1"/>
      <w:marLeft w:val="0"/>
      <w:marRight w:val="0"/>
      <w:marTop w:val="0"/>
      <w:marBottom w:val="0"/>
      <w:divBdr>
        <w:top w:val="none" w:sz="0" w:space="0" w:color="auto"/>
        <w:left w:val="none" w:sz="0" w:space="0" w:color="auto"/>
        <w:bottom w:val="none" w:sz="0" w:space="0" w:color="auto"/>
        <w:right w:val="none" w:sz="0" w:space="0" w:color="auto"/>
      </w:divBdr>
      <w:divsChild>
        <w:div w:id="402945535">
          <w:marLeft w:val="0"/>
          <w:marRight w:val="0"/>
          <w:marTop w:val="0"/>
          <w:marBottom w:val="0"/>
          <w:divBdr>
            <w:top w:val="none" w:sz="0" w:space="0" w:color="auto"/>
            <w:left w:val="none" w:sz="0" w:space="0" w:color="auto"/>
            <w:bottom w:val="none" w:sz="0" w:space="0" w:color="auto"/>
            <w:right w:val="none" w:sz="0" w:space="0" w:color="auto"/>
          </w:divBdr>
        </w:div>
        <w:div w:id="1564219961">
          <w:marLeft w:val="0"/>
          <w:marRight w:val="0"/>
          <w:marTop w:val="0"/>
          <w:marBottom w:val="0"/>
          <w:divBdr>
            <w:top w:val="none" w:sz="0" w:space="0" w:color="auto"/>
            <w:left w:val="none" w:sz="0" w:space="0" w:color="auto"/>
            <w:bottom w:val="none" w:sz="0" w:space="0" w:color="auto"/>
            <w:right w:val="none" w:sz="0" w:space="0" w:color="auto"/>
          </w:divBdr>
        </w:div>
        <w:div w:id="408044566">
          <w:marLeft w:val="0"/>
          <w:marRight w:val="0"/>
          <w:marTop w:val="0"/>
          <w:marBottom w:val="0"/>
          <w:divBdr>
            <w:top w:val="none" w:sz="0" w:space="0" w:color="auto"/>
            <w:left w:val="none" w:sz="0" w:space="0" w:color="auto"/>
            <w:bottom w:val="none" w:sz="0" w:space="0" w:color="auto"/>
            <w:right w:val="none" w:sz="0" w:space="0" w:color="auto"/>
          </w:divBdr>
        </w:div>
        <w:div w:id="407920607">
          <w:marLeft w:val="0"/>
          <w:marRight w:val="0"/>
          <w:marTop w:val="0"/>
          <w:marBottom w:val="0"/>
          <w:divBdr>
            <w:top w:val="none" w:sz="0" w:space="0" w:color="auto"/>
            <w:left w:val="none" w:sz="0" w:space="0" w:color="auto"/>
            <w:bottom w:val="none" w:sz="0" w:space="0" w:color="auto"/>
            <w:right w:val="none" w:sz="0" w:space="0" w:color="auto"/>
          </w:divBdr>
        </w:div>
        <w:div w:id="2138335310">
          <w:marLeft w:val="0"/>
          <w:marRight w:val="0"/>
          <w:marTop w:val="0"/>
          <w:marBottom w:val="0"/>
          <w:divBdr>
            <w:top w:val="none" w:sz="0" w:space="0" w:color="auto"/>
            <w:left w:val="none" w:sz="0" w:space="0" w:color="auto"/>
            <w:bottom w:val="none" w:sz="0" w:space="0" w:color="auto"/>
            <w:right w:val="none" w:sz="0" w:space="0" w:color="auto"/>
          </w:divBdr>
        </w:div>
        <w:div w:id="609625476">
          <w:marLeft w:val="0"/>
          <w:marRight w:val="0"/>
          <w:marTop w:val="0"/>
          <w:marBottom w:val="0"/>
          <w:divBdr>
            <w:top w:val="none" w:sz="0" w:space="0" w:color="auto"/>
            <w:left w:val="none" w:sz="0" w:space="0" w:color="auto"/>
            <w:bottom w:val="none" w:sz="0" w:space="0" w:color="auto"/>
            <w:right w:val="none" w:sz="0" w:space="0" w:color="auto"/>
          </w:divBdr>
        </w:div>
        <w:div w:id="1025986983">
          <w:marLeft w:val="0"/>
          <w:marRight w:val="0"/>
          <w:marTop w:val="0"/>
          <w:marBottom w:val="0"/>
          <w:divBdr>
            <w:top w:val="none" w:sz="0" w:space="0" w:color="auto"/>
            <w:left w:val="none" w:sz="0" w:space="0" w:color="auto"/>
            <w:bottom w:val="none" w:sz="0" w:space="0" w:color="auto"/>
            <w:right w:val="none" w:sz="0" w:space="0" w:color="auto"/>
          </w:divBdr>
        </w:div>
        <w:div w:id="106312942">
          <w:marLeft w:val="0"/>
          <w:marRight w:val="0"/>
          <w:marTop w:val="0"/>
          <w:marBottom w:val="0"/>
          <w:divBdr>
            <w:top w:val="none" w:sz="0" w:space="0" w:color="auto"/>
            <w:left w:val="none" w:sz="0" w:space="0" w:color="auto"/>
            <w:bottom w:val="none" w:sz="0" w:space="0" w:color="auto"/>
            <w:right w:val="none" w:sz="0" w:space="0" w:color="auto"/>
          </w:divBdr>
        </w:div>
      </w:divsChild>
    </w:div>
    <w:div w:id="775910901">
      <w:bodyDiv w:val="1"/>
      <w:marLeft w:val="0"/>
      <w:marRight w:val="0"/>
      <w:marTop w:val="0"/>
      <w:marBottom w:val="0"/>
      <w:divBdr>
        <w:top w:val="none" w:sz="0" w:space="0" w:color="auto"/>
        <w:left w:val="none" w:sz="0" w:space="0" w:color="auto"/>
        <w:bottom w:val="none" w:sz="0" w:space="0" w:color="auto"/>
        <w:right w:val="none" w:sz="0" w:space="0" w:color="auto"/>
      </w:divBdr>
      <w:divsChild>
        <w:div w:id="1621258777">
          <w:marLeft w:val="0"/>
          <w:marRight w:val="0"/>
          <w:marTop w:val="0"/>
          <w:marBottom w:val="0"/>
          <w:divBdr>
            <w:top w:val="none" w:sz="0" w:space="0" w:color="auto"/>
            <w:left w:val="none" w:sz="0" w:space="0" w:color="auto"/>
            <w:bottom w:val="none" w:sz="0" w:space="0" w:color="auto"/>
            <w:right w:val="none" w:sz="0" w:space="0" w:color="auto"/>
          </w:divBdr>
        </w:div>
        <w:div w:id="1121075406">
          <w:marLeft w:val="0"/>
          <w:marRight w:val="0"/>
          <w:marTop w:val="0"/>
          <w:marBottom w:val="0"/>
          <w:divBdr>
            <w:top w:val="none" w:sz="0" w:space="0" w:color="auto"/>
            <w:left w:val="none" w:sz="0" w:space="0" w:color="auto"/>
            <w:bottom w:val="none" w:sz="0" w:space="0" w:color="auto"/>
            <w:right w:val="none" w:sz="0" w:space="0" w:color="auto"/>
          </w:divBdr>
        </w:div>
        <w:div w:id="879367716">
          <w:marLeft w:val="0"/>
          <w:marRight w:val="0"/>
          <w:marTop w:val="0"/>
          <w:marBottom w:val="0"/>
          <w:divBdr>
            <w:top w:val="none" w:sz="0" w:space="0" w:color="auto"/>
            <w:left w:val="none" w:sz="0" w:space="0" w:color="auto"/>
            <w:bottom w:val="none" w:sz="0" w:space="0" w:color="auto"/>
            <w:right w:val="none" w:sz="0" w:space="0" w:color="auto"/>
          </w:divBdr>
        </w:div>
        <w:div w:id="1788887561">
          <w:marLeft w:val="0"/>
          <w:marRight w:val="0"/>
          <w:marTop w:val="0"/>
          <w:marBottom w:val="0"/>
          <w:divBdr>
            <w:top w:val="none" w:sz="0" w:space="0" w:color="auto"/>
            <w:left w:val="none" w:sz="0" w:space="0" w:color="auto"/>
            <w:bottom w:val="none" w:sz="0" w:space="0" w:color="auto"/>
            <w:right w:val="none" w:sz="0" w:space="0" w:color="auto"/>
          </w:divBdr>
        </w:div>
        <w:div w:id="2143108882">
          <w:marLeft w:val="0"/>
          <w:marRight w:val="0"/>
          <w:marTop w:val="0"/>
          <w:marBottom w:val="0"/>
          <w:divBdr>
            <w:top w:val="none" w:sz="0" w:space="0" w:color="auto"/>
            <w:left w:val="none" w:sz="0" w:space="0" w:color="auto"/>
            <w:bottom w:val="none" w:sz="0" w:space="0" w:color="auto"/>
            <w:right w:val="none" w:sz="0" w:space="0" w:color="auto"/>
          </w:divBdr>
        </w:div>
      </w:divsChild>
    </w:div>
    <w:div w:id="822745231">
      <w:bodyDiv w:val="1"/>
      <w:marLeft w:val="0"/>
      <w:marRight w:val="0"/>
      <w:marTop w:val="0"/>
      <w:marBottom w:val="0"/>
      <w:divBdr>
        <w:top w:val="none" w:sz="0" w:space="0" w:color="auto"/>
        <w:left w:val="none" w:sz="0" w:space="0" w:color="auto"/>
        <w:bottom w:val="none" w:sz="0" w:space="0" w:color="auto"/>
        <w:right w:val="none" w:sz="0" w:space="0" w:color="auto"/>
      </w:divBdr>
      <w:divsChild>
        <w:div w:id="796141871">
          <w:marLeft w:val="0"/>
          <w:marRight w:val="0"/>
          <w:marTop w:val="0"/>
          <w:marBottom w:val="0"/>
          <w:divBdr>
            <w:top w:val="none" w:sz="0" w:space="0" w:color="auto"/>
            <w:left w:val="none" w:sz="0" w:space="0" w:color="auto"/>
            <w:bottom w:val="none" w:sz="0" w:space="0" w:color="auto"/>
            <w:right w:val="none" w:sz="0" w:space="0" w:color="auto"/>
          </w:divBdr>
        </w:div>
        <w:div w:id="1945502220">
          <w:marLeft w:val="0"/>
          <w:marRight w:val="0"/>
          <w:marTop w:val="0"/>
          <w:marBottom w:val="0"/>
          <w:divBdr>
            <w:top w:val="none" w:sz="0" w:space="0" w:color="auto"/>
            <w:left w:val="none" w:sz="0" w:space="0" w:color="auto"/>
            <w:bottom w:val="none" w:sz="0" w:space="0" w:color="auto"/>
            <w:right w:val="none" w:sz="0" w:space="0" w:color="auto"/>
          </w:divBdr>
        </w:div>
        <w:div w:id="169561360">
          <w:marLeft w:val="0"/>
          <w:marRight w:val="0"/>
          <w:marTop w:val="0"/>
          <w:marBottom w:val="0"/>
          <w:divBdr>
            <w:top w:val="none" w:sz="0" w:space="0" w:color="auto"/>
            <w:left w:val="none" w:sz="0" w:space="0" w:color="auto"/>
            <w:bottom w:val="none" w:sz="0" w:space="0" w:color="auto"/>
            <w:right w:val="none" w:sz="0" w:space="0" w:color="auto"/>
          </w:divBdr>
        </w:div>
        <w:div w:id="2019888701">
          <w:marLeft w:val="0"/>
          <w:marRight w:val="0"/>
          <w:marTop w:val="0"/>
          <w:marBottom w:val="0"/>
          <w:divBdr>
            <w:top w:val="none" w:sz="0" w:space="0" w:color="auto"/>
            <w:left w:val="none" w:sz="0" w:space="0" w:color="auto"/>
            <w:bottom w:val="none" w:sz="0" w:space="0" w:color="auto"/>
            <w:right w:val="none" w:sz="0" w:space="0" w:color="auto"/>
          </w:divBdr>
        </w:div>
        <w:div w:id="986087081">
          <w:marLeft w:val="0"/>
          <w:marRight w:val="0"/>
          <w:marTop w:val="0"/>
          <w:marBottom w:val="0"/>
          <w:divBdr>
            <w:top w:val="none" w:sz="0" w:space="0" w:color="auto"/>
            <w:left w:val="none" w:sz="0" w:space="0" w:color="auto"/>
            <w:bottom w:val="none" w:sz="0" w:space="0" w:color="auto"/>
            <w:right w:val="none" w:sz="0" w:space="0" w:color="auto"/>
          </w:divBdr>
        </w:div>
        <w:div w:id="1011102218">
          <w:marLeft w:val="0"/>
          <w:marRight w:val="0"/>
          <w:marTop w:val="0"/>
          <w:marBottom w:val="0"/>
          <w:divBdr>
            <w:top w:val="none" w:sz="0" w:space="0" w:color="auto"/>
            <w:left w:val="none" w:sz="0" w:space="0" w:color="auto"/>
            <w:bottom w:val="none" w:sz="0" w:space="0" w:color="auto"/>
            <w:right w:val="none" w:sz="0" w:space="0" w:color="auto"/>
          </w:divBdr>
        </w:div>
      </w:divsChild>
    </w:div>
    <w:div w:id="918292290">
      <w:bodyDiv w:val="1"/>
      <w:marLeft w:val="0"/>
      <w:marRight w:val="0"/>
      <w:marTop w:val="0"/>
      <w:marBottom w:val="0"/>
      <w:divBdr>
        <w:top w:val="none" w:sz="0" w:space="0" w:color="auto"/>
        <w:left w:val="none" w:sz="0" w:space="0" w:color="auto"/>
        <w:bottom w:val="none" w:sz="0" w:space="0" w:color="auto"/>
        <w:right w:val="none" w:sz="0" w:space="0" w:color="auto"/>
      </w:divBdr>
      <w:divsChild>
        <w:div w:id="1020476274">
          <w:marLeft w:val="0"/>
          <w:marRight w:val="0"/>
          <w:marTop w:val="0"/>
          <w:marBottom w:val="0"/>
          <w:divBdr>
            <w:top w:val="none" w:sz="0" w:space="0" w:color="auto"/>
            <w:left w:val="none" w:sz="0" w:space="0" w:color="auto"/>
            <w:bottom w:val="none" w:sz="0" w:space="0" w:color="auto"/>
            <w:right w:val="none" w:sz="0" w:space="0" w:color="auto"/>
          </w:divBdr>
        </w:div>
        <w:div w:id="636185807">
          <w:marLeft w:val="0"/>
          <w:marRight w:val="0"/>
          <w:marTop w:val="0"/>
          <w:marBottom w:val="0"/>
          <w:divBdr>
            <w:top w:val="none" w:sz="0" w:space="0" w:color="auto"/>
            <w:left w:val="none" w:sz="0" w:space="0" w:color="auto"/>
            <w:bottom w:val="none" w:sz="0" w:space="0" w:color="auto"/>
            <w:right w:val="none" w:sz="0" w:space="0" w:color="auto"/>
          </w:divBdr>
        </w:div>
        <w:div w:id="1567957453">
          <w:marLeft w:val="0"/>
          <w:marRight w:val="0"/>
          <w:marTop w:val="0"/>
          <w:marBottom w:val="0"/>
          <w:divBdr>
            <w:top w:val="none" w:sz="0" w:space="0" w:color="auto"/>
            <w:left w:val="none" w:sz="0" w:space="0" w:color="auto"/>
            <w:bottom w:val="none" w:sz="0" w:space="0" w:color="auto"/>
            <w:right w:val="none" w:sz="0" w:space="0" w:color="auto"/>
          </w:divBdr>
        </w:div>
        <w:div w:id="1518041594">
          <w:marLeft w:val="0"/>
          <w:marRight w:val="0"/>
          <w:marTop w:val="0"/>
          <w:marBottom w:val="0"/>
          <w:divBdr>
            <w:top w:val="none" w:sz="0" w:space="0" w:color="auto"/>
            <w:left w:val="none" w:sz="0" w:space="0" w:color="auto"/>
            <w:bottom w:val="none" w:sz="0" w:space="0" w:color="auto"/>
            <w:right w:val="none" w:sz="0" w:space="0" w:color="auto"/>
          </w:divBdr>
        </w:div>
        <w:div w:id="356925789">
          <w:marLeft w:val="0"/>
          <w:marRight w:val="0"/>
          <w:marTop w:val="0"/>
          <w:marBottom w:val="0"/>
          <w:divBdr>
            <w:top w:val="none" w:sz="0" w:space="0" w:color="auto"/>
            <w:left w:val="none" w:sz="0" w:space="0" w:color="auto"/>
            <w:bottom w:val="none" w:sz="0" w:space="0" w:color="auto"/>
            <w:right w:val="none" w:sz="0" w:space="0" w:color="auto"/>
          </w:divBdr>
        </w:div>
      </w:divsChild>
    </w:div>
    <w:div w:id="934441734">
      <w:bodyDiv w:val="1"/>
      <w:marLeft w:val="0"/>
      <w:marRight w:val="0"/>
      <w:marTop w:val="0"/>
      <w:marBottom w:val="0"/>
      <w:divBdr>
        <w:top w:val="none" w:sz="0" w:space="0" w:color="auto"/>
        <w:left w:val="none" w:sz="0" w:space="0" w:color="auto"/>
        <w:bottom w:val="none" w:sz="0" w:space="0" w:color="auto"/>
        <w:right w:val="none" w:sz="0" w:space="0" w:color="auto"/>
      </w:divBdr>
      <w:divsChild>
        <w:div w:id="64575328">
          <w:marLeft w:val="0"/>
          <w:marRight w:val="0"/>
          <w:marTop w:val="0"/>
          <w:marBottom w:val="0"/>
          <w:divBdr>
            <w:top w:val="none" w:sz="0" w:space="0" w:color="auto"/>
            <w:left w:val="none" w:sz="0" w:space="0" w:color="auto"/>
            <w:bottom w:val="none" w:sz="0" w:space="0" w:color="auto"/>
            <w:right w:val="none" w:sz="0" w:space="0" w:color="auto"/>
          </w:divBdr>
        </w:div>
        <w:div w:id="245069024">
          <w:marLeft w:val="0"/>
          <w:marRight w:val="0"/>
          <w:marTop w:val="0"/>
          <w:marBottom w:val="0"/>
          <w:divBdr>
            <w:top w:val="none" w:sz="0" w:space="0" w:color="auto"/>
            <w:left w:val="none" w:sz="0" w:space="0" w:color="auto"/>
            <w:bottom w:val="none" w:sz="0" w:space="0" w:color="auto"/>
            <w:right w:val="none" w:sz="0" w:space="0" w:color="auto"/>
          </w:divBdr>
        </w:div>
        <w:div w:id="1921597139">
          <w:marLeft w:val="0"/>
          <w:marRight w:val="0"/>
          <w:marTop w:val="0"/>
          <w:marBottom w:val="0"/>
          <w:divBdr>
            <w:top w:val="none" w:sz="0" w:space="0" w:color="auto"/>
            <w:left w:val="none" w:sz="0" w:space="0" w:color="auto"/>
            <w:bottom w:val="none" w:sz="0" w:space="0" w:color="auto"/>
            <w:right w:val="none" w:sz="0" w:space="0" w:color="auto"/>
          </w:divBdr>
        </w:div>
        <w:div w:id="1292054362">
          <w:marLeft w:val="0"/>
          <w:marRight w:val="0"/>
          <w:marTop w:val="0"/>
          <w:marBottom w:val="0"/>
          <w:divBdr>
            <w:top w:val="none" w:sz="0" w:space="0" w:color="auto"/>
            <w:left w:val="none" w:sz="0" w:space="0" w:color="auto"/>
            <w:bottom w:val="none" w:sz="0" w:space="0" w:color="auto"/>
            <w:right w:val="none" w:sz="0" w:space="0" w:color="auto"/>
          </w:divBdr>
        </w:div>
      </w:divsChild>
    </w:div>
    <w:div w:id="967275300">
      <w:bodyDiv w:val="1"/>
      <w:marLeft w:val="0"/>
      <w:marRight w:val="0"/>
      <w:marTop w:val="0"/>
      <w:marBottom w:val="0"/>
      <w:divBdr>
        <w:top w:val="none" w:sz="0" w:space="0" w:color="auto"/>
        <w:left w:val="none" w:sz="0" w:space="0" w:color="auto"/>
        <w:bottom w:val="none" w:sz="0" w:space="0" w:color="auto"/>
        <w:right w:val="none" w:sz="0" w:space="0" w:color="auto"/>
      </w:divBdr>
      <w:divsChild>
        <w:div w:id="568729182">
          <w:marLeft w:val="0"/>
          <w:marRight w:val="0"/>
          <w:marTop w:val="0"/>
          <w:marBottom w:val="0"/>
          <w:divBdr>
            <w:top w:val="none" w:sz="0" w:space="0" w:color="auto"/>
            <w:left w:val="none" w:sz="0" w:space="0" w:color="auto"/>
            <w:bottom w:val="none" w:sz="0" w:space="0" w:color="auto"/>
            <w:right w:val="none" w:sz="0" w:space="0" w:color="auto"/>
          </w:divBdr>
        </w:div>
        <w:div w:id="479230823">
          <w:marLeft w:val="0"/>
          <w:marRight w:val="0"/>
          <w:marTop w:val="0"/>
          <w:marBottom w:val="0"/>
          <w:divBdr>
            <w:top w:val="none" w:sz="0" w:space="0" w:color="auto"/>
            <w:left w:val="none" w:sz="0" w:space="0" w:color="auto"/>
            <w:bottom w:val="none" w:sz="0" w:space="0" w:color="auto"/>
            <w:right w:val="none" w:sz="0" w:space="0" w:color="auto"/>
          </w:divBdr>
        </w:div>
      </w:divsChild>
    </w:div>
    <w:div w:id="1338652757">
      <w:bodyDiv w:val="1"/>
      <w:marLeft w:val="0"/>
      <w:marRight w:val="0"/>
      <w:marTop w:val="0"/>
      <w:marBottom w:val="0"/>
      <w:divBdr>
        <w:top w:val="none" w:sz="0" w:space="0" w:color="auto"/>
        <w:left w:val="none" w:sz="0" w:space="0" w:color="auto"/>
        <w:bottom w:val="none" w:sz="0" w:space="0" w:color="auto"/>
        <w:right w:val="none" w:sz="0" w:space="0" w:color="auto"/>
      </w:divBdr>
      <w:divsChild>
        <w:div w:id="1722434102">
          <w:marLeft w:val="0"/>
          <w:marRight w:val="0"/>
          <w:marTop w:val="0"/>
          <w:marBottom w:val="0"/>
          <w:divBdr>
            <w:top w:val="none" w:sz="0" w:space="0" w:color="auto"/>
            <w:left w:val="none" w:sz="0" w:space="0" w:color="auto"/>
            <w:bottom w:val="none" w:sz="0" w:space="0" w:color="auto"/>
            <w:right w:val="none" w:sz="0" w:space="0" w:color="auto"/>
          </w:divBdr>
        </w:div>
        <w:div w:id="503085738">
          <w:marLeft w:val="0"/>
          <w:marRight w:val="0"/>
          <w:marTop w:val="0"/>
          <w:marBottom w:val="0"/>
          <w:divBdr>
            <w:top w:val="none" w:sz="0" w:space="0" w:color="auto"/>
            <w:left w:val="none" w:sz="0" w:space="0" w:color="auto"/>
            <w:bottom w:val="none" w:sz="0" w:space="0" w:color="auto"/>
            <w:right w:val="none" w:sz="0" w:space="0" w:color="auto"/>
          </w:divBdr>
        </w:div>
        <w:div w:id="154227702">
          <w:marLeft w:val="0"/>
          <w:marRight w:val="0"/>
          <w:marTop w:val="0"/>
          <w:marBottom w:val="0"/>
          <w:divBdr>
            <w:top w:val="none" w:sz="0" w:space="0" w:color="auto"/>
            <w:left w:val="none" w:sz="0" w:space="0" w:color="auto"/>
            <w:bottom w:val="none" w:sz="0" w:space="0" w:color="auto"/>
            <w:right w:val="none" w:sz="0" w:space="0" w:color="auto"/>
          </w:divBdr>
        </w:div>
        <w:div w:id="535116766">
          <w:marLeft w:val="0"/>
          <w:marRight w:val="0"/>
          <w:marTop w:val="0"/>
          <w:marBottom w:val="0"/>
          <w:divBdr>
            <w:top w:val="none" w:sz="0" w:space="0" w:color="auto"/>
            <w:left w:val="none" w:sz="0" w:space="0" w:color="auto"/>
            <w:bottom w:val="none" w:sz="0" w:space="0" w:color="auto"/>
            <w:right w:val="none" w:sz="0" w:space="0" w:color="auto"/>
          </w:divBdr>
        </w:div>
        <w:div w:id="1383670985">
          <w:marLeft w:val="0"/>
          <w:marRight w:val="0"/>
          <w:marTop w:val="0"/>
          <w:marBottom w:val="0"/>
          <w:divBdr>
            <w:top w:val="none" w:sz="0" w:space="0" w:color="auto"/>
            <w:left w:val="none" w:sz="0" w:space="0" w:color="auto"/>
            <w:bottom w:val="none" w:sz="0" w:space="0" w:color="auto"/>
            <w:right w:val="none" w:sz="0" w:space="0" w:color="auto"/>
          </w:divBdr>
        </w:div>
        <w:div w:id="882909019">
          <w:marLeft w:val="0"/>
          <w:marRight w:val="0"/>
          <w:marTop w:val="0"/>
          <w:marBottom w:val="0"/>
          <w:divBdr>
            <w:top w:val="none" w:sz="0" w:space="0" w:color="auto"/>
            <w:left w:val="none" w:sz="0" w:space="0" w:color="auto"/>
            <w:bottom w:val="none" w:sz="0" w:space="0" w:color="auto"/>
            <w:right w:val="none" w:sz="0" w:space="0" w:color="auto"/>
          </w:divBdr>
        </w:div>
        <w:div w:id="117457319">
          <w:marLeft w:val="0"/>
          <w:marRight w:val="0"/>
          <w:marTop w:val="0"/>
          <w:marBottom w:val="0"/>
          <w:divBdr>
            <w:top w:val="none" w:sz="0" w:space="0" w:color="auto"/>
            <w:left w:val="none" w:sz="0" w:space="0" w:color="auto"/>
            <w:bottom w:val="none" w:sz="0" w:space="0" w:color="auto"/>
            <w:right w:val="none" w:sz="0" w:space="0" w:color="auto"/>
          </w:divBdr>
        </w:div>
      </w:divsChild>
    </w:div>
    <w:div w:id="1745370978">
      <w:bodyDiv w:val="1"/>
      <w:marLeft w:val="0"/>
      <w:marRight w:val="0"/>
      <w:marTop w:val="0"/>
      <w:marBottom w:val="0"/>
      <w:divBdr>
        <w:top w:val="none" w:sz="0" w:space="0" w:color="auto"/>
        <w:left w:val="none" w:sz="0" w:space="0" w:color="auto"/>
        <w:bottom w:val="none" w:sz="0" w:space="0" w:color="auto"/>
        <w:right w:val="none" w:sz="0" w:space="0" w:color="auto"/>
      </w:divBdr>
      <w:divsChild>
        <w:div w:id="2050839203">
          <w:marLeft w:val="0"/>
          <w:marRight w:val="0"/>
          <w:marTop w:val="0"/>
          <w:marBottom w:val="0"/>
          <w:divBdr>
            <w:top w:val="none" w:sz="0" w:space="0" w:color="auto"/>
            <w:left w:val="none" w:sz="0" w:space="0" w:color="auto"/>
            <w:bottom w:val="none" w:sz="0" w:space="0" w:color="auto"/>
            <w:right w:val="none" w:sz="0" w:space="0" w:color="auto"/>
          </w:divBdr>
        </w:div>
        <w:div w:id="1238203380">
          <w:marLeft w:val="0"/>
          <w:marRight w:val="0"/>
          <w:marTop w:val="0"/>
          <w:marBottom w:val="0"/>
          <w:divBdr>
            <w:top w:val="none" w:sz="0" w:space="0" w:color="auto"/>
            <w:left w:val="none" w:sz="0" w:space="0" w:color="auto"/>
            <w:bottom w:val="none" w:sz="0" w:space="0" w:color="auto"/>
            <w:right w:val="none" w:sz="0" w:space="0" w:color="auto"/>
          </w:divBdr>
        </w:div>
        <w:div w:id="2004550811">
          <w:marLeft w:val="0"/>
          <w:marRight w:val="0"/>
          <w:marTop w:val="0"/>
          <w:marBottom w:val="0"/>
          <w:divBdr>
            <w:top w:val="none" w:sz="0" w:space="0" w:color="auto"/>
            <w:left w:val="none" w:sz="0" w:space="0" w:color="auto"/>
            <w:bottom w:val="none" w:sz="0" w:space="0" w:color="auto"/>
            <w:right w:val="none" w:sz="0" w:space="0" w:color="auto"/>
          </w:divBdr>
        </w:div>
        <w:div w:id="847252528">
          <w:marLeft w:val="0"/>
          <w:marRight w:val="0"/>
          <w:marTop w:val="0"/>
          <w:marBottom w:val="0"/>
          <w:divBdr>
            <w:top w:val="none" w:sz="0" w:space="0" w:color="auto"/>
            <w:left w:val="none" w:sz="0" w:space="0" w:color="auto"/>
            <w:bottom w:val="none" w:sz="0" w:space="0" w:color="auto"/>
            <w:right w:val="none" w:sz="0" w:space="0" w:color="auto"/>
          </w:divBdr>
        </w:div>
        <w:div w:id="215286829">
          <w:marLeft w:val="0"/>
          <w:marRight w:val="0"/>
          <w:marTop w:val="0"/>
          <w:marBottom w:val="0"/>
          <w:divBdr>
            <w:top w:val="none" w:sz="0" w:space="0" w:color="auto"/>
            <w:left w:val="none" w:sz="0" w:space="0" w:color="auto"/>
            <w:bottom w:val="none" w:sz="0" w:space="0" w:color="auto"/>
            <w:right w:val="none" w:sz="0" w:space="0" w:color="auto"/>
          </w:divBdr>
        </w:div>
        <w:div w:id="745999548">
          <w:marLeft w:val="0"/>
          <w:marRight w:val="0"/>
          <w:marTop w:val="0"/>
          <w:marBottom w:val="0"/>
          <w:divBdr>
            <w:top w:val="none" w:sz="0" w:space="0" w:color="auto"/>
            <w:left w:val="none" w:sz="0" w:space="0" w:color="auto"/>
            <w:bottom w:val="none" w:sz="0" w:space="0" w:color="auto"/>
            <w:right w:val="none" w:sz="0" w:space="0" w:color="auto"/>
          </w:divBdr>
        </w:div>
        <w:div w:id="444544135">
          <w:marLeft w:val="0"/>
          <w:marRight w:val="0"/>
          <w:marTop w:val="0"/>
          <w:marBottom w:val="0"/>
          <w:divBdr>
            <w:top w:val="none" w:sz="0" w:space="0" w:color="auto"/>
            <w:left w:val="none" w:sz="0" w:space="0" w:color="auto"/>
            <w:bottom w:val="none" w:sz="0" w:space="0" w:color="auto"/>
            <w:right w:val="none" w:sz="0" w:space="0" w:color="auto"/>
          </w:divBdr>
        </w:div>
        <w:div w:id="851257184">
          <w:marLeft w:val="0"/>
          <w:marRight w:val="0"/>
          <w:marTop w:val="0"/>
          <w:marBottom w:val="0"/>
          <w:divBdr>
            <w:top w:val="none" w:sz="0" w:space="0" w:color="auto"/>
            <w:left w:val="none" w:sz="0" w:space="0" w:color="auto"/>
            <w:bottom w:val="none" w:sz="0" w:space="0" w:color="auto"/>
            <w:right w:val="none" w:sz="0" w:space="0" w:color="auto"/>
          </w:divBdr>
        </w:div>
        <w:div w:id="820002439">
          <w:marLeft w:val="0"/>
          <w:marRight w:val="0"/>
          <w:marTop w:val="0"/>
          <w:marBottom w:val="0"/>
          <w:divBdr>
            <w:top w:val="none" w:sz="0" w:space="0" w:color="auto"/>
            <w:left w:val="none" w:sz="0" w:space="0" w:color="auto"/>
            <w:bottom w:val="none" w:sz="0" w:space="0" w:color="auto"/>
            <w:right w:val="none" w:sz="0" w:space="0" w:color="auto"/>
          </w:divBdr>
        </w:div>
        <w:div w:id="1337921077">
          <w:marLeft w:val="0"/>
          <w:marRight w:val="0"/>
          <w:marTop w:val="0"/>
          <w:marBottom w:val="0"/>
          <w:divBdr>
            <w:top w:val="none" w:sz="0" w:space="0" w:color="auto"/>
            <w:left w:val="none" w:sz="0" w:space="0" w:color="auto"/>
            <w:bottom w:val="none" w:sz="0" w:space="0" w:color="auto"/>
            <w:right w:val="none" w:sz="0" w:space="0" w:color="auto"/>
          </w:divBdr>
        </w:div>
        <w:div w:id="420881273">
          <w:marLeft w:val="0"/>
          <w:marRight w:val="0"/>
          <w:marTop w:val="0"/>
          <w:marBottom w:val="0"/>
          <w:divBdr>
            <w:top w:val="none" w:sz="0" w:space="0" w:color="auto"/>
            <w:left w:val="none" w:sz="0" w:space="0" w:color="auto"/>
            <w:bottom w:val="none" w:sz="0" w:space="0" w:color="auto"/>
            <w:right w:val="none" w:sz="0" w:space="0" w:color="auto"/>
          </w:divBdr>
        </w:div>
      </w:divsChild>
    </w:div>
    <w:div w:id="1821072289">
      <w:bodyDiv w:val="1"/>
      <w:marLeft w:val="0"/>
      <w:marRight w:val="0"/>
      <w:marTop w:val="0"/>
      <w:marBottom w:val="0"/>
      <w:divBdr>
        <w:top w:val="none" w:sz="0" w:space="0" w:color="auto"/>
        <w:left w:val="none" w:sz="0" w:space="0" w:color="auto"/>
        <w:bottom w:val="none" w:sz="0" w:space="0" w:color="auto"/>
        <w:right w:val="none" w:sz="0" w:space="0" w:color="auto"/>
      </w:divBdr>
      <w:divsChild>
        <w:div w:id="1927836780">
          <w:marLeft w:val="0"/>
          <w:marRight w:val="0"/>
          <w:marTop w:val="0"/>
          <w:marBottom w:val="0"/>
          <w:divBdr>
            <w:top w:val="none" w:sz="0" w:space="0" w:color="auto"/>
            <w:left w:val="none" w:sz="0" w:space="0" w:color="auto"/>
            <w:bottom w:val="none" w:sz="0" w:space="0" w:color="auto"/>
            <w:right w:val="none" w:sz="0" w:space="0" w:color="auto"/>
          </w:divBdr>
        </w:div>
        <w:div w:id="206182857">
          <w:marLeft w:val="0"/>
          <w:marRight w:val="0"/>
          <w:marTop w:val="0"/>
          <w:marBottom w:val="0"/>
          <w:divBdr>
            <w:top w:val="none" w:sz="0" w:space="0" w:color="auto"/>
            <w:left w:val="none" w:sz="0" w:space="0" w:color="auto"/>
            <w:bottom w:val="none" w:sz="0" w:space="0" w:color="auto"/>
            <w:right w:val="none" w:sz="0" w:space="0" w:color="auto"/>
          </w:divBdr>
        </w:div>
        <w:div w:id="1139880910">
          <w:marLeft w:val="0"/>
          <w:marRight w:val="0"/>
          <w:marTop w:val="0"/>
          <w:marBottom w:val="0"/>
          <w:divBdr>
            <w:top w:val="none" w:sz="0" w:space="0" w:color="auto"/>
            <w:left w:val="none" w:sz="0" w:space="0" w:color="auto"/>
            <w:bottom w:val="none" w:sz="0" w:space="0" w:color="auto"/>
            <w:right w:val="none" w:sz="0" w:space="0" w:color="auto"/>
          </w:divBdr>
        </w:div>
      </w:divsChild>
    </w:div>
    <w:div w:id="1950119191">
      <w:bodyDiv w:val="1"/>
      <w:marLeft w:val="0"/>
      <w:marRight w:val="0"/>
      <w:marTop w:val="0"/>
      <w:marBottom w:val="0"/>
      <w:divBdr>
        <w:top w:val="none" w:sz="0" w:space="0" w:color="auto"/>
        <w:left w:val="none" w:sz="0" w:space="0" w:color="auto"/>
        <w:bottom w:val="none" w:sz="0" w:space="0" w:color="auto"/>
        <w:right w:val="none" w:sz="0" w:space="0" w:color="auto"/>
      </w:divBdr>
      <w:divsChild>
        <w:div w:id="1205824504">
          <w:marLeft w:val="0"/>
          <w:marRight w:val="0"/>
          <w:marTop w:val="0"/>
          <w:marBottom w:val="0"/>
          <w:divBdr>
            <w:top w:val="none" w:sz="0" w:space="0" w:color="auto"/>
            <w:left w:val="none" w:sz="0" w:space="0" w:color="auto"/>
            <w:bottom w:val="none" w:sz="0" w:space="0" w:color="auto"/>
            <w:right w:val="none" w:sz="0" w:space="0" w:color="auto"/>
          </w:divBdr>
        </w:div>
        <w:div w:id="688218358">
          <w:marLeft w:val="0"/>
          <w:marRight w:val="0"/>
          <w:marTop w:val="0"/>
          <w:marBottom w:val="0"/>
          <w:divBdr>
            <w:top w:val="none" w:sz="0" w:space="0" w:color="auto"/>
            <w:left w:val="none" w:sz="0" w:space="0" w:color="auto"/>
            <w:bottom w:val="none" w:sz="0" w:space="0" w:color="auto"/>
            <w:right w:val="none" w:sz="0" w:space="0" w:color="auto"/>
          </w:divBdr>
        </w:div>
        <w:div w:id="1697075359">
          <w:marLeft w:val="0"/>
          <w:marRight w:val="0"/>
          <w:marTop w:val="0"/>
          <w:marBottom w:val="0"/>
          <w:divBdr>
            <w:top w:val="none" w:sz="0" w:space="0" w:color="auto"/>
            <w:left w:val="none" w:sz="0" w:space="0" w:color="auto"/>
            <w:bottom w:val="none" w:sz="0" w:space="0" w:color="auto"/>
            <w:right w:val="none" w:sz="0" w:space="0" w:color="auto"/>
          </w:divBdr>
        </w:div>
        <w:div w:id="138035111">
          <w:marLeft w:val="0"/>
          <w:marRight w:val="0"/>
          <w:marTop w:val="0"/>
          <w:marBottom w:val="0"/>
          <w:divBdr>
            <w:top w:val="none" w:sz="0" w:space="0" w:color="auto"/>
            <w:left w:val="none" w:sz="0" w:space="0" w:color="auto"/>
            <w:bottom w:val="none" w:sz="0" w:space="0" w:color="auto"/>
            <w:right w:val="none" w:sz="0" w:space="0" w:color="auto"/>
          </w:divBdr>
        </w:div>
      </w:divsChild>
    </w:div>
    <w:div w:id="2098860272">
      <w:bodyDiv w:val="1"/>
      <w:marLeft w:val="0"/>
      <w:marRight w:val="0"/>
      <w:marTop w:val="0"/>
      <w:marBottom w:val="0"/>
      <w:divBdr>
        <w:top w:val="none" w:sz="0" w:space="0" w:color="auto"/>
        <w:left w:val="none" w:sz="0" w:space="0" w:color="auto"/>
        <w:bottom w:val="none" w:sz="0" w:space="0" w:color="auto"/>
        <w:right w:val="none" w:sz="0" w:space="0" w:color="auto"/>
      </w:divBdr>
      <w:divsChild>
        <w:div w:id="1181970086">
          <w:marLeft w:val="0"/>
          <w:marRight w:val="0"/>
          <w:marTop w:val="0"/>
          <w:marBottom w:val="0"/>
          <w:divBdr>
            <w:top w:val="none" w:sz="0" w:space="0" w:color="auto"/>
            <w:left w:val="none" w:sz="0" w:space="0" w:color="auto"/>
            <w:bottom w:val="none" w:sz="0" w:space="0" w:color="auto"/>
            <w:right w:val="none" w:sz="0" w:space="0" w:color="auto"/>
          </w:divBdr>
        </w:div>
        <w:div w:id="1887450080">
          <w:marLeft w:val="0"/>
          <w:marRight w:val="0"/>
          <w:marTop w:val="0"/>
          <w:marBottom w:val="0"/>
          <w:divBdr>
            <w:top w:val="none" w:sz="0" w:space="0" w:color="auto"/>
            <w:left w:val="none" w:sz="0" w:space="0" w:color="auto"/>
            <w:bottom w:val="none" w:sz="0" w:space="0" w:color="auto"/>
            <w:right w:val="none" w:sz="0" w:space="0" w:color="auto"/>
          </w:divBdr>
        </w:div>
        <w:div w:id="529491388">
          <w:marLeft w:val="0"/>
          <w:marRight w:val="0"/>
          <w:marTop w:val="0"/>
          <w:marBottom w:val="0"/>
          <w:divBdr>
            <w:top w:val="none" w:sz="0" w:space="0" w:color="auto"/>
            <w:left w:val="none" w:sz="0" w:space="0" w:color="auto"/>
            <w:bottom w:val="none" w:sz="0" w:space="0" w:color="auto"/>
            <w:right w:val="none" w:sz="0" w:space="0" w:color="auto"/>
          </w:divBdr>
        </w:div>
        <w:div w:id="107967705">
          <w:marLeft w:val="0"/>
          <w:marRight w:val="0"/>
          <w:marTop w:val="0"/>
          <w:marBottom w:val="0"/>
          <w:divBdr>
            <w:top w:val="none" w:sz="0" w:space="0" w:color="auto"/>
            <w:left w:val="none" w:sz="0" w:space="0" w:color="auto"/>
            <w:bottom w:val="none" w:sz="0" w:space="0" w:color="auto"/>
            <w:right w:val="none" w:sz="0" w:space="0" w:color="auto"/>
          </w:divBdr>
        </w:div>
        <w:div w:id="1459029663">
          <w:marLeft w:val="0"/>
          <w:marRight w:val="0"/>
          <w:marTop w:val="0"/>
          <w:marBottom w:val="0"/>
          <w:divBdr>
            <w:top w:val="none" w:sz="0" w:space="0" w:color="auto"/>
            <w:left w:val="none" w:sz="0" w:space="0" w:color="auto"/>
            <w:bottom w:val="none" w:sz="0" w:space="0" w:color="auto"/>
            <w:right w:val="none" w:sz="0" w:space="0" w:color="auto"/>
          </w:divBdr>
        </w:div>
        <w:div w:id="214407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5A2BA-BEC4-4930-B670-5619FF31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9564</Words>
  <Characters>54518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6</cp:revision>
  <cp:lastPrinted>2017-05-31T10:47:00Z</cp:lastPrinted>
  <dcterms:created xsi:type="dcterms:W3CDTF">2018-05-31T02:37:00Z</dcterms:created>
  <dcterms:modified xsi:type="dcterms:W3CDTF">2019-05-23T03:50:00Z</dcterms:modified>
</cp:coreProperties>
</file>